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46" w:rsidRDefault="00942646" w:rsidP="00604AB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B397B" w:rsidRPr="00C02D5B" w:rsidRDefault="002B397B" w:rsidP="00604AB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02D5B">
        <w:rPr>
          <w:rFonts w:ascii="Times New Roman" w:hAnsi="Times New Roman"/>
          <w:b/>
          <w:i/>
          <w:sz w:val="32"/>
          <w:szCs w:val="32"/>
          <w:u w:val="single"/>
        </w:rPr>
        <w:t xml:space="preserve">Муниципальное </w:t>
      </w:r>
      <w:r w:rsidR="00C02D5B" w:rsidRPr="00C02D5B">
        <w:rPr>
          <w:rFonts w:ascii="Times New Roman" w:hAnsi="Times New Roman"/>
          <w:b/>
          <w:i/>
          <w:sz w:val="32"/>
          <w:szCs w:val="32"/>
          <w:u w:val="single"/>
        </w:rPr>
        <w:t>казенное</w:t>
      </w:r>
      <w:r w:rsidRPr="00C02D5B">
        <w:rPr>
          <w:rFonts w:ascii="Times New Roman" w:hAnsi="Times New Roman"/>
          <w:b/>
          <w:i/>
          <w:sz w:val="32"/>
          <w:szCs w:val="32"/>
          <w:u w:val="single"/>
        </w:rPr>
        <w:t xml:space="preserve"> общеобразовательное учреждение</w:t>
      </w:r>
    </w:p>
    <w:p w:rsidR="002B397B" w:rsidRPr="00C02D5B" w:rsidRDefault="002B397B" w:rsidP="00604AB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02D5B">
        <w:rPr>
          <w:rFonts w:ascii="Times New Roman" w:hAnsi="Times New Roman"/>
          <w:b/>
          <w:i/>
          <w:sz w:val="32"/>
          <w:szCs w:val="32"/>
          <w:u w:val="single"/>
        </w:rPr>
        <w:t>«</w:t>
      </w:r>
      <w:r w:rsidR="00C02D5B" w:rsidRPr="00C02D5B">
        <w:rPr>
          <w:rFonts w:ascii="Times New Roman" w:hAnsi="Times New Roman"/>
          <w:b/>
          <w:i/>
          <w:sz w:val="32"/>
          <w:szCs w:val="32"/>
          <w:u w:val="single"/>
        </w:rPr>
        <w:t>Нижне-Инховская</w:t>
      </w:r>
      <w:r w:rsidRPr="00C02D5B">
        <w:rPr>
          <w:rFonts w:ascii="Times New Roman" w:hAnsi="Times New Roman"/>
          <w:b/>
          <w:i/>
          <w:sz w:val="32"/>
          <w:szCs w:val="32"/>
          <w:u w:val="single"/>
        </w:rPr>
        <w:t xml:space="preserve"> средняя общеобразовательная школа»</w:t>
      </w:r>
    </w:p>
    <w:p w:rsidR="002B397B" w:rsidRPr="00C02D5B" w:rsidRDefault="002B397B" w:rsidP="002B397B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2B397B" w:rsidRPr="00AB5F03" w:rsidRDefault="002B397B" w:rsidP="002B39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B397B" w:rsidRPr="00AB5F03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C02D5B" w:rsidRPr="00C02D5B" w:rsidRDefault="008842A7" w:rsidP="002B397B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C02D5B">
        <w:rPr>
          <w:rFonts w:ascii="Times New Roman" w:hAnsi="Times New Roman"/>
          <w:b/>
          <w:i/>
          <w:sz w:val="48"/>
          <w:szCs w:val="48"/>
        </w:rPr>
        <w:t>План работы</w:t>
      </w:r>
    </w:p>
    <w:p w:rsidR="008842A7" w:rsidRPr="00C02D5B" w:rsidRDefault="008842A7" w:rsidP="002B397B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C02D5B">
        <w:rPr>
          <w:rFonts w:ascii="Times New Roman" w:hAnsi="Times New Roman"/>
          <w:b/>
          <w:i/>
          <w:sz w:val="48"/>
          <w:szCs w:val="48"/>
        </w:rPr>
        <w:t xml:space="preserve"> с одаренными детьми, имеющими повышенную мотивацию к обучению,</w:t>
      </w:r>
      <w:r w:rsidRPr="00C02D5B">
        <w:rPr>
          <w:b/>
          <w:i/>
          <w:sz w:val="36"/>
          <w:szCs w:val="36"/>
        </w:rPr>
        <w:t xml:space="preserve"> </w:t>
      </w:r>
    </w:p>
    <w:p w:rsidR="002B397B" w:rsidRPr="00C02D5B" w:rsidRDefault="00604AB7" w:rsidP="002B397B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C02D5B">
        <w:rPr>
          <w:rFonts w:ascii="Times New Roman" w:hAnsi="Times New Roman"/>
          <w:b/>
          <w:i/>
          <w:sz w:val="52"/>
          <w:szCs w:val="52"/>
        </w:rPr>
        <w:t>на 201</w:t>
      </w:r>
      <w:r w:rsidR="00C02D5B" w:rsidRPr="00C02D5B">
        <w:rPr>
          <w:rFonts w:ascii="Times New Roman" w:hAnsi="Times New Roman"/>
          <w:b/>
          <w:i/>
          <w:sz w:val="52"/>
          <w:szCs w:val="52"/>
        </w:rPr>
        <w:t>6</w:t>
      </w:r>
      <w:r w:rsidRPr="00C02D5B">
        <w:rPr>
          <w:rFonts w:ascii="Times New Roman" w:hAnsi="Times New Roman"/>
          <w:b/>
          <w:i/>
          <w:sz w:val="52"/>
          <w:szCs w:val="52"/>
        </w:rPr>
        <w:t>-201</w:t>
      </w:r>
      <w:r w:rsidR="00C02D5B" w:rsidRPr="00C02D5B">
        <w:rPr>
          <w:rFonts w:ascii="Times New Roman" w:hAnsi="Times New Roman"/>
          <w:b/>
          <w:i/>
          <w:sz w:val="52"/>
          <w:szCs w:val="52"/>
        </w:rPr>
        <w:t>7</w:t>
      </w:r>
      <w:r w:rsidR="002B397B" w:rsidRPr="00C02D5B">
        <w:rPr>
          <w:rFonts w:ascii="Times New Roman" w:hAnsi="Times New Roman"/>
          <w:b/>
          <w:i/>
          <w:sz w:val="52"/>
          <w:szCs w:val="52"/>
        </w:rPr>
        <w:t xml:space="preserve"> учебный год</w:t>
      </w:r>
    </w:p>
    <w:p w:rsidR="002B397B" w:rsidRPr="00EB0729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B397B" w:rsidRDefault="002B397B" w:rsidP="002B397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604AB7" w:rsidRDefault="00604AB7" w:rsidP="002B397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2B397B" w:rsidRPr="00C02D5B" w:rsidRDefault="00C02D5B" w:rsidP="002B397B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proofErr w:type="spellStart"/>
      <w:r w:rsidRPr="00C02D5B">
        <w:rPr>
          <w:rFonts w:ascii="Times New Roman" w:hAnsi="Times New Roman"/>
          <w:b/>
          <w:i/>
          <w:sz w:val="32"/>
          <w:szCs w:val="32"/>
        </w:rPr>
        <w:t>Джамалудинов</w:t>
      </w:r>
      <w:proofErr w:type="spellEnd"/>
      <w:r w:rsidRPr="00C02D5B">
        <w:rPr>
          <w:rFonts w:ascii="Times New Roman" w:hAnsi="Times New Roman"/>
          <w:b/>
          <w:i/>
          <w:sz w:val="32"/>
          <w:szCs w:val="32"/>
        </w:rPr>
        <w:t xml:space="preserve"> М.А.</w:t>
      </w:r>
    </w:p>
    <w:p w:rsidR="002B397B" w:rsidRPr="00C02D5B" w:rsidRDefault="002B397B" w:rsidP="00604AB7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C02D5B">
        <w:rPr>
          <w:rFonts w:ascii="Times New Roman" w:hAnsi="Times New Roman"/>
          <w:b/>
          <w:i/>
          <w:sz w:val="28"/>
          <w:szCs w:val="28"/>
        </w:rPr>
        <w:t xml:space="preserve"> учитель химии</w:t>
      </w:r>
      <w:proofErr w:type="gramStart"/>
      <w:r w:rsidRPr="00C02D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02D5B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="00C02D5B">
        <w:rPr>
          <w:rFonts w:ascii="Times New Roman" w:hAnsi="Times New Roman"/>
          <w:b/>
          <w:i/>
          <w:sz w:val="28"/>
          <w:szCs w:val="28"/>
        </w:rPr>
        <w:t>Заслуженный учитель РД</w:t>
      </w: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AB7" w:rsidRDefault="00604AB7" w:rsidP="002B3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97B" w:rsidRDefault="002B397B" w:rsidP="002B3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97B" w:rsidRPr="001911CB" w:rsidRDefault="00604AB7" w:rsidP="002B3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1CB">
        <w:rPr>
          <w:rFonts w:ascii="Times New Roman" w:hAnsi="Times New Roman"/>
          <w:b/>
          <w:sz w:val="28"/>
          <w:szCs w:val="28"/>
        </w:rPr>
        <w:lastRenderedPageBreak/>
        <w:t>201</w:t>
      </w:r>
      <w:r w:rsidR="00C02D5B">
        <w:rPr>
          <w:rFonts w:ascii="Times New Roman" w:hAnsi="Times New Roman"/>
          <w:b/>
          <w:sz w:val="28"/>
          <w:szCs w:val="28"/>
        </w:rPr>
        <w:t>6</w:t>
      </w:r>
      <w:r w:rsidRPr="001911C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04AB7" w:rsidRPr="00DC3308" w:rsidRDefault="00604AB7" w:rsidP="002B3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2A7" w:rsidRDefault="008842A7" w:rsidP="00F858D2">
      <w:pPr>
        <w:pStyle w:val="a5"/>
        <w:spacing w:before="0" w:beforeAutospacing="0" w:after="0" w:afterAutospacing="0"/>
        <w:ind w:firstLine="708"/>
        <w:jc w:val="both"/>
      </w:pPr>
      <w:r w:rsidRPr="008842A7">
        <w:t>Любому обществу нужны одарённые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развивать свои способности. Очень многое зависит и от семьи, и от школы.</w:t>
      </w:r>
      <w:r>
        <w:t xml:space="preserve"> </w:t>
      </w:r>
      <w:r w:rsidRPr="008842A7">
        <w:t>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Целенаправленная и систематическая работа с одаренными детьми позволит более эффективно управлять формированием наиболее комплексных синтетических характеристик мышления (гибкость ума, внимание, память, воображение, синтез, анализ и т.д.), активизировать работоспособность и темы познавательной деятельности учащихся, рост все более богатого, глубокого и умелого усвоения знаний.</w:t>
      </w:r>
    </w:p>
    <w:p w:rsidR="004A37D1" w:rsidRPr="004A37D1" w:rsidRDefault="00FF5FD5" w:rsidP="004A3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478B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4A37D1" w:rsidRPr="004A37D1">
        <w:rPr>
          <w:rFonts w:ascii="Times New Roman" w:hAnsi="Times New Roman"/>
          <w:sz w:val="24"/>
          <w:szCs w:val="24"/>
        </w:rPr>
        <w:t xml:space="preserve">предоставление возможности школьникам развить свой интеллект в самостоятельной творческой деятельности, с учетом индивидуальных особенностей и склонностей. </w:t>
      </w:r>
    </w:p>
    <w:p w:rsidR="004A37D1" w:rsidRPr="00A8478B" w:rsidRDefault="004A37D1" w:rsidP="004A37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8478B">
        <w:rPr>
          <w:rFonts w:ascii="Times New Roman" w:hAnsi="Times New Roman"/>
          <w:b/>
          <w:sz w:val="24"/>
          <w:szCs w:val="24"/>
        </w:rPr>
        <w:t>Задачи:</w:t>
      </w:r>
    </w:p>
    <w:p w:rsidR="004A37D1" w:rsidRPr="004A37D1" w:rsidRDefault="004A37D1" w:rsidP="0070399C">
      <w:pPr>
        <w:numPr>
          <w:ilvl w:val="0"/>
          <w:numId w:val="6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>предоставить возможность осознать каждому обучающемуся свою значимость, свою принадлежность к большой нау</w:t>
      </w:r>
      <w:r w:rsidR="00A8478B">
        <w:rPr>
          <w:rFonts w:ascii="Times New Roman" w:hAnsi="Times New Roman"/>
          <w:sz w:val="24"/>
          <w:szCs w:val="24"/>
        </w:rPr>
        <w:t>ке;</w:t>
      </w:r>
    </w:p>
    <w:p w:rsidR="004A37D1" w:rsidRPr="004A37D1" w:rsidRDefault="004A37D1" w:rsidP="0070399C">
      <w:pPr>
        <w:numPr>
          <w:ilvl w:val="0"/>
          <w:numId w:val="6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>ознакомить с метода</w:t>
      </w:r>
      <w:r w:rsidR="00A8478B">
        <w:rPr>
          <w:rFonts w:ascii="Times New Roman" w:hAnsi="Times New Roman"/>
          <w:sz w:val="24"/>
          <w:szCs w:val="24"/>
        </w:rPr>
        <w:t>ми научной и творческой работы;</w:t>
      </w:r>
    </w:p>
    <w:p w:rsidR="004A37D1" w:rsidRPr="004A37D1" w:rsidRDefault="004A37D1" w:rsidP="0070399C">
      <w:pPr>
        <w:numPr>
          <w:ilvl w:val="0"/>
          <w:numId w:val="6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>развить познавател</w:t>
      </w:r>
      <w:r w:rsidR="00A8478B">
        <w:rPr>
          <w:rFonts w:ascii="Times New Roman" w:hAnsi="Times New Roman"/>
          <w:sz w:val="24"/>
          <w:szCs w:val="24"/>
        </w:rPr>
        <w:t>ьный интерес, любознательность;</w:t>
      </w:r>
    </w:p>
    <w:p w:rsidR="00A8478B" w:rsidRDefault="004A37D1" w:rsidP="0070399C">
      <w:pPr>
        <w:numPr>
          <w:ilvl w:val="0"/>
          <w:numId w:val="6"/>
        </w:numPr>
        <w:tabs>
          <w:tab w:val="clear" w:pos="1173"/>
          <w:tab w:val="num" w:pos="284"/>
        </w:tabs>
        <w:spacing w:after="0" w:line="240" w:lineRule="auto"/>
        <w:ind w:hanging="1173"/>
        <w:jc w:val="both"/>
        <w:rPr>
          <w:rFonts w:ascii="Times New Roman" w:hAnsi="Times New Roman"/>
          <w:sz w:val="24"/>
          <w:szCs w:val="24"/>
        </w:rPr>
      </w:pPr>
      <w:r w:rsidRPr="00A8478B">
        <w:rPr>
          <w:rFonts w:ascii="Times New Roman" w:hAnsi="Times New Roman"/>
          <w:sz w:val="24"/>
          <w:szCs w:val="24"/>
        </w:rPr>
        <w:t>обучить общаться со сверстниками и единомышленни</w:t>
      </w:r>
      <w:r w:rsidR="00A8478B">
        <w:rPr>
          <w:rFonts w:ascii="Times New Roman" w:hAnsi="Times New Roman"/>
          <w:sz w:val="24"/>
          <w:szCs w:val="24"/>
        </w:rPr>
        <w:t>ками;</w:t>
      </w:r>
      <w:r w:rsidRPr="00A8478B">
        <w:rPr>
          <w:rFonts w:ascii="Times New Roman" w:hAnsi="Times New Roman"/>
          <w:sz w:val="24"/>
          <w:szCs w:val="24"/>
        </w:rPr>
        <w:t xml:space="preserve"> </w:t>
      </w:r>
    </w:p>
    <w:p w:rsidR="00A8478B" w:rsidRDefault="00FF5FD5" w:rsidP="00A8478B">
      <w:pPr>
        <w:numPr>
          <w:ilvl w:val="0"/>
          <w:numId w:val="6"/>
        </w:numPr>
        <w:tabs>
          <w:tab w:val="clear" w:pos="1173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8478B">
        <w:rPr>
          <w:rFonts w:ascii="Times New Roman" w:hAnsi="Times New Roman"/>
          <w:sz w:val="24"/>
          <w:szCs w:val="24"/>
        </w:rPr>
        <w:t>воспитание творческой личности, сп</w:t>
      </w:r>
      <w:r w:rsidR="00A8478B">
        <w:rPr>
          <w:rFonts w:ascii="Times New Roman" w:hAnsi="Times New Roman"/>
          <w:sz w:val="24"/>
          <w:szCs w:val="24"/>
        </w:rPr>
        <w:t xml:space="preserve">особной к саморазвитию и   </w:t>
      </w:r>
    </w:p>
    <w:p w:rsidR="00FF5FD5" w:rsidRPr="00A8478B" w:rsidRDefault="00A8478B" w:rsidP="00A847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F5FD5" w:rsidRPr="00A8478B">
        <w:rPr>
          <w:rFonts w:ascii="Times New Roman" w:hAnsi="Times New Roman"/>
          <w:sz w:val="24"/>
          <w:szCs w:val="24"/>
        </w:rPr>
        <w:t>самосовершенствованию;</w:t>
      </w:r>
    </w:p>
    <w:p w:rsidR="00FF5FD5" w:rsidRPr="008842A7" w:rsidRDefault="00FF5FD5" w:rsidP="0070399C">
      <w:pPr>
        <w:numPr>
          <w:ilvl w:val="0"/>
          <w:numId w:val="6"/>
        </w:numPr>
        <w:tabs>
          <w:tab w:val="clear" w:pos="1173"/>
          <w:tab w:val="num" w:pos="284"/>
        </w:tabs>
        <w:spacing w:after="0" w:line="240" w:lineRule="auto"/>
        <w:ind w:hanging="1173"/>
        <w:jc w:val="both"/>
        <w:rPr>
          <w:rFonts w:ascii="Times New Roman" w:hAnsi="Times New Roman"/>
          <w:sz w:val="24"/>
          <w:szCs w:val="24"/>
        </w:rPr>
      </w:pPr>
      <w:r w:rsidRPr="008842A7">
        <w:rPr>
          <w:rFonts w:ascii="Times New Roman" w:hAnsi="Times New Roman"/>
          <w:sz w:val="24"/>
          <w:szCs w:val="24"/>
        </w:rPr>
        <w:t xml:space="preserve">воспитание целеустремленности, активности </w:t>
      </w:r>
      <w:proofErr w:type="gramStart"/>
      <w:r w:rsidR="00A8478B">
        <w:rPr>
          <w:rFonts w:ascii="Times New Roman" w:hAnsi="Times New Roman"/>
          <w:sz w:val="24"/>
          <w:szCs w:val="24"/>
        </w:rPr>
        <w:t>об</w:t>
      </w:r>
      <w:r w:rsidRPr="008842A7">
        <w:rPr>
          <w:rFonts w:ascii="Times New Roman" w:hAnsi="Times New Roman"/>
          <w:sz w:val="24"/>
          <w:szCs w:val="24"/>
        </w:rPr>
        <w:t>уча</w:t>
      </w:r>
      <w:r w:rsidR="00A8478B">
        <w:rPr>
          <w:rFonts w:ascii="Times New Roman" w:hAnsi="Times New Roman"/>
          <w:sz w:val="24"/>
          <w:szCs w:val="24"/>
        </w:rPr>
        <w:t>ю</w:t>
      </w:r>
      <w:r w:rsidRPr="008842A7">
        <w:rPr>
          <w:rFonts w:ascii="Times New Roman" w:hAnsi="Times New Roman"/>
          <w:sz w:val="24"/>
          <w:szCs w:val="24"/>
        </w:rPr>
        <w:t>щихся</w:t>
      </w:r>
      <w:proofErr w:type="gramEnd"/>
      <w:r w:rsidRPr="008842A7">
        <w:rPr>
          <w:rFonts w:ascii="Times New Roman" w:hAnsi="Times New Roman"/>
          <w:sz w:val="24"/>
          <w:szCs w:val="24"/>
        </w:rPr>
        <w:t xml:space="preserve"> в выдвижении перед собой</w:t>
      </w:r>
    </w:p>
    <w:p w:rsidR="00FF5FD5" w:rsidRDefault="00A8478B" w:rsidP="00FF5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F5FD5" w:rsidRPr="008842A7">
        <w:rPr>
          <w:rFonts w:ascii="Times New Roman" w:hAnsi="Times New Roman"/>
          <w:sz w:val="24"/>
          <w:szCs w:val="24"/>
        </w:rPr>
        <w:t>целей, настойчивости и последовательности в их воплощении.</w:t>
      </w:r>
    </w:p>
    <w:p w:rsidR="00A8478B" w:rsidRPr="00A8478B" w:rsidRDefault="00A8478B" w:rsidP="00FF5FD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58D2" w:rsidRPr="00A8478B" w:rsidRDefault="00FF5FD5" w:rsidP="00F858D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8478B">
        <w:rPr>
          <w:rFonts w:ascii="Times New Roman" w:hAnsi="Times New Roman"/>
          <w:b/>
          <w:sz w:val="24"/>
          <w:szCs w:val="24"/>
        </w:rPr>
        <w:tab/>
      </w:r>
      <w:r w:rsidR="00F858D2" w:rsidRPr="00A8478B">
        <w:rPr>
          <w:rFonts w:ascii="Times New Roman" w:hAnsi="Times New Roman"/>
          <w:b/>
          <w:sz w:val="24"/>
          <w:szCs w:val="24"/>
        </w:rPr>
        <w:t>На занятиях ребята обучаются:</w:t>
      </w:r>
    </w:p>
    <w:p w:rsidR="00F858D2" w:rsidRPr="004A37D1" w:rsidRDefault="00F858D2" w:rsidP="0070399C">
      <w:pPr>
        <w:numPr>
          <w:ilvl w:val="0"/>
          <w:numId w:val="7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 xml:space="preserve">видеть проблему; </w:t>
      </w:r>
    </w:p>
    <w:p w:rsidR="00F858D2" w:rsidRPr="004A37D1" w:rsidRDefault="00F858D2" w:rsidP="0070399C">
      <w:pPr>
        <w:numPr>
          <w:ilvl w:val="0"/>
          <w:numId w:val="7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 xml:space="preserve">самостоятельно ставить задачи; </w:t>
      </w:r>
    </w:p>
    <w:p w:rsidR="00F858D2" w:rsidRPr="004A37D1" w:rsidRDefault="00F858D2" w:rsidP="0070399C">
      <w:pPr>
        <w:numPr>
          <w:ilvl w:val="0"/>
          <w:numId w:val="7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>работать с литературными источниками;</w:t>
      </w:r>
    </w:p>
    <w:p w:rsidR="00F858D2" w:rsidRPr="004A37D1" w:rsidRDefault="00F858D2" w:rsidP="0070399C">
      <w:pPr>
        <w:numPr>
          <w:ilvl w:val="0"/>
          <w:numId w:val="7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 xml:space="preserve">планировать, учитывать, контролировать, оценивать свою работу; </w:t>
      </w:r>
    </w:p>
    <w:p w:rsidR="00F858D2" w:rsidRDefault="00F858D2" w:rsidP="0070399C">
      <w:pPr>
        <w:numPr>
          <w:ilvl w:val="0"/>
          <w:numId w:val="7"/>
        </w:numPr>
        <w:tabs>
          <w:tab w:val="clear" w:pos="1173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37D1">
        <w:rPr>
          <w:rFonts w:ascii="Times New Roman" w:hAnsi="Times New Roman"/>
          <w:sz w:val="24"/>
          <w:szCs w:val="24"/>
        </w:rPr>
        <w:t>овладевать навыками конструктивного общения, что включает: умение выступать перед публикой, связно излагать свои мысли в процессе полемики, аргументировано говорить, владеть вниманием аудитории, выслушивать других, задавать вопросы по проблемам выступления, с достоинством выходить из острых ситуаций.</w:t>
      </w:r>
    </w:p>
    <w:p w:rsidR="00A8478B" w:rsidRPr="004A37D1" w:rsidRDefault="00A8478B" w:rsidP="00A8478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F5FD5" w:rsidRPr="00A8478B" w:rsidRDefault="00FF5FD5" w:rsidP="004A37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8478B">
        <w:rPr>
          <w:rFonts w:ascii="Times New Roman" w:hAnsi="Times New Roman"/>
          <w:b/>
          <w:sz w:val="24"/>
          <w:szCs w:val="24"/>
        </w:rPr>
        <w:t>Содержание работы:</w:t>
      </w:r>
    </w:p>
    <w:p w:rsidR="00FF5FD5" w:rsidRPr="008842A7" w:rsidRDefault="00FF5FD5" w:rsidP="0070399C">
      <w:pPr>
        <w:numPr>
          <w:ilvl w:val="0"/>
          <w:numId w:val="5"/>
        </w:numPr>
        <w:tabs>
          <w:tab w:val="clear" w:pos="750"/>
          <w:tab w:val="num" w:pos="284"/>
        </w:tabs>
        <w:spacing w:after="0" w:line="240" w:lineRule="auto"/>
        <w:ind w:hanging="750"/>
        <w:jc w:val="both"/>
        <w:rPr>
          <w:rFonts w:ascii="Times New Roman" w:hAnsi="Times New Roman"/>
          <w:sz w:val="24"/>
          <w:szCs w:val="24"/>
        </w:rPr>
      </w:pPr>
      <w:r w:rsidRPr="008842A7">
        <w:rPr>
          <w:rFonts w:ascii="Times New Roman" w:hAnsi="Times New Roman"/>
          <w:sz w:val="24"/>
          <w:szCs w:val="24"/>
        </w:rPr>
        <w:t>Разработка и реализация межпредметных научно-исследовательских проектов.</w:t>
      </w:r>
    </w:p>
    <w:p w:rsidR="00FF5FD5" w:rsidRPr="008842A7" w:rsidRDefault="00FF5FD5" w:rsidP="0070399C">
      <w:pPr>
        <w:numPr>
          <w:ilvl w:val="0"/>
          <w:numId w:val="5"/>
        </w:numPr>
        <w:tabs>
          <w:tab w:val="clear" w:pos="75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</w:t>
      </w:r>
      <w:r w:rsidRPr="008842A7">
        <w:rPr>
          <w:rFonts w:ascii="Times New Roman" w:hAnsi="Times New Roman"/>
          <w:sz w:val="24"/>
          <w:szCs w:val="24"/>
        </w:rPr>
        <w:t>научно – практических  конференци</w:t>
      </w:r>
      <w:r>
        <w:rPr>
          <w:rFonts w:ascii="Times New Roman" w:hAnsi="Times New Roman"/>
          <w:sz w:val="24"/>
          <w:szCs w:val="24"/>
        </w:rPr>
        <w:t>ях</w:t>
      </w:r>
      <w:r w:rsidRPr="008842A7">
        <w:rPr>
          <w:rFonts w:ascii="Times New Roman" w:hAnsi="Times New Roman"/>
          <w:sz w:val="24"/>
          <w:szCs w:val="24"/>
        </w:rPr>
        <w:t xml:space="preserve"> </w:t>
      </w:r>
      <w:r w:rsidR="00A8478B">
        <w:rPr>
          <w:rFonts w:ascii="Times New Roman" w:hAnsi="Times New Roman"/>
          <w:sz w:val="24"/>
          <w:szCs w:val="24"/>
        </w:rPr>
        <w:t>об</w:t>
      </w:r>
      <w:r w:rsidRPr="008842A7">
        <w:rPr>
          <w:rFonts w:ascii="Times New Roman" w:hAnsi="Times New Roman"/>
          <w:sz w:val="24"/>
          <w:szCs w:val="24"/>
        </w:rPr>
        <w:t>уча</w:t>
      </w:r>
      <w:r w:rsidR="00A8478B">
        <w:rPr>
          <w:rFonts w:ascii="Times New Roman" w:hAnsi="Times New Roman"/>
          <w:sz w:val="24"/>
          <w:szCs w:val="24"/>
        </w:rPr>
        <w:t>ю</w:t>
      </w:r>
      <w:r w:rsidRPr="008842A7">
        <w:rPr>
          <w:rFonts w:ascii="Times New Roman" w:hAnsi="Times New Roman"/>
          <w:sz w:val="24"/>
          <w:szCs w:val="24"/>
        </w:rPr>
        <w:t>щихся</w:t>
      </w:r>
      <w:r>
        <w:rPr>
          <w:rFonts w:ascii="Times New Roman" w:hAnsi="Times New Roman"/>
          <w:sz w:val="24"/>
          <w:szCs w:val="24"/>
        </w:rPr>
        <w:t>, олимпиадах, конкурсах различного уровня</w:t>
      </w:r>
      <w:r w:rsidRPr="008842A7">
        <w:rPr>
          <w:rFonts w:ascii="Times New Roman" w:hAnsi="Times New Roman"/>
          <w:sz w:val="24"/>
          <w:szCs w:val="24"/>
        </w:rPr>
        <w:t>.</w:t>
      </w:r>
    </w:p>
    <w:p w:rsidR="00FF5FD5" w:rsidRPr="008842A7" w:rsidRDefault="00FF5FD5" w:rsidP="0070399C">
      <w:pPr>
        <w:numPr>
          <w:ilvl w:val="0"/>
          <w:numId w:val="5"/>
        </w:numPr>
        <w:tabs>
          <w:tab w:val="clear" w:pos="750"/>
          <w:tab w:val="num" w:pos="284"/>
        </w:tabs>
        <w:spacing w:after="0" w:line="240" w:lineRule="auto"/>
        <w:ind w:hanging="750"/>
        <w:jc w:val="both"/>
        <w:rPr>
          <w:rFonts w:ascii="Times New Roman" w:hAnsi="Times New Roman"/>
          <w:sz w:val="24"/>
          <w:szCs w:val="24"/>
        </w:rPr>
      </w:pPr>
      <w:r w:rsidRPr="008842A7">
        <w:rPr>
          <w:rFonts w:ascii="Times New Roman" w:hAnsi="Times New Roman"/>
          <w:sz w:val="24"/>
          <w:szCs w:val="24"/>
        </w:rPr>
        <w:t>Изготовление компьютерных, учебных пособий.</w:t>
      </w:r>
    </w:p>
    <w:p w:rsidR="00FF5FD5" w:rsidRDefault="00FF5FD5" w:rsidP="00FF5FD5">
      <w:pPr>
        <w:tabs>
          <w:tab w:val="num" w:pos="284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842A7">
        <w:rPr>
          <w:rFonts w:ascii="Times New Roman" w:hAnsi="Times New Roman"/>
          <w:sz w:val="24"/>
          <w:szCs w:val="24"/>
        </w:rPr>
        <w:t>. Проведение регулярных обзоров научной и научно-популярной литературы.</w:t>
      </w:r>
    </w:p>
    <w:p w:rsidR="00A8478B" w:rsidRPr="008842A7" w:rsidRDefault="00A8478B" w:rsidP="00FF5FD5">
      <w:pPr>
        <w:tabs>
          <w:tab w:val="num" w:pos="284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F75BD" w:rsidRPr="008842A7" w:rsidRDefault="002F75BD" w:rsidP="00F858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78B">
        <w:rPr>
          <w:rFonts w:ascii="Times New Roman" w:hAnsi="Times New Roman"/>
          <w:b/>
          <w:sz w:val="24"/>
          <w:szCs w:val="24"/>
        </w:rPr>
        <w:t>Методы работы</w:t>
      </w:r>
      <w:r w:rsidR="00FF5FD5" w:rsidRPr="00A8478B">
        <w:rPr>
          <w:rFonts w:ascii="Times New Roman" w:hAnsi="Times New Roman"/>
          <w:b/>
          <w:sz w:val="24"/>
          <w:szCs w:val="24"/>
        </w:rPr>
        <w:t>:</w:t>
      </w:r>
      <w:r w:rsidR="00FF5FD5">
        <w:rPr>
          <w:rFonts w:ascii="Times New Roman" w:hAnsi="Times New Roman"/>
          <w:sz w:val="24"/>
          <w:szCs w:val="24"/>
        </w:rPr>
        <w:t xml:space="preserve"> п</w:t>
      </w:r>
      <w:r w:rsidRPr="008842A7">
        <w:rPr>
          <w:rFonts w:ascii="Times New Roman" w:hAnsi="Times New Roman"/>
          <w:sz w:val="24"/>
          <w:szCs w:val="24"/>
        </w:rPr>
        <w:t>роблемные, исследовательские, поисковые, практические методы.</w:t>
      </w:r>
    </w:p>
    <w:p w:rsidR="00A8478B" w:rsidRDefault="002F75BD" w:rsidP="00FF5FD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42A7">
        <w:rPr>
          <w:rFonts w:ascii="Times New Roman" w:hAnsi="Times New Roman"/>
          <w:sz w:val="24"/>
          <w:szCs w:val="24"/>
        </w:rPr>
        <w:t> </w:t>
      </w:r>
      <w:r w:rsidR="00FF5FD5" w:rsidRPr="00A8478B">
        <w:rPr>
          <w:rFonts w:ascii="Times New Roman" w:hAnsi="Times New Roman"/>
          <w:b/>
          <w:sz w:val="24"/>
          <w:szCs w:val="24"/>
        </w:rPr>
        <w:t>Формы работы</w:t>
      </w:r>
      <w:r w:rsidR="00F858D2" w:rsidRPr="00A8478B">
        <w:rPr>
          <w:rFonts w:ascii="Times New Roman" w:hAnsi="Times New Roman"/>
          <w:b/>
          <w:sz w:val="24"/>
          <w:szCs w:val="24"/>
        </w:rPr>
        <w:t>:</w:t>
      </w:r>
      <w:r w:rsidR="00F858D2">
        <w:rPr>
          <w:rFonts w:ascii="Times New Roman" w:hAnsi="Times New Roman"/>
          <w:sz w:val="24"/>
          <w:szCs w:val="24"/>
        </w:rPr>
        <w:t xml:space="preserve"> г</w:t>
      </w:r>
      <w:r w:rsidR="00FF5FD5">
        <w:rPr>
          <w:rFonts w:ascii="Times New Roman" w:hAnsi="Times New Roman"/>
          <w:sz w:val="24"/>
          <w:szCs w:val="24"/>
        </w:rPr>
        <w:t>рупповая и индивидуальная, с</w:t>
      </w:r>
      <w:r w:rsidR="00FF5FD5" w:rsidRPr="008842A7">
        <w:rPr>
          <w:rFonts w:ascii="Times New Roman" w:hAnsi="Times New Roman"/>
          <w:sz w:val="24"/>
          <w:szCs w:val="24"/>
        </w:rPr>
        <w:t xml:space="preserve">очетание групповой и индивидуальной </w:t>
      </w:r>
      <w:r w:rsidR="00A8478B">
        <w:rPr>
          <w:rFonts w:ascii="Times New Roman" w:hAnsi="Times New Roman"/>
          <w:sz w:val="24"/>
          <w:szCs w:val="24"/>
        </w:rPr>
        <w:t xml:space="preserve"> </w:t>
      </w:r>
    </w:p>
    <w:p w:rsidR="00A8478B" w:rsidRPr="008842A7" w:rsidRDefault="00A8478B" w:rsidP="00FF5FD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F5FD5" w:rsidRPr="008842A7">
        <w:rPr>
          <w:rFonts w:ascii="Times New Roman" w:hAnsi="Times New Roman"/>
          <w:sz w:val="24"/>
          <w:szCs w:val="24"/>
        </w:rPr>
        <w:t xml:space="preserve">форм. </w:t>
      </w:r>
    </w:p>
    <w:p w:rsidR="002F75BD" w:rsidRPr="00A8478B" w:rsidRDefault="002F75BD" w:rsidP="004A37D1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 w:rsidRPr="00A8478B">
        <w:rPr>
          <w:b/>
        </w:rPr>
        <w:t> Ожидаемые результаты:</w:t>
      </w:r>
    </w:p>
    <w:p w:rsidR="00A8478B" w:rsidRDefault="002F75BD" w:rsidP="008842A7">
      <w:pPr>
        <w:pStyle w:val="a5"/>
        <w:spacing w:before="0" w:beforeAutospacing="0" w:after="0" w:afterAutospacing="0"/>
        <w:jc w:val="both"/>
        <w:rPr>
          <w:bCs/>
        </w:rPr>
      </w:pPr>
      <w:r w:rsidRPr="008842A7">
        <w:rPr>
          <w:b/>
          <w:bCs/>
        </w:rPr>
        <w:t> </w:t>
      </w:r>
      <w:r w:rsidR="00F858D2">
        <w:rPr>
          <w:b/>
          <w:bCs/>
        </w:rPr>
        <w:t xml:space="preserve">- </w:t>
      </w:r>
      <w:r w:rsidR="00F858D2">
        <w:rPr>
          <w:bCs/>
        </w:rPr>
        <w:t>у</w:t>
      </w:r>
      <w:r w:rsidR="004A37D1" w:rsidRPr="00F858D2">
        <w:rPr>
          <w:bCs/>
        </w:rPr>
        <w:t xml:space="preserve">величение количества участников и победителей конкурсов, </w:t>
      </w:r>
      <w:r w:rsidR="00F858D2" w:rsidRPr="00F858D2">
        <w:rPr>
          <w:bCs/>
        </w:rPr>
        <w:t>конференций</w:t>
      </w:r>
      <w:r w:rsidR="004A37D1" w:rsidRPr="00F858D2">
        <w:rPr>
          <w:bCs/>
        </w:rPr>
        <w:t xml:space="preserve">, олимпиад </w:t>
      </w:r>
      <w:r w:rsidR="00A8478B">
        <w:rPr>
          <w:bCs/>
        </w:rPr>
        <w:t xml:space="preserve"> </w:t>
      </w:r>
    </w:p>
    <w:p w:rsidR="004A37D1" w:rsidRPr="00F858D2" w:rsidRDefault="00A8478B" w:rsidP="008842A7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lastRenderedPageBreak/>
        <w:t xml:space="preserve">    </w:t>
      </w:r>
      <w:r w:rsidR="004A37D1" w:rsidRPr="00F858D2">
        <w:rPr>
          <w:bCs/>
        </w:rPr>
        <w:t>различного уровня.</w:t>
      </w:r>
    </w:p>
    <w:p w:rsidR="00A8478B" w:rsidRDefault="00F858D2" w:rsidP="00F858D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4A37D1" w:rsidRPr="00F858D2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ние</w:t>
      </w:r>
      <w:r w:rsidR="004A37D1" w:rsidRPr="00F858D2">
        <w:rPr>
          <w:rFonts w:ascii="Times New Roman" w:hAnsi="Times New Roman"/>
          <w:sz w:val="24"/>
          <w:szCs w:val="24"/>
        </w:rPr>
        <w:t xml:space="preserve"> услови</w:t>
      </w:r>
      <w:r>
        <w:rPr>
          <w:rFonts w:ascii="Times New Roman" w:hAnsi="Times New Roman"/>
          <w:sz w:val="24"/>
          <w:szCs w:val="24"/>
        </w:rPr>
        <w:t>й</w:t>
      </w:r>
      <w:r w:rsidR="004A37D1" w:rsidRPr="00F858D2">
        <w:rPr>
          <w:rFonts w:ascii="Times New Roman" w:hAnsi="Times New Roman"/>
          <w:sz w:val="24"/>
          <w:szCs w:val="24"/>
        </w:rPr>
        <w:t xml:space="preserve"> для самоопределения </w:t>
      </w:r>
      <w:r w:rsidR="00A8478B">
        <w:rPr>
          <w:rFonts w:ascii="Times New Roman" w:hAnsi="Times New Roman"/>
          <w:sz w:val="24"/>
          <w:szCs w:val="24"/>
        </w:rPr>
        <w:t>об</w:t>
      </w:r>
      <w:r w:rsidR="004A37D1" w:rsidRPr="00F858D2">
        <w:rPr>
          <w:rFonts w:ascii="Times New Roman" w:hAnsi="Times New Roman"/>
          <w:sz w:val="24"/>
          <w:szCs w:val="24"/>
        </w:rPr>
        <w:t>уча</w:t>
      </w:r>
      <w:r w:rsidR="00A8478B">
        <w:rPr>
          <w:rFonts w:ascii="Times New Roman" w:hAnsi="Times New Roman"/>
          <w:sz w:val="24"/>
          <w:szCs w:val="24"/>
        </w:rPr>
        <w:t>ю</w:t>
      </w:r>
      <w:r w:rsidR="004A37D1" w:rsidRPr="00F858D2">
        <w:rPr>
          <w:rFonts w:ascii="Times New Roman" w:hAnsi="Times New Roman"/>
          <w:sz w:val="24"/>
          <w:szCs w:val="24"/>
        </w:rPr>
        <w:t xml:space="preserve">щихся в отношении естественнонаучного </w:t>
      </w:r>
      <w:r w:rsidR="00A8478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B397A" w:rsidRDefault="00A8478B" w:rsidP="006F4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A37D1" w:rsidRPr="00F858D2">
        <w:rPr>
          <w:rFonts w:ascii="Times New Roman" w:hAnsi="Times New Roman"/>
          <w:sz w:val="24"/>
          <w:szCs w:val="24"/>
        </w:rPr>
        <w:t>профиля</w:t>
      </w:r>
      <w:r w:rsidR="00F858D2">
        <w:rPr>
          <w:rFonts w:ascii="Times New Roman" w:hAnsi="Times New Roman"/>
          <w:sz w:val="24"/>
          <w:szCs w:val="24"/>
        </w:rPr>
        <w:t xml:space="preserve"> обучения</w:t>
      </w:r>
      <w:r w:rsidR="004A37D1" w:rsidRPr="00F858D2">
        <w:rPr>
          <w:rFonts w:ascii="Times New Roman" w:hAnsi="Times New Roman"/>
          <w:sz w:val="24"/>
          <w:szCs w:val="24"/>
        </w:rPr>
        <w:t>.</w:t>
      </w:r>
    </w:p>
    <w:p w:rsidR="004F2141" w:rsidRPr="00604AB7" w:rsidRDefault="004F2141" w:rsidP="008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AB7">
        <w:rPr>
          <w:rFonts w:ascii="Times New Roman" w:hAnsi="Times New Roman"/>
          <w:b/>
          <w:sz w:val="24"/>
          <w:szCs w:val="24"/>
        </w:rPr>
        <w:t>ИССЛЕДОВАТЕЛЬСКИЕ РАБОТЫ</w:t>
      </w:r>
    </w:p>
    <w:p w:rsidR="004F4487" w:rsidRDefault="004F4487" w:rsidP="008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1565"/>
        <w:gridCol w:w="5947"/>
      </w:tblGrid>
      <w:tr w:rsidR="001E778A" w:rsidRPr="000A01D7" w:rsidTr="004F4487">
        <w:tc>
          <w:tcPr>
            <w:tcW w:w="2235" w:type="dxa"/>
          </w:tcPr>
          <w:p w:rsidR="001E778A" w:rsidRPr="000A01D7" w:rsidRDefault="001E778A" w:rsidP="000A0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1D7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565" w:type="dxa"/>
          </w:tcPr>
          <w:p w:rsidR="001E778A" w:rsidRPr="000A01D7" w:rsidRDefault="001E778A" w:rsidP="000A0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1D7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5947" w:type="dxa"/>
          </w:tcPr>
          <w:p w:rsidR="001E778A" w:rsidRPr="000A01D7" w:rsidRDefault="001E778A" w:rsidP="000A0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1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</w:tr>
      <w:tr w:rsidR="004F4487" w:rsidRPr="00375973" w:rsidTr="004F4487">
        <w:tc>
          <w:tcPr>
            <w:tcW w:w="2235" w:type="dxa"/>
            <w:vMerge w:val="restart"/>
          </w:tcPr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 класс</w:t>
            </w:r>
          </w:p>
          <w:p w:rsidR="004F4487" w:rsidRDefault="005F625A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Гамзатова М.Г.</w:t>
            </w:r>
          </w:p>
          <w:p w:rsidR="005F625A" w:rsidRDefault="005F625A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  <w:p w:rsidR="004F4487" w:rsidRPr="00375973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«Экологические проблемы»</w:t>
            </w:r>
          </w:p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487" w:rsidRPr="00375973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март</w:t>
            </w:r>
          </w:p>
          <w:p w:rsidR="004F4487" w:rsidRPr="00375973" w:rsidRDefault="004F448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7" w:type="dxa"/>
          </w:tcPr>
          <w:p w:rsidR="004F4487" w:rsidRPr="00375973" w:rsidRDefault="004F4487" w:rsidP="004F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к защите на районной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научно-практической 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конференции «</w:t>
            </w:r>
            <w:r>
              <w:rPr>
                <w:rFonts w:ascii="Times New Roman" w:hAnsi="Times New Roman"/>
                <w:sz w:val="24"/>
                <w:szCs w:val="24"/>
              </w:rPr>
              <w:t>Значение химии в жизни человека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F4487" w:rsidRPr="00375973" w:rsidTr="004F4487">
        <w:tc>
          <w:tcPr>
            <w:tcW w:w="2235" w:type="dxa"/>
            <w:vMerge/>
          </w:tcPr>
          <w:p w:rsidR="004F4487" w:rsidRPr="00375973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  <w:p w:rsidR="004F4487" w:rsidRPr="00375973" w:rsidRDefault="004F448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7" w:type="dxa"/>
          </w:tcPr>
          <w:p w:rsidR="004F4487" w:rsidRPr="00375973" w:rsidRDefault="004F4487" w:rsidP="000A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литературных источников, знакомство с методиками экологического мониторинга, составление плана работы</w:t>
            </w:r>
          </w:p>
        </w:tc>
      </w:tr>
      <w:tr w:rsidR="004F4487" w:rsidRPr="00375973" w:rsidTr="004F4487">
        <w:tc>
          <w:tcPr>
            <w:tcW w:w="2235" w:type="dxa"/>
            <w:vMerge/>
          </w:tcPr>
          <w:p w:rsidR="004F4487" w:rsidRPr="00375973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  <w:p w:rsidR="004F4487" w:rsidRPr="0020012D" w:rsidRDefault="004F448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47" w:type="dxa"/>
            <w:vAlign w:val="center"/>
          </w:tcPr>
          <w:p w:rsidR="004F4487" w:rsidRPr="00375973" w:rsidRDefault="004F4487" w:rsidP="000A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части работы</w:t>
            </w:r>
          </w:p>
        </w:tc>
      </w:tr>
      <w:tr w:rsidR="004F4487" w:rsidRPr="00375973" w:rsidTr="004F4487">
        <w:trPr>
          <w:trHeight w:val="517"/>
        </w:trPr>
        <w:tc>
          <w:tcPr>
            <w:tcW w:w="2235" w:type="dxa"/>
            <w:vMerge/>
          </w:tcPr>
          <w:p w:rsidR="004F4487" w:rsidRPr="00375973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4F4487" w:rsidRPr="00375973" w:rsidRDefault="004F448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47" w:type="dxa"/>
          </w:tcPr>
          <w:p w:rsidR="004F4487" w:rsidRPr="00375973" w:rsidRDefault="004F4487" w:rsidP="000A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участие в  школьной конференции «Значение химии в жизни человека».</w:t>
            </w:r>
          </w:p>
        </w:tc>
      </w:tr>
      <w:tr w:rsidR="004F4487" w:rsidRPr="00375973" w:rsidTr="004F4487">
        <w:trPr>
          <w:trHeight w:val="517"/>
        </w:trPr>
        <w:tc>
          <w:tcPr>
            <w:tcW w:w="2235" w:type="dxa"/>
            <w:vMerge/>
          </w:tcPr>
          <w:p w:rsidR="004F4487" w:rsidRPr="00375973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F4487" w:rsidRDefault="004F448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F4487" w:rsidRDefault="004F448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47" w:type="dxa"/>
          </w:tcPr>
          <w:p w:rsidR="004F4487" w:rsidRDefault="004F4487" w:rsidP="000A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Участие в конференции.</w:t>
            </w:r>
          </w:p>
        </w:tc>
      </w:tr>
      <w:tr w:rsidR="00604AB7" w:rsidRPr="00375973" w:rsidTr="004F4487">
        <w:tc>
          <w:tcPr>
            <w:tcW w:w="2235" w:type="dxa"/>
            <w:vMerge w:val="restart"/>
          </w:tcPr>
          <w:p w:rsidR="00604AB7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  <w:p w:rsidR="005F625A" w:rsidRDefault="005F625A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Саидов М.Г.</w:t>
            </w:r>
          </w:p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«Значение химии в решении энергетической проблемы»</w:t>
            </w:r>
          </w:p>
        </w:tc>
        <w:tc>
          <w:tcPr>
            <w:tcW w:w="1565" w:type="dxa"/>
          </w:tcPr>
          <w:p w:rsidR="00604AB7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март</w:t>
            </w:r>
          </w:p>
          <w:p w:rsidR="00604AB7" w:rsidRPr="00375973" w:rsidRDefault="00604AB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947" w:type="dxa"/>
          </w:tcPr>
          <w:p w:rsidR="00604AB7" w:rsidRPr="00375973" w:rsidRDefault="00604AB7" w:rsidP="0060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к защите на районной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научно-практической 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конференции «</w:t>
            </w:r>
            <w:r>
              <w:rPr>
                <w:rFonts w:ascii="Times New Roman" w:hAnsi="Times New Roman"/>
                <w:sz w:val="24"/>
                <w:szCs w:val="24"/>
              </w:rPr>
              <w:t>Значение химии в жизни человека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604AB7" w:rsidRPr="00375973" w:rsidTr="004F4487">
        <w:tc>
          <w:tcPr>
            <w:tcW w:w="2235" w:type="dxa"/>
            <w:vMerge/>
          </w:tcPr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604AB7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  <w:p w:rsidR="00604AB7" w:rsidRPr="00375973" w:rsidRDefault="00604AB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7" w:type="dxa"/>
          </w:tcPr>
          <w:p w:rsidR="00604AB7" w:rsidRPr="00375973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литературных источников, знакомство с методиками экологического мониторинга, составление плана работы</w:t>
            </w:r>
          </w:p>
        </w:tc>
      </w:tr>
      <w:tr w:rsidR="00604AB7" w:rsidRPr="00375973" w:rsidTr="004F4487">
        <w:tc>
          <w:tcPr>
            <w:tcW w:w="2235" w:type="dxa"/>
            <w:vMerge/>
          </w:tcPr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604AB7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  <w:p w:rsidR="00604AB7" w:rsidRPr="0020012D" w:rsidRDefault="00604AB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47" w:type="dxa"/>
            <w:vAlign w:val="center"/>
          </w:tcPr>
          <w:p w:rsidR="00604AB7" w:rsidRPr="00375973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части работы</w:t>
            </w:r>
          </w:p>
        </w:tc>
      </w:tr>
      <w:tr w:rsidR="00604AB7" w:rsidRPr="00375973" w:rsidTr="004F4487">
        <w:trPr>
          <w:trHeight w:val="685"/>
        </w:trPr>
        <w:tc>
          <w:tcPr>
            <w:tcW w:w="2235" w:type="dxa"/>
            <w:vMerge/>
          </w:tcPr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604AB7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604AB7" w:rsidRPr="00375973" w:rsidRDefault="00604AB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47" w:type="dxa"/>
          </w:tcPr>
          <w:p w:rsidR="00604AB7" w:rsidRPr="00375973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участие в  школьной конференции «Значение химии в жизни человека».</w:t>
            </w:r>
          </w:p>
        </w:tc>
      </w:tr>
      <w:tr w:rsidR="00604AB7" w:rsidRPr="00375973" w:rsidTr="004F4487">
        <w:trPr>
          <w:trHeight w:val="685"/>
        </w:trPr>
        <w:tc>
          <w:tcPr>
            <w:tcW w:w="2235" w:type="dxa"/>
            <w:vMerge/>
          </w:tcPr>
          <w:p w:rsidR="00604AB7" w:rsidRPr="00375973" w:rsidRDefault="00604AB7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604AB7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04AB7" w:rsidRDefault="00604AB7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47" w:type="dxa"/>
          </w:tcPr>
          <w:p w:rsidR="00604AB7" w:rsidRDefault="00604AB7" w:rsidP="00CF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Участие в конференции.</w:t>
            </w:r>
          </w:p>
        </w:tc>
      </w:tr>
    </w:tbl>
    <w:p w:rsidR="004E14F0" w:rsidRDefault="004E14F0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11CB" w:rsidRDefault="001911CB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4BE2" w:rsidRDefault="006F4BE2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4BE2" w:rsidRDefault="006F4BE2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11CB" w:rsidRDefault="001911CB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11CB" w:rsidRDefault="001911CB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11CB" w:rsidRDefault="001911CB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4AB7" w:rsidRDefault="00604AB7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4AB7" w:rsidRDefault="00604AB7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4AB7" w:rsidRDefault="00604AB7" w:rsidP="00604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487" w:rsidRDefault="004F4487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0A15" w:rsidRDefault="00280A15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A15">
        <w:rPr>
          <w:rFonts w:ascii="Times New Roman" w:hAnsi="Times New Roman"/>
          <w:b/>
          <w:sz w:val="28"/>
          <w:szCs w:val="28"/>
        </w:rPr>
        <w:t>ПОДГОТОВКА К ОЛИМПИАДАМ</w:t>
      </w:r>
    </w:p>
    <w:p w:rsidR="005F625A" w:rsidRDefault="005F625A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25A" w:rsidRDefault="005F625A" w:rsidP="00280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3"/>
        <w:gridCol w:w="5109"/>
        <w:gridCol w:w="6"/>
        <w:gridCol w:w="1864"/>
      </w:tblGrid>
      <w:tr w:rsidR="00A8478B" w:rsidRPr="00375973" w:rsidTr="000F4996">
        <w:tc>
          <w:tcPr>
            <w:tcW w:w="3653" w:type="dxa"/>
            <w:tcBorders>
              <w:right w:val="single" w:sz="4" w:space="0" w:color="auto"/>
            </w:tcBorders>
          </w:tcPr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</w:tcPr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</w:tcBorders>
          </w:tcPr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F4996" w:rsidRPr="00375973" w:rsidTr="000F4996">
        <w:trPr>
          <w:trHeight w:val="5763"/>
        </w:trPr>
        <w:tc>
          <w:tcPr>
            <w:tcW w:w="3653" w:type="dxa"/>
            <w:tcBorders>
              <w:left w:val="single" w:sz="4" w:space="0" w:color="auto"/>
              <w:right w:val="nil"/>
            </w:tcBorders>
          </w:tcPr>
          <w:p w:rsidR="000F4996" w:rsidRDefault="000F4996"/>
          <w:p w:rsidR="000F4996" w:rsidRPr="00375973" w:rsidRDefault="000F4996" w:rsidP="00CC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5115" w:type="dxa"/>
            <w:gridSpan w:val="2"/>
            <w:tcBorders>
              <w:left w:val="single" w:sz="4" w:space="0" w:color="auto"/>
              <w:right w:val="nil"/>
            </w:tcBorders>
          </w:tcPr>
          <w:p w:rsidR="000F4996" w:rsidRPr="00375973" w:rsidRDefault="000F4996" w:rsidP="00CC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:rsidR="000F4996" w:rsidRPr="00375973" w:rsidRDefault="000F4996" w:rsidP="00CC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78B" w:rsidRPr="00375973" w:rsidTr="000F4996">
        <w:trPr>
          <w:trHeight w:val="5763"/>
        </w:trPr>
        <w:tc>
          <w:tcPr>
            <w:tcW w:w="3653" w:type="dxa"/>
          </w:tcPr>
          <w:p w:rsidR="00A8478B" w:rsidRDefault="00E647DC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5F625A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1.Саидов М.А.</w:t>
            </w:r>
          </w:p>
          <w:p w:rsidR="005F625A" w:rsidRDefault="005F625A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2.Юсупов М.Ю.</w:t>
            </w: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>Подготовка к предметн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ым</w:t>
            </w: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ам</w:t>
            </w: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 химии:</w:t>
            </w:r>
          </w:p>
          <w:p w:rsidR="00E647DC" w:rsidRPr="00375973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8478B" w:rsidRPr="00375973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Знакомство с целями и задачами олимпиад, со структурой олимпиадных заданий.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понятий «Молярная масса», «Массовая доля химического элемента»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понятий «Число структурных частиц», «Молярный объем», «Количество вещества»</w:t>
            </w:r>
          </w:p>
          <w:p w:rsidR="00A8478B" w:rsidRPr="00E647DC" w:rsidRDefault="00A8478B" w:rsidP="00E647D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Разделение смесей.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Составление формул веществ по степеням окисления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Строение атома. ПСХЭ Д.И. Менделеева</w:t>
            </w:r>
          </w:p>
          <w:p w:rsidR="00A8478B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Разбор олимпиадных заданий</w:t>
            </w:r>
          </w:p>
          <w:p w:rsidR="00A8478B" w:rsidRDefault="00A8478B" w:rsidP="0070399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химических реакций</w:t>
            </w:r>
          </w:p>
          <w:p w:rsidR="00A8478B" w:rsidRPr="00F8779F" w:rsidRDefault="00A8478B" w:rsidP="00F8779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уравнениям химических реакций </w:t>
            </w:r>
          </w:p>
          <w:p w:rsidR="00A8478B" w:rsidRDefault="00A8478B" w:rsidP="00F8779F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 свойства веществ разных классов</w:t>
            </w:r>
          </w:p>
          <w:p w:rsidR="00A8478B" w:rsidRPr="00A8478B" w:rsidRDefault="00A8478B" w:rsidP="00A8478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79F">
              <w:rPr>
                <w:rFonts w:ascii="Times New Roman" w:hAnsi="Times New Roman"/>
                <w:sz w:val="24"/>
                <w:szCs w:val="24"/>
              </w:rPr>
              <w:t>Ионные уравнения</w:t>
            </w:r>
          </w:p>
          <w:p w:rsidR="00A8478B" w:rsidRPr="00F8779F" w:rsidRDefault="00A8478B" w:rsidP="00F8779F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качественных задач</w:t>
            </w:r>
          </w:p>
          <w:p w:rsidR="00A8478B" w:rsidRPr="00E647DC" w:rsidRDefault="00A8478B" w:rsidP="00375973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lastRenderedPageBreak/>
              <w:t>Разбор олимпиадных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различного уровня сложности</w:t>
            </w:r>
            <w:r w:rsidR="00E647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</w:tcPr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окт.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2 нед. окт.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окт.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окт.</w:t>
            </w:r>
          </w:p>
          <w:p w:rsidR="00E647DC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7DC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нояб.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2 нед. нояб.</w:t>
            </w: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7DC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нояб.</w:t>
            </w:r>
          </w:p>
          <w:p w:rsidR="00E647DC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78B" w:rsidRPr="00375973" w:rsidTr="000F4996">
        <w:trPr>
          <w:trHeight w:val="5253"/>
        </w:trPr>
        <w:tc>
          <w:tcPr>
            <w:tcW w:w="3653" w:type="dxa"/>
          </w:tcPr>
          <w:p w:rsidR="00A8478B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класс</w:t>
            </w:r>
          </w:p>
          <w:p w:rsidR="001911CB" w:rsidRDefault="001911C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1CB" w:rsidRDefault="001911C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F625A">
              <w:rPr>
                <w:rFonts w:ascii="Times New Roman" w:hAnsi="Times New Roman"/>
                <w:sz w:val="24"/>
                <w:szCs w:val="24"/>
              </w:rPr>
              <w:t>Гамзатов М.Г.</w:t>
            </w:r>
          </w:p>
          <w:p w:rsidR="001911CB" w:rsidRPr="00375973" w:rsidRDefault="001911CB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F625A">
              <w:rPr>
                <w:rFonts w:ascii="Times New Roman" w:hAnsi="Times New Roman"/>
                <w:sz w:val="24"/>
                <w:szCs w:val="24"/>
              </w:rPr>
              <w:t>Гаджиева Х.</w:t>
            </w:r>
          </w:p>
        </w:tc>
        <w:tc>
          <w:tcPr>
            <w:tcW w:w="5109" w:type="dxa"/>
          </w:tcPr>
          <w:p w:rsidR="001911CB" w:rsidRDefault="00A8478B" w:rsidP="00191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>Подготовка к предметн</w:t>
            </w:r>
            <w:r w:rsidR="001911CB">
              <w:rPr>
                <w:rFonts w:ascii="Times New Roman" w:hAnsi="Times New Roman"/>
                <w:sz w:val="24"/>
                <w:szCs w:val="24"/>
                <w:u w:val="single"/>
              </w:rPr>
              <w:t>ой</w:t>
            </w: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олимпиад</w:t>
            </w:r>
            <w:r w:rsidR="001911CB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</w:p>
          <w:p w:rsidR="00A8478B" w:rsidRDefault="00A8478B" w:rsidP="00191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>по химии:</w:t>
            </w:r>
          </w:p>
          <w:p w:rsidR="00E647DC" w:rsidRPr="00375973" w:rsidRDefault="00E647DC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8478B" w:rsidRPr="00375973" w:rsidRDefault="00A8478B" w:rsidP="0070399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понятий «Молярная масса», «Массовая доля химического элемента», «Число структурных частиц», «Молярный объем», «Количество вещества»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Классификация неорганических веществ</w:t>
            </w:r>
          </w:p>
          <w:p w:rsidR="00A8478B" w:rsidRDefault="00A8478B" w:rsidP="0070399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Генетическая связь между основными классами неорганических соединений</w:t>
            </w:r>
          </w:p>
          <w:p w:rsidR="00A8478B" w:rsidRPr="00E647DC" w:rsidRDefault="00A8478B" w:rsidP="00E647D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Ионные уравнения</w:t>
            </w:r>
          </w:p>
          <w:p w:rsidR="00A8478B" w:rsidRDefault="00A8478B" w:rsidP="0070399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качественных задач 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Расстановка коэффициентов методом электронного баланса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Разбор олимпиадных заданий </w:t>
            </w:r>
            <w:r>
              <w:rPr>
                <w:rFonts w:ascii="Times New Roman" w:hAnsi="Times New Roman"/>
                <w:sz w:val="24"/>
                <w:szCs w:val="24"/>
              </w:rPr>
              <w:t>различного уровня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.Решение задач по уравнениям реакций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Разбор т</w:t>
            </w:r>
            <w:r w:rsidR="00E73B9B">
              <w:rPr>
                <w:rFonts w:ascii="Times New Roman" w:hAnsi="Times New Roman"/>
                <w:sz w:val="24"/>
                <w:szCs w:val="24"/>
              </w:rPr>
              <w:t>рудных заданий прошлых олимпиад</w:t>
            </w:r>
          </w:p>
        </w:tc>
        <w:tc>
          <w:tcPr>
            <w:tcW w:w="1870" w:type="dxa"/>
            <w:gridSpan w:val="2"/>
          </w:tcPr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1 нед. окт.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окт.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окт.</w:t>
            </w:r>
            <w:r>
              <w:rPr>
                <w:rFonts w:ascii="Times New Roman" w:hAnsi="Times New Roman"/>
                <w:sz w:val="24"/>
                <w:szCs w:val="24"/>
              </w:rPr>
              <w:t>, 1-2 нед. нояб.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ноябр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нед. </w:t>
            </w:r>
            <w:r>
              <w:rPr>
                <w:rFonts w:ascii="Times New Roman" w:hAnsi="Times New Roman"/>
                <w:sz w:val="24"/>
                <w:szCs w:val="24"/>
              </w:rPr>
              <w:t>дек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-3 нед. </w:t>
            </w:r>
            <w:r>
              <w:rPr>
                <w:rFonts w:ascii="Times New Roman" w:hAnsi="Times New Roman"/>
                <w:sz w:val="24"/>
                <w:szCs w:val="24"/>
              </w:rPr>
              <w:t>дек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91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Default="00A8478B" w:rsidP="0091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916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</w:tr>
      <w:tr w:rsidR="00A8478B" w:rsidRPr="00375973" w:rsidTr="000F4996">
        <w:trPr>
          <w:trHeight w:val="5365"/>
        </w:trPr>
        <w:tc>
          <w:tcPr>
            <w:tcW w:w="3653" w:type="dxa"/>
          </w:tcPr>
          <w:p w:rsidR="001911CB" w:rsidRDefault="001911CB" w:rsidP="00191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1911CB" w:rsidRDefault="001911CB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F625A">
              <w:rPr>
                <w:rFonts w:ascii="Times New Roman" w:hAnsi="Times New Roman"/>
                <w:sz w:val="24"/>
                <w:szCs w:val="24"/>
              </w:rPr>
              <w:t>Саидов М.Г.</w:t>
            </w:r>
          </w:p>
          <w:p w:rsidR="001911CB" w:rsidRDefault="001911CB" w:rsidP="00191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1CB" w:rsidRDefault="001911CB" w:rsidP="00191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  <w:p w:rsidR="00A8478B" w:rsidRDefault="001911CB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625A">
              <w:rPr>
                <w:rFonts w:ascii="Times New Roman" w:hAnsi="Times New Roman"/>
                <w:sz w:val="24"/>
                <w:szCs w:val="24"/>
              </w:rPr>
              <w:t>.Гамзатова М.</w:t>
            </w:r>
          </w:p>
          <w:p w:rsidR="005F625A" w:rsidRDefault="005F625A" w:rsidP="005F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2.Газимагомедова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F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1911CB" w:rsidRDefault="00A8478B" w:rsidP="00191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Подготовка к предметной олимпиаде </w:t>
            </w:r>
          </w:p>
          <w:p w:rsidR="00A8478B" w:rsidRDefault="00A8478B" w:rsidP="00191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>по</w:t>
            </w:r>
            <w:r w:rsidR="00E73B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химии</w:t>
            </w:r>
            <w:r w:rsidRPr="0037597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E73B9B" w:rsidRPr="00375973" w:rsidRDefault="00E73B9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8478B" w:rsidRPr="00375973" w:rsidRDefault="00A8478B" w:rsidP="0070399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понятий «Молярная масса», «Массовая доля химического элемента», «Число структурных частиц», «Молярный объем», «Количество вещества»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Классификация неорганических и органических веществ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Генетическая связь между основными классами неорганических  и органических веществ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Расстановка коэффициентов методом электронного баланса</w:t>
            </w:r>
          </w:p>
          <w:p w:rsidR="00A8478B" w:rsidRPr="00375973" w:rsidRDefault="00A8478B" w:rsidP="0070399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298" w:hanging="298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Разбор олимпиадных заданий уровня прошлых лет</w:t>
            </w: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7.Решение качественных задач </w:t>
            </w:r>
          </w:p>
          <w:p w:rsidR="00A8478B" w:rsidRPr="001911CB" w:rsidRDefault="00A8478B" w:rsidP="00191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Реше</w:t>
            </w:r>
            <w:r w:rsidR="001911CB">
              <w:rPr>
                <w:rFonts w:ascii="Times New Roman" w:hAnsi="Times New Roman"/>
                <w:sz w:val="24"/>
                <w:szCs w:val="24"/>
              </w:rPr>
              <w:t>ние задач по уравнениям реакций</w:t>
            </w:r>
          </w:p>
        </w:tc>
        <w:tc>
          <w:tcPr>
            <w:tcW w:w="1870" w:type="dxa"/>
            <w:gridSpan w:val="2"/>
          </w:tcPr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>. окт</w:t>
            </w:r>
            <w:r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>окт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3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дек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73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759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r w:rsidRPr="003759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78B" w:rsidRPr="00375973" w:rsidRDefault="00A8478B" w:rsidP="00375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</w:tr>
    </w:tbl>
    <w:p w:rsidR="004F2141" w:rsidRDefault="004F2141" w:rsidP="004F2141">
      <w:pPr>
        <w:spacing w:after="0" w:line="240" w:lineRule="auto"/>
        <w:jc w:val="center"/>
      </w:pPr>
    </w:p>
    <w:p w:rsidR="006D2B6A" w:rsidRDefault="006D2B6A" w:rsidP="004F2141">
      <w:pPr>
        <w:spacing w:after="0" w:line="240" w:lineRule="auto"/>
        <w:jc w:val="center"/>
      </w:pPr>
    </w:p>
    <w:p w:rsidR="00FE3F26" w:rsidRPr="004B03DC" w:rsidRDefault="00FE3F26" w:rsidP="004B03DC">
      <w:pPr>
        <w:spacing w:after="0"/>
      </w:pPr>
    </w:p>
    <w:sectPr w:rsidR="00FE3F26" w:rsidRPr="004B03DC" w:rsidSect="00ED6E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3E" w:rsidRDefault="008B4F3E" w:rsidP="003323AB">
      <w:pPr>
        <w:spacing w:after="0" w:line="240" w:lineRule="auto"/>
      </w:pPr>
      <w:r>
        <w:separator/>
      </w:r>
    </w:p>
  </w:endnote>
  <w:endnote w:type="continuationSeparator" w:id="0">
    <w:p w:rsidR="008B4F3E" w:rsidRDefault="008B4F3E" w:rsidP="0033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11" w:rsidRDefault="00452D1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11" w:rsidRDefault="00452D11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11" w:rsidRDefault="00452D1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3E" w:rsidRDefault="008B4F3E" w:rsidP="003323AB">
      <w:pPr>
        <w:spacing w:after="0" w:line="240" w:lineRule="auto"/>
      </w:pPr>
      <w:r>
        <w:separator/>
      </w:r>
    </w:p>
  </w:footnote>
  <w:footnote w:type="continuationSeparator" w:id="0">
    <w:p w:rsidR="008B4F3E" w:rsidRDefault="008B4F3E" w:rsidP="0033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11" w:rsidRDefault="00452D11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60" o:spid="_x0000_s2050" type="#_x0000_t136" style="position:absolute;margin-left:0;margin-top:0;width:591.2pt;height:6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&quot;Нижне-Инховская СОШ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11" w:rsidRDefault="00452D11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61" o:spid="_x0000_s2051" type="#_x0000_t136" style="position:absolute;margin-left:0;margin-top:0;width:591.2pt;height:6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&quot;Нижне-Инховская СОШ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11" w:rsidRDefault="00452D11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59" o:spid="_x0000_s2049" type="#_x0000_t136" style="position:absolute;margin-left:0;margin-top:0;width:591.2pt;height:6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&quot;Нижне-Инховская СОШ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B852FA"/>
    <w:multiLevelType w:val="hybridMultilevel"/>
    <w:tmpl w:val="D9B2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C60"/>
    <w:multiLevelType w:val="hybridMultilevel"/>
    <w:tmpl w:val="1BB2F35E"/>
    <w:lvl w:ilvl="0" w:tplc="991E7D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561"/>
    <w:multiLevelType w:val="hybridMultilevel"/>
    <w:tmpl w:val="860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55136"/>
    <w:multiLevelType w:val="hybridMultilevel"/>
    <w:tmpl w:val="5A4A6536"/>
    <w:lvl w:ilvl="0" w:tplc="6FA0E396">
      <w:start w:val="5"/>
      <w:numFmt w:val="bullet"/>
      <w:lvlText w:val=""/>
      <w:lvlJc w:val="left"/>
      <w:pPr>
        <w:tabs>
          <w:tab w:val="num" w:pos="1173"/>
        </w:tabs>
        <w:ind w:left="1173" w:hanging="465"/>
      </w:pPr>
      <w:rPr>
        <w:rFonts w:ascii="Wingdings" w:eastAsia="Times New Roman" w:hAnsi="Wingdings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6">
    <w:nsid w:val="6440474A"/>
    <w:multiLevelType w:val="hybridMultilevel"/>
    <w:tmpl w:val="DD7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53EC"/>
    <w:multiLevelType w:val="hybridMultilevel"/>
    <w:tmpl w:val="923A2B94"/>
    <w:lvl w:ilvl="0" w:tplc="6FA0E396">
      <w:start w:val="5"/>
      <w:numFmt w:val="bullet"/>
      <w:lvlText w:val=""/>
      <w:lvlJc w:val="left"/>
      <w:pPr>
        <w:tabs>
          <w:tab w:val="num" w:pos="1173"/>
        </w:tabs>
        <w:ind w:left="1173" w:hanging="465"/>
      </w:pPr>
      <w:rPr>
        <w:rFonts w:ascii="Wingdings" w:eastAsia="Times New Roman" w:hAnsi="Wingdings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8">
    <w:nsid w:val="6E395D53"/>
    <w:multiLevelType w:val="hybridMultilevel"/>
    <w:tmpl w:val="444455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74C"/>
    <w:rsid w:val="00017F4A"/>
    <w:rsid w:val="000451FC"/>
    <w:rsid w:val="000A01D7"/>
    <w:rsid w:val="000A683D"/>
    <w:rsid w:val="000B6563"/>
    <w:rsid w:val="000F3C49"/>
    <w:rsid w:val="000F4996"/>
    <w:rsid w:val="00112C44"/>
    <w:rsid w:val="0014021D"/>
    <w:rsid w:val="0015157B"/>
    <w:rsid w:val="0015343F"/>
    <w:rsid w:val="00160C4B"/>
    <w:rsid w:val="0016299F"/>
    <w:rsid w:val="001911CB"/>
    <w:rsid w:val="00191AFD"/>
    <w:rsid w:val="00192316"/>
    <w:rsid w:val="001A7859"/>
    <w:rsid w:val="001B22DD"/>
    <w:rsid w:val="001B3849"/>
    <w:rsid w:val="001B397A"/>
    <w:rsid w:val="001D67BE"/>
    <w:rsid w:val="001E5463"/>
    <w:rsid w:val="001E778A"/>
    <w:rsid w:val="0020012D"/>
    <w:rsid w:val="002153DC"/>
    <w:rsid w:val="00234EE9"/>
    <w:rsid w:val="00273A39"/>
    <w:rsid w:val="00280A15"/>
    <w:rsid w:val="00284423"/>
    <w:rsid w:val="00286FE9"/>
    <w:rsid w:val="002B0C6F"/>
    <w:rsid w:val="002B397B"/>
    <w:rsid w:val="002C014F"/>
    <w:rsid w:val="002C107B"/>
    <w:rsid w:val="002F62E2"/>
    <w:rsid w:val="002F75BD"/>
    <w:rsid w:val="003323AB"/>
    <w:rsid w:val="003438B7"/>
    <w:rsid w:val="00354CC9"/>
    <w:rsid w:val="00375973"/>
    <w:rsid w:val="0038693A"/>
    <w:rsid w:val="003A33E6"/>
    <w:rsid w:val="003C0AE4"/>
    <w:rsid w:val="003C305C"/>
    <w:rsid w:val="003C55BA"/>
    <w:rsid w:val="003E2828"/>
    <w:rsid w:val="00412881"/>
    <w:rsid w:val="00452D11"/>
    <w:rsid w:val="0045461D"/>
    <w:rsid w:val="00481E90"/>
    <w:rsid w:val="004A37D1"/>
    <w:rsid w:val="004B03DC"/>
    <w:rsid w:val="004B411F"/>
    <w:rsid w:val="004D3764"/>
    <w:rsid w:val="004E14F0"/>
    <w:rsid w:val="004E7E49"/>
    <w:rsid w:val="004F2141"/>
    <w:rsid w:val="004F393B"/>
    <w:rsid w:val="004F4487"/>
    <w:rsid w:val="0052030F"/>
    <w:rsid w:val="00540591"/>
    <w:rsid w:val="005513EA"/>
    <w:rsid w:val="005557E1"/>
    <w:rsid w:val="00570811"/>
    <w:rsid w:val="00583B90"/>
    <w:rsid w:val="00584712"/>
    <w:rsid w:val="005A4E7C"/>
    <w:rsid w:val="005C598D"/>
    <w:rsid w:val="005D06BB"/>
    <w:rsid w:val="005D6964"/>
    <w:rsid w:val="005F625A"/>
    <w:rsid w:val="00604AB7"/>
    <w:rsid w:val="00670888"/>
    <w:rsid w:val="00694031"/>
    <w:rsid w:val="006946CB"/>
    <w:rsid w:val="006A374C"/>
    <w:rsid w:val="006A5AF1"/>
    <w:rsid w:val="006B4216"/>
    <w:rsid w:val="006B425C"/>
    <w:rsid w:val="006D2B6A"/>
    <w:rsid w:val="006D7091"/>
    <w:rsid w:val="006E5064"/>
    <w:rsid w:val="006F16AE"/>
    <w:rsid w:val="006F4BE2"/>
    <w:rsid w:val="0070399C"/>
    <w:rsid w:val="007215F0"/>
    <w:rsid w:val="00721A7F"/>
    <w:rsid w:val="00731B3A"/>
    <w:rsid w:val="00736E32"/>
    <w:rsid w:val="00781251"/>
    <w:rsid w:val="00785F14"/>
    <w:rsid w:val="007B39C0"/>
    <w:rsid w:val="007B3B68"/>
    <w:rsid w:val="007E4ABB"/>
    <w:rsid w:val="007E4EF8"/>
    <w:rsid w:val="008842A7"/>
    <w:rsid w:val="008B4F3E"/>
    <w:rsid w:val="008F769E"/>
    <w:rsid w:val="00901DB8"/>
    <w:rsid w:val="00915912"/>
    <w:rsid w:val="00916C36"/>
    <w:rsid w:val="00942646"/>
    <w:rsid w:val="00970BBE"/>
    <w:rsid w:val="009C3080"/>
    <w:rsid w:val="00A53F87"/>
    <w:rsid w:val="00A62452"/>
    <w:rsid w:val="00A64186"/>
    <w:rsid w:val="00A64C7E"/>
    <w:rsid w:val="00A8478B"/>
    <w:rsid w:val="00AB19C0"/>
    <w:rsid w:val="00AB1F9B"/>
    <w:rsid w:val="00B053D9"/>
    <w:rsid w:val="00B11B8D"/>
    <w:rsid w:val="00B14B3F"/>
    <w:rsid w:val="00B4452A"/>
    <w:rsid w:val="00B46875"/>
    <w:rsid w:val="00B72194"/>
    <w:rsid w:val="00B82FA6"/>
    <w:rsid w:val="00B93F3D"/>
    <w:rsid w:val="00BD5ADE"/>
    <w:rsid w:val="00BE0332"/>
    <w:rsid w:val="00BF02CA"/>
    <w:rsid w:val="00C02D5B"/>
    <w:rsid w:val="00C04369"/>
    <w:rsid w:val="00C52E4F"/>
    <w:rsid w:val="00C72809"/>
    <w:rsid w:val="00C81965"/>
    <w:rsid w:val="00C8596F"/>
    <w:rsid w:val="00C94957"/>
    <w:rsid w:val="00CA2BD6"/>
    <w:rsid w:val="00CA3DA2"/>
    <w:rsid w:val="00CA5E0E"/>
    <w:rsid w:val="00CC513F"/>
    <w:rsid w:val="00CC6F78"/>
    <w:rsid w:val="00CD37B9"/>
    <w:rsid w:val="00CF49F9"/>
    <w:rsid w:val="00D0619E"/>
    <w:rsid w:val="00D13362"/>
    <w:rsid w:val="00D41AB4"/>
    <w:rsid w:val="00D7794D"/>
    <w:rsid w:val="00D80D52"/>
    <w:rsid w:val="00DB3BB5"/>
    <w:rsid w:val="00DD5C87"/>
    <w:rsid w:val="00E337E9"/>
    <w:rsid w:val="00E42079"/>
    <w:rsid w:val="00E647DC"/>
    <w:rsid w:val="00E73B9B"/>
    <w:rsid w:val="00EB01A5"/>
    <w:rsid w:val="00ED1619"/>
    <w:rsid w:val="00ED6EDA"/>
    <w:rsid w:val="00EE4262"/>
    <w:rsid w:val="00F31231"/>
    <w:rsid w:val="00F32771"/>
    <w:rsid w:val="00F33E59"/>
    <w:rsid w:val="00F41A0A"/>
    <w:rsid w:val="00F44CBC"/>
    <w:rsid w:val="00F858D2"/>
    <w:rsid w:val="00F8779F"/>
    <w:rsid w:val="00F907DF"/>
    <w:rsid w:val="00FE3F26"/>
    <w:rsid w:val="00FF3D9B"/>
    <w:rsid w:val="00FF5468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7794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B0C6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7794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6F16A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B0C6F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2B0C6F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7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A37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779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D779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D7794D"/>
    <w:rPr>
      <w:color w:val="0000FF"/>
      <w:u w:val="single"/>
    </w:rPr>
  </w:style>
  <w:style w:type="character" w:styleId="a7">
    <w:name w:val="Strong"/>
    <w:uiPriority w:val="22"/>
    <w:qFormat/>
    <w:rsid w:val="00D7794D"/>
    <w:rPr>
      <w:b/>
      <w:bCs/>
    </w:rPr>
  </w:style>
  <w:style w:type="character" w:styleId="a8">
    <w:name w:val="Emphasis"/>
    <w:uiPriority w:val="20"/>
    <w:qFormat/>
    <w:rsid w:val="00D7794D"/>
    <w:rPr>
      <w:i/>
      <w:iCs/>
    </w:rPr>
  </w:style>
  <w:style w:type="character" w:customStyle="1" w:styleId="30">
    <w:name w:val="Заголовок 3 Знак"/>
    <w:link w:val="3"/>
    <w:uiPriority w:val="9"/>
    <w:rsid w:val="00D7794D"/>
    <w:rPr>
      <w:rFonts w:ascii="Cambria" w:eastAsia="Times New Roman" w:hAnsi="Cambria" w:cs="Times New Roman"/>
      <w:b/>
      <w:bCs/>
      <w:color w:val="4F81BD"/>
    </w:rPr>
  </w:style>
  <w:style w:type="paragraph" w:styleId="a9">
    <w:name w:val="List Paragraph"/>
    <w:basedOn w:val="a"/>
    <w:uiPriority w:val="34"/>
    <w:qFormat/>
    <w:rsid w:val="002B0C6F"/>
    <w:pPr>
      <w:ind w:left="720"/>
      <w:contextualSpacing/>
    </w:pPr>
  </w:style>
  <w:style w:type="character" w:customStyle="1" w:styleId="20">
    <w:name w:val="Заголовок 2 Знак"/>
    <w:link w:val="2"/>
    <w:rsid w:val="002B0C6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2B0C6F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2B0C6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Body Text"/>
    <w:basedOn w:val="a"/>
    <w:link w:val="ab"/>
    <w:rsid w:val="002B0C6F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2B0C6F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link w:val="4"/>
    <w:rsid w:val="006F16A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ag5">
    <w:name w:val="zag_5"/>
    <w:basedOn w:val="a"/>
    <w:rsid w:val="00332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4">
    <w:name w:val="zag_4"/>
    <w:basedOn w:val="a"/>
    <w:rsid w:val="00332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2">
    <w:name w:val="zag_2"/>
    <w:basedOn w:val="a"/>
    <w:rsid w:val="00332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3">
    <w:name w:val="zag_3"/>
    <w:basedOn w:val="a"/>
    <w:rsid w:val="00332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vetliy">
    <w:name w:val="svetliy"/>
    <w:basedOn w:val="a0"/>
    <w:rsid w:val="003323AB"/>
  </w:style>
  <w:style w:type="paragraph" w:styleId="ac">
    <w:name w:val="footnote text"/>
    <w:basedOn w:val="a"/>
    <w:link w:val="ad"/>
    <w:uiPriority w:val="99"/>
    <w:semiHidden/>
    <w:unhideWhenUsed/>
    <w:rsid w:val="003323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323AB"/>
    <w:rPr>
      <w:sz w:val="20"/>
      <w:szCs w:val="20"/>
    </w:rPr>
  </w:style>
  <w:style w:type="character" w:styleId="ae">
    <w:name w:val="footnote reference"/>
    <w:uiPriority w:val="99"/>
    <w:semiHidden/>
    <w:unhideWhenUsed/>
    <w:rsid w:val="003323AB"/>
    <w:rPr>
      <w:vertAlign w:val="superscript"/>
    </w:rPr>
  </w:style>
  <w:style w:type="paragraph" w:customStyle="1" w:styleId="body">
    <w:name w:val="body"/>
    <w:basedOn w:val="a"/>
    <w:rsid w:val="002F62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uiPriority w:val="99"/>
    <w:semiHidden/>
    <w:unhideWhenUsed/>
    <w:rsid w:val="00FE3F26"/>
    <w:rPr>
      <w:color w:val="800080"/>
      <w:u w:val="single"/>
    </w:rPr>
  </w:style>
  <w:style w:type="character" w:customStyle="1" w:styleId="accented">
    <w:name w:val="accented"/>
    <w:basedOn w:val="a0"/>
    <w:rsid w:val="00FE3F26"/>
  </w:style>
  <w:style w:type="character" w:customStyle="1" w:styleId="y5black">
    <w:name w:val="y5_black"/>
    <w:basedOn w:val="a0"/>
    <w:rsid w:val="00FE3F26"/>
  </w:style>
  <w:style w:type="table" w:styleId="af0">
    <w:name w:val="Table Grid"/>
    <w:basedOn w:val="a1"/>
    <w:rsid w:val="005847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452D1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52D11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52D1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2D1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7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F873-05A3-48FF-9AD4-75783CF6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Абдулатип</cp:lastModifiedBy>
  <cp:revision>3</cp:revision>
  <cp:lastPrinted>2016-12-14T08:08:00Z</cp:lastPrinted>
  <dcterms:created xsi:type="dcterms:W3CDTF">2016-12-14T08:58:00Z</dcterms:created>
  <dcterms:modified xsi:type="dcterms:W3CDTF">2016-12-15T18:00:00Z</dcterms:modified>
</cp:coreProperties>
</file>