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60" w:rsidRDefault="00E71460">
      <w:pPr>
        <w:pStyle w:val="a3"/>
        <w:rPr>
          <w:i/>
          <w:sz w:val="32"/>
        </w:rPr>
      </w:pPr>
      <w:bookmarkStart w:id="0" w:name="_GoBack"/>
      <w:bookmarkEnd w:id="0"/>
    </w:p>
    <w:p w:rsidR="00E71460" w:rsidRDefault="00E71460">
      <w:pPr>
        <w:pStyle w:val="a3"/>
        <w:rPr>
          <w:i/>
          <w:sz w:val="32"/>
        </w:rPr>
      </w:pPr>
    </w:p>
    <w:p w:rsidR="00E71460" w:rsidRDefault="00E71460">
      <w:pPr>
        <w:pStyle w:val="a3"/>
        <w:rPr>
          <w:i/>
          <w:sz w:val="32"/>
        </w:rPr>
      </w:pPr>
    </w:p>
    <w:p w:rsidR="00E71460" w:rsidRDefault="00E71460">
      <w:pPr>
        <w:pStyle w:val="a3"/>
        <w:rPr>
          <w:i/>
          <w:sz w:val="32"/>
        </w:rPr>
      </w:pPr>
    </w:p>
    <w:p w:rsidR="00E71460" w:rsidRDefault="00E71460">
      <w:pPr>
        <w:pStyle w:val="a3"/>
        <w:rPr>
          <w:i/>
          <w:sz w:val="32"/>
        </w:rPr>
      </w:pPr>
    </w:p>
    <w:p w:rsidR="00E71460" w:rsidRDefault="00E71460">
      <w:pPr>
        <w:pStyle w:val="a3"/>
        <w:rPr>
          <w:i/>
          <w:sz w:val="32"/>
          <w:lang w:val="en-US"/>
        </w:rPr>
      </w:pPr>
    </w:p>
    <w:p w:rsidR="00974406" w:rsidRDefault="00974406">
      <w:pPr>
        <w:pStyle w:val="a3"/>
        <w:rPr>
          <w:i/>
          <w:sz w:val="32"/>
          <w:lang w:val="en-US"/>
        </w:rPr>
      </w:pPr>
    </w:p>
    <w:p w:rsidR="00974406" w:rsidRDefault="00974406">
      <w:pPr>
        <w:pStyle w:val="a3"/>
        <w:rPr>
          <w:i/>
          <w:sz w:val="32"/>
          <w:lang w:val="en-US"/>
        </w:rPr>
      </w:pPr>
    </w:p>
    <w:p w:rsidR="00974406" w:rsidRDefault="00974406">
      <w:pPr>
        <w:pStyle w:val="a3"/>
        <w:rPr>
          <w:i/>
          <w:sz w:val="32"/>
          <w:lang w:val="en-US"/>
        </w:rPr>
      </w:pPr>
    </w:p>
    <w:p w:rsidR="00974406" w:rsidRPr="00974406" w:rsidRDefault="00974406">
      <w:pPr>
        <w:pStyle w:val="a3"/>
        <w:rPr>
          <w:i/>
          <w:sz w:val="32"/>
          <w:lang w:val="en-US"/>
        </w:rPr>
      </w:pPr>
    </w:p>
    <w:p w:rsidR="00E71460" w:rsidRDefault="00E71460">
      <w:pPr>
        <w:pStyle w:val="a3"/>
        <w:rPr>
          <w:i/>
          <w:sz w:val="32"/>
        </w:rPr>
      </w:pPr>
    </w:p>
    <w:p w:rsidR="00E71460" w:rsidRPr="00A3764D" w:rsidRDefault="00A3764D">
      <w:pPr>
        <w:pStyle w:val="a3"/>
        <w:rPr>
          <w:b w:val="0"/>
          <w:sz w:val="96"/>
        </w:rPr>
      </w:pPr>
      <w:r w:rsidRPr="00A3764D">
        <w:rPr>
          <w:b w:val="0"/>
          <w:sz w:val="96"/>
        </w:rPr>
        <w:t xml:space="preserve">Анализ урока  </w:t>
      </w:r>
    </w:p>
    <w:p w:rsidR="00A3764D" w:rsidRPr="00A3764D" w:rsidRDefault="00A3764D">
      <w:pPr>
        <w:pStyle w:val="a3"/>
        <w:rPr>
          <w:b w:val="0"/>
          <w:sz w:val="96"/>
        </w:rPr>
      </w:pPr>
      <w:r w:rsidRPr="00A3764D">
        <w:rPr>
          <w:b w:val="0"/>
          <w:sz w:val="96"/>
        </w:rPr>
        <w:t>руководителем школы</w:t>
      </w:r>
    </w:p>
    <w:p w:rsidR="00E71460" w:rsidRDefault="00974406">
      <w:pPr>
        <w:pStyle w:val="a3"/>
        <w:rPr>
          <w:sz w:val="36"/>
        </w:rPr>
      </w:pPr>
      <w:r>
        <w:rPr>
          <w:sz w:val="36"/>
        </w:rPr>
        <w:br w:type="page"/>
      </w:r>
      <w:r w:rsidR="00E71460">
        <w:rPr>
          <w:sz w:val="36"/>
        </w:rPr>
        <w:lastRenderedPageBreak/>
        <w:t>Примерная схема полного анализа урока</w:t>
      </w:r>
    </w:p>
    <w:p w:rsidR="00E71460" w:rsidRDefault="00E71460">
      <w:pPr>
        <w:pStyle w:val="a3"/>
        <w:jc w:val="left"/>
      </w:pPr>
    </w:p>
    <w:p w:rsidR="00E71460" w:rsidRDefault="00E71460">
      <w:pPr>
        <w:pStyle w:val="a3"/>
        <w:jc w:val="left"/>
      </w:pPr>
    </w:p>
    <w:p w:rsidR="00E71460" w:rsidRDefault="00E71460">
      <w:pPr>
        <w:pStyle w:val="a3"/>
        <w:ind w:left="720"/>
        <w:jc w:val="left"/>
      </w:pPr>
      <w:r>
        <w:t>1.Анализ цели урока.</w:t>
      </w:r>
    </w:p>
    <w:p w:rsidR="00E71460" w:rsidRDefault="00E71460">
      <w:pPr>
        <w:pStyle w:val="a3"/>
        <w:jc w:val="left"/>
        <w:rPr>
          <w:i/>
          <w:sz w:val="24"/>
        </w:rPr>
      </w:pPr>
      <w:r>
        <w:rPr>
          <w:i/>
          <w:sz w:val="24"/>
        </w:rPr>
        <w:t xml:space="preserve">            Вопросы для анализа:</w:t>
      </w:r>
    </w:p>
    <w:p w:rsidR="00E71460" w:rsidRDefault="00E71460">
      <w:pPr>
        <w:pStyle w:val="a3"/>
        <w:ind w:left="1440"/>
        <w:jc w:val="left"/>
        <w:rPr>
          <w:i/>
          <w:sz w:val="24"/>
        </w:rPr>
      </w:pPr>
    </w:p>
    <w:p w:rsidR="00E71460" w:rsidRDefault="00E71460">
      <w:pPr>
        <w:pStyle w:val="a3"/>
        <w:numPr>
          <w:ilvl w:val="0"/>
          <w:numId w:val="15"/>
        </w:numPr>
        <w:jc w:val="both"/>
        <w:rPr>
          <w:b w:val="0"/>
          <w:sz w:val="24"/>
        </w:rPr>
      </w:pPr>
      <w:r>
        <w:rPr>
          <w:b w:val="0"/>
          <w:sz w:val="24"/>
        </w:rPr>
        <w:t>Правильность и обоснованность цели урока с учетом: программных требований; содержания  материала;  необходимого уровня знаний и умений учащихся;  места урока  в системе уроков по данной теме; подготовленности класса; возможностей самого  учителя; прогнозов на конечный результат обучения.</w:t>
      </w:r>
    </w:p>
    <w:p w:rsidR="00E71460" w:rsidRDefault="00E71460">
      <w:pPr>
        <w:pStyle w:val="a3"/>
        <w:ind w:left="567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15"/>
        </w:numPr>
        <w:jc w:val="both"/>
        <w:rPr>
          <w:b w:val="0"/>
          <w:sz w:val="24"/>
        </w:rPr>
      </w:pPr>
      <w:r>
        <w:rPr>
          <w:b w:val="0"/>
          <w:sz w:val="24"/>
        </w:rPr>
        <w:t>Формы и методы доведения цели до учащихся. Целесообразность этих форм и методов.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15"/>
        </w:numPr>
        <w:jc w:val="both"/>
        <w:rPr>
          <w:b w:val="0"/>
          <w:sz w:val="24"/>
        </w:rPr>
      </w:pPr>
      <w:r>
        <w:rPr>
          <w:b w:val="0"/>
          <w:sz w:val="24"/>
        </w:rPr>
        <w:t>Степень достижения поставленной цели.</w:t>
      </w:r>
    </w:p>
    <w:p w:rsidR="00E71460" w:rsidRDefault="00E71460">
      <w:pPr>
        <w:pStyle w:val="a3"/>
        <w:jc w:val="both"/>
      </w:pPr>
    </w:p>
    <w:p w:rsidR="00E71460" w:rsidRDefault="00E71460">
      <w:pPr>
        <w:pStyle w:val="a3"/>
        <w:ind w:left="660"/>
        <w:jc w:val="both"/>
      </w:pPr>
      <w:r>
        <w:t xml:space="preserve"> П. Анализ структуры и организации урока.</w:t>
      </w:r>
    </w:p>
    <w:p w:rsidR="00E71460" w:rsidRDefault="00E71460">
      <w:pPr>
        <w:pStyle w:val="a3"/>
        <w:ind w:left="660"/>
        <w:jc w:val="both"/>
        <w:rPr>
          <w:b w:val="0"/>
          <w:i/>
          <w:sz w:val="24"/>
        </w:rPr>
      </w:pPr>
      <w:r>
        <w:rPr>
          <w:sz w:val="24"/>
        </w:rPr>
        <w:t xml:space="preserve">  </w:t>
      </w:r>
      <w:r>
        <w:rPr>
          <w:i/>
          <w:sz w:val="24"/>
        </w:rPr>
        <w:t>Вопросы для анализа: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16"/>
        </w:numPr>
        <w:jc w:val="both"/>
        <w:rPr>
          <w:b w:val="0"/>
          <w:sz w:val="24"/>
        </w:rPr>
      </w:pPr>
      <w:r>
        <w:rPr>
          <w:b w:val="0"/>
          <w:sz w:val="24"/>
        </w:rPr>
        <w:t>Соответствие структуры урока его цели и типу. 2. Логическая последовательность и взаимосвязь этапов урока.  3. Целесообразность распределения времени по этапам  урока. 4.  Рациональность использования оборудования кабинета. 5. Научная организация труда учителя и учащихся. 6. Организация начала и конца урока. 7. Оптимальный темп ведения урока. 8. Наличие плана и степень его выполнения.</w:t>
      </w: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</w:p>
    <w:p w:rsidR="00E71460" w:rsidRDefault="00E71460">
      <w:pPr>
        <w:pStyle w:val="a3"/>
        <w:ind w:left="720"/>
        <w:jc w:val="both"/>
      </w:pPr>
      <w:r>
        <w:t>Ш. Анализ содержания урока.</w:t>
      </w:r>
    </w:p>
    <w:p w:rsidR="00E71460" w:rsidRDefault="00E71460">
      <w:pPr>
        <w:pStyle w:val="a3"/>
        <w:ind w:left="720"/>
        <w:jc w:val="both"/>
        <w:rPr>
          <w:i/>
          <w:sz w:val="24"/>
        </w:rPr>
      </w:pPr>
      <w:r>
        <w:rPr>
          <w:i/>
          <w:sz w:val="24"/>
        </w:rPr>
        <w:t>Вопросы для анализа.</w:t>
      </w:r>
    </w:p>
    <w:p w:rsidR="00E71460" w:rsidRDefault="00E71460">
      <w:pPr>
        <w:pStyle w:val="a3"/>
        <w:ind w:left="720"/>
        <w:jc w:val="both"/>
        <w:rPr>
          <w:i/>
          <w:sz w:val="24"/>
        </w:rPr>
      </w:pPr>
    </w:p>
    <w:p w:rsidR="00E71460" w:rsidRDefault="00E71460">
      <w:pPr>
        <w:pStyle w:val="a3"/>
        <w:numPr>
          <w:ilvl w:val="0"/>
          <w:numId w:val="17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Соответствие содержания урока требованиям стандарта. 2. Логичность изложения. 3. Доступность  изложения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соответствует ли уровень и изложения материала учителем уровню понимания содержания учениками). 4. Научность изложения (соответствует ли уровень сложности изложения матери ала учителем уровню сложности изложения содержания в учебнике). 5. Выделение ведущих  идей по данной теме. 6. Связь содержания урока с жизнью, профессиональная направленность материала. 7. Связь содержания урока с потребностями  и интересами ученика. 8. Формирование самостоятельного мышления, активной учебной деятельности, познавательных интересов учащихся средствами самого урока.</w:t>
      </w: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</w:p>
    <w:p w:rsidR="00E71460" w:rsidRDefault="00E71460">
      <w:pPr>
        <w:pStyle w:val="a3"/>
        <w:ind w:left="720"/>
        <w:jc w:val="both"/>
      </w:pPr>
      <w:r>
        <w:rPr>
          <w:sz w:val="24"/>
        </w:rPr>
        <w:t xml:space="preserve">1У. </w:t>
      </w:r>
      <w:r>
        <w:t>Анализ методики проведения урока (деятельность учителя).</w:t>
      </w:r>
    </w:p>
    <w:p w:rsidR="00E71460" w:rsidRDefault="00E71460">
      <w:pPr>
        <w:pStyle w:val="a3"/>
        <w:jc w:val="both"/>
        <w:rPr>
          <w:i/>
          <w:sz w:val="24"/>
        </w:rPr>
      </w:pPr>
      <w:r>
        <w:rPr>
          <w:i/>
          <w:sz w:val="24"/>
        </w:rPr>
        <w:t xml:space="preserve">            Вопросы для анализа:</w:t>
      </w:r>
    </w:p>
    <w:p w:rsidR="00E71460" w:rsidRDefault="00E71460">
      <w:pPr>
        <w:pStyle w:val="a3"/>
        <w:jc w:val="both"/>
        <w:rPr>
          <w:i/>
          <w:sz w:val="24"/>
        </w:rPr>
      </w:pPr>
    </w:p>
    <w:p w:rsidR="00E71460" w:rsidRDefault="00E71460">
      <w:pPr>
        <w:pStyle w:val="a3"/>
        <w:numPr>
          <w:ilvl w:val="0"/>
          <w:numId w:val="18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Правильность  отбора методов, приемов и средств  обучения с учетом: темы урока; цели урока; возможностей класса; возможностей самого учителя; </w:t>
      </w:r>
      <w:proofErr w:type="spellStart"/>
      <w:r>
        <w:rPr>
          <w:b w:val="0"/>
          <w:sz w:val="24"/>
        </w:rPr>
        <w:t>учебно</w:t>
      </w:r>
      <w:proofErr w:type="spellEnd"/>
      <w:r>
        <w:rPr>
          <w:b w:val="0"/>
          <w:sz w:val="24"/>
        </w:rPr>
        <w:t xml:space="preserve"> – материальной базы. 2. Разнообразие методов и приемов, применяемых на уроке. 3. Формирование у учащихся новых понятий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 xml:space="preserve">как учитель определил новые понятия для данной темы и как определил, являются ли данные понятия для учащихся действительно новыми). 4. Актуализация опорных знаний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 xml:space="preserve">как учитель работает с разнообразными точками зрения по теме урока). 5. Качественное освоение нового материала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 xml:space="preserve">как определяется учителем качество освоения). 6. Использование средств обучения (наглядных пособий, ТСО, личностных особенностей учащихся).  7.Организация учителем самостоятельной работы учащихся ( характер </w:t>
      </w:r>
      <w:r>
        <w:rPr>
          <w:b w:val="0"/>
          <w:sz w:val="24"/>
        </w:rPr>
        <w:lastRenderedPageBreak/>
        <w:t xml:space="preserve">тренировочных  упражнений, виды самостоятельных работ, степень сложности,  вариативность. индивидуальный подход к заданиям, инструктаж и </w:t>
      </w:r>
      <w:proofErr w:type="spellStart"/>
      <w:proofErr w:type="gramStart"/>
      <w:r>
        <w:rPr>
          <w:b w:val="0"/>
          <w:sz w:val="24"/>
        </w:rPr>
        <w:t>др</w:t>
      </w:r>
      <w:proofErr w:type="spellEnd"/>
      <w:proofErr w:type="gramEnd"/>
      <w:r>
        <w:rPr>
          <w:b w:val="0"/>
          <w:sz w:val="24"/>
        </w:rPr>
        <w:t xml:space="preserve">).  8. Педагогическая техника учителя:  </w:t>
      </w:r>
      <w:proofErr w:type="spellStart"/>
      <w:r>
        <w:rPr>
          <w:b w:val="0"/>
          <w:sz w:val="24"/>
        </w:rPr>
        <w:t>тепм</w:t>
      </w:r>
      <w:proofErr w:type="spellEnd"/>
      <w:r>
        <w:rPr>
          <w:b w:val="0"/>
          <w:sz w:val="24"/>
        </w:rPr>
        <w:t xml:space="preserve"> речи, дикция,  эмоциональность изложения, точность использования </w:t>
      </w:r>
      <w:proofErr w:type="gramStart"/>
      <w:r>
        <w:rPr>
          <w:b w:val="0"/>
          <w:sz w:val="24"/>
        </w:rPr>
        <w:t>специальный</w:t>
      </w:r>
      <w:proofErr w:type="gramEnd"/>
      <w:r>
        <w:rPr>
          <w:b w:val="0"/>
          <w:sz w:val="24"/>
        </w:rPr>
        <w:t xml:space="preserve"> терминологии, умения в личностном общении, приемы влияния на учащихся.</w:t>
      </w:r>
    </w:p>
    <w:p w:rsidR="00E71460" w:rsidRDefault="00E71460">
      <w:pPr>
        <w:pStyle w:val="a3"/>
        <w:ind w:left="660"/>
        <w:jc w:val="both"/>
        <w:rPr>
          <w:b w:val="0"/>
          <w:sz w:val="24"/>
        </w:rPr>
      </w:pPr>
    </w:p>
    <w:p w:rsidR="00E71460" w:rsidRDefault="00E71460">
      <w:pPr>
        <w:pStyle w:val="a3"/>
        <w:ind w:left="660"/>
        <w:jc w:val="both"/>
      </w:pPr>
      <w:r>
        <w:t>У.</w:t>
      </w:r>
      <w:r>
        <w:rPr>
          <w:b w:val="0"/>
          <w:sz w:val="24"/>
        </w:rPr>
        <w:t xml:space="preserve"> </w:t>
      </w:r>
      <w:r>
        <w:t>Анализ работы учащихся на уроке.</w:t>
      </w:r>
    </w:p>
    <w:p w:rsidR="00E71460" w:rsidRDefault="00E71460">
      <w:pPr>
        <w:pStyle w:val="a3"/>
        <w:ind w:left="660"/>
        <w:jc w:val="both"/>
        <w:rPr>
          <w:b w:val="0"/>
          <w:sz w:val="24"/>
        </w:rPr>
      </w:pPr>
      <w:r>
        <w:rPr>
          <w:i/>
          <w:sz w:val="24"/>
        </w:rPr>
        <w:t>Вопросы для анализа:</w:t>
      </w:r>
    </w:p>
    <w:p w:rsidR="00E71460" w:rsidRDefault="00E71460">
      <w:pPr>
        <w:pStyle w:val="a3"/>
        <w:numPr>
          <w:ilvl w:val="0"/>
          <w:numId w:val="19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Активность и работоспособность учащихся на разных этапах урока. 2. Интерес к теме урока. 2. Интерес к теме и уроку. 3. Владеют ли учащиеся рациональными приемами работы (НОТ на уроке). Культура труда на уроке. 4. Выполнение учащимися единых требований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 xml:space="preserve">есть ли требования учителя к учащимся при изучении предмета, в чем они выражаются, являются ли данные требования  едиными для всех предметников вашей школы). 5. Наличие навыков самоконтроля. 6. Качество знаний и умений учащихся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глубина, осознания и умения в различных ситуациях). 7. Умения самостоятельно  приобретать знания, самостоятельность суждений. 8. Культур межличностных отношений. 9. Реакция на оценку учителя.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ind w:left="720"/>
        <w:jc w:val="both"/>
      </w:pPr>
      <w:r>
        <w:t>У</w:t>
      </w:r>
      <w:proofErr w:type="gramStart"/>
      <w:r>
        <w:t>1</w:t>
      </w:r>
      <w:proofErr w:type="gramEnd"/>
      <w:r>
        <w:t>. Анализ домашнего задания.</w:t>
      </w:r>
    </w:p>
    <w:p w:rsidR="00E71460" w:rsidRDefault="00E71460">
      <w:pPr>
        <w:pStyle w:val="a3"/>
        <w:ind w:left="720"/>
        <w:jc w:val="both"/>
        <w:rPr>
          <w:i/>
          <w:sz w:val="24"/>
        </w:rPr>
      </w:pPr>
      <w:r>
        <w:rPr>
          <w:i/>
          <w:sz w:val="24"/>
        </w:rPr>
        <w:t>Вопросы для анализа:</w:t>
      </w:r>
    </w:p>
    <w:p w:rsidR="00E71460" w:rsidRDefault="00E71460">
      <w:pPr>
        <w:pStyle w:val="a3"/>
        <w:numPr>
          <w:ilvl w:val="0"/>
          <w:numId w:val="20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Методы и приемы проверки домашнего задания. 2. Мотивировка домашнего задания на данном уроке, его цели и осознание этих целей у учащихся. 3. Объем домашнего задания (чем определяется). Характер домашнего задания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 xml:space="preserve">тренировочный, творческий, закрепляющий, развивающий, дифференцированный). 5. Посильность домашнего задания для всех учащихся. 6. Подготовленность домашнего задания всем ходом урока. 7. Методика задавания на дом,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 xml:space="preserve">ставит ли учитель перед собой вопрос: </w:t>
      </w:r>
      <w:proofErr w:type="gramStart"/>
      <w:r>
        <w:rPr>
          <w:b w:val="0"/>
          <w:sz w:val="24"/>
        </w:rPr>
        <w:t>«Зачем я задаю учащимся это домашнее задание?»).</w:t>
      </w:r>
      <w:proofErr w:type="gramEnd"/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ind w:left="720"/>
        <w:jc w:val="both"/>
      </w:pPr>
      <w:r>
        <w:t>УП. Оценка санитарно-гигиенических условий урока.</w:t>
      </w: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  <w:r>
        <w:rPr>
          <w:i/>
          <w:sz w:val="24"/>
        </w:rPr>
        <w:t>Вопросы для анализа:</w:t>
      </w:r>
      <w:r>
        <w:rPr>
          <w:b w:val="0"/>
          <w:sz w:val="24"/>
        </w:rPr>
        <w:t xml:space="preserve"> </w:t>
      </w:r>
    </w:p>
    <w:p w:rsidR="00E71460" w:rsidRDefault="00E71460">
      <w:pPr>
        <w:pStyle w:val="a3"/>
        <w:numPr>
          <w:ilvl w:val="0"/>
          <w:numId w:val="21"/>
        </w:numPr>
        <w:jc w:val="both"/>
        <w:rPr>
          <w:b w:val="0"/>
          <w:sz w:val="24"/>
        </w:rPr>
      </w:pPr>
      <w:r>
        <w:rPr>
          <w:b w:val="0"/>
          <w:sz w:val="24"/>
        </w:rPr>
        <w:t>Классная доска ( форма, цвет, чистота</w:t>
      </w:r>
      <w:proofErr w:type="gramStart"/>
      <w:r>
        <w:rPr>
          <w:b w:val="0"/>
          <w:sz w:val="24"/>
        </w:rPr>
        <w:t>.</w:t>
      </w:r>
      <w:proofErr w:type="gram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п</w:t>
      </w:r>
      <w:proofErr w:type="gramEnd"/>
      <w:r>
        <w:rPr>
          <w:b w:val="0"/>
          <w:sz w:val="24"/>
        </w:rPr>
        <w:t xml:space="preserve">ригодность для работы мелом, для закрепления наглядности). 2. Соответствие мебели возрасту учащихся. 3. Уровень освещенности, чистота помещения. 4. Размещение учащихся в учебной аудитории с учетом их особенностей здоровья. 5. Приемы и методы работы над осанкой учащихся. 6.Режим проветривания, проведение физкультминуток, фрагментов релаксации, элементов аутотренинга. 7. Применение наглядности, соответствующей нормам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величина букв, их цвет, четкость написания). 8. Наличие отвлекающего от темы урока, а при неизбежности данного, использование учителем в ходе учебного занятия. 9. Соблюдение правил охраны труда и техники безопасности на соответствующих уроках.</w:t>
      </w:r>
    </w:p>
    <w:p w:rsidR="00E71460" w:rsidRDefault="00E71460">
      <w:pPr>
        <w:pStyle w:val="a3"/>
        <w:ind w:left="960"/>
        <w:jc w:val="both"/>
        <w:rPr>
          <w:b w:val="0"/>
          <w:sz w:val="24"/>
        </w:rPr>
      </w:pPr>
    </w:p>
    <w:p w:rsidR="00E71460" w:rsidRDefault="00E71460">
      <w:pPr>
        <w:pStyle w:val="a3"/>
        <w:ind w:left="960"/>
        <w:jc w:val="both"/>
        <w:rPr>
          <w:b w:val="0"/>
          <w:sz w:val="24"/>
        </w:rPr>
      </w:pPr>
      <w:proofErr w:type="gramStart"/>
      <w:r>
        <w:rPr>
          <w:lang w:val="en-US"/>
        </w:rPr>
        <w:t>YIII</w:t>
      </w:r>
      <w:r>
        <w:t>.</w:t>
      </w:r>
      <w:proofErr w:type="gramEnd"/>
      <w:r>
        <w:t xml:space="preserve"> Психологический анализ урока 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проводится со школьным психологом при наличии соответствующего образования).</w:t>
      </w:r>
    </w:p>
    <w:p w:rsidR="00E71460" w:rsidRDefault="00E71460">
      <w:pPr>
        <w:pStyle w:val="a3"/>
        <w:ind w:left="960"/>
        <w:jc w:val="both"/>
        <w:rPr>
          <w:i/>
          <w:sz w:val="24"/>
          <w:lang w:val="en-US"/>
        </w:rPr>
      </w:pPr>
      <w:proofErr w:type="spellStart"/>
      <w:r>
        <w:rPr>
          <w:i/>
          <w:sz w:val="24"/>
          <w:lang w:val="en-US"/>
        </w:rPr>
        <w:t>Вопросы</w:t>
      </w:r>
      <w:proofErr w:type="spellEnd"/>
      <w:r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  <w:lang w:val="en-US"/>
        </w:rPr>
        <w:t>для</w:t>
      </w:r>
      <w:proofErr w:type="spellEnd"/>
      <w:r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  <w:lang w:val="en-US"/>
        </w:rPr>
        <w:t>анализа</w:t>
      </w:r>
      <w:proofErr w:type="spellEnd"/>
      <w:r>
        <w:rPr>
          <w:i/>
          <w:sz w:val="24"/>
          <w:lang w:val="en-US"/>
        </w:rPr>
        <w:t>:</w:t>
      </w:r>
    </w:p>
    <w:p w:rsidR="00E71460" w:rsidRDefault="00E71460">
      <w:pPr>
        <w:pStyle w:val="a3"/>
        <w:numPr>
          <w:ilvl w:val="0"/>
          <w:numId w:val="22"/>
        </w:numPr>
        <w:jc w:val="both"/>
        <w:rPr>
          <w:b w:val="0"/>
          <w:sz w:val="24"/>
        </w:rPr>
      </w:pPr>
      <w:r w:rsidRPr="00974406">
        <w:rPr>
          <w:b w:val="0"/>
          <w:sz w:val="24"/>
        </w:rPr>
        <w:t xml:space="preserve">Психологическое состояние учащихся перед началом урока и в ходе его 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 xml:space="preserve">готовность к уроку, собранность, настроение и его причины, эмоциональный отклик на происходящее на занятии). 2. Развитие внимания, устойчивости, случаи  отвлечения внимания. 3. Развитие и тренировка памяти учащихся; как организация  урока способствовала развитию всех видов памяти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 xml:space="preserve">механически-смысловой, произвольной, непроизвольной, </w:t>
      </w:r>
      <w:proofErr w:type="spellStart"/>
      <w:r>
        <w:rPr>
          <w:b w:val="0"/>
          <w:sz w:val="24"/>
        </w:rPr>
        <w:t>краткозрительной</w:t>
      </w:r>
      <w:proofErr w:type="spellEnd"/>
      <w:r>
        <w:rPr>
          <w:b w:val="0"/>
          <w:sz w:val="24"/>
        </w:rPr>
        <w:t xml:space="preserve">),  организации основных процессов памяти восприятия, запоминания, сохранения и </w:t>
      </w:r>
      <w:r>
        <w:rPr>
          <w:b w:val="0"/>
          <w:sz w:val="24"/>
        </w:rPr>
        <w:lastRenderedPageBreak/>
        <w:t>воспроизведения. 4. Развитие мышления  учащихся: создание проблемных ситуаций</w:t>
      </w:r>
      <w:proofErr w:type="gramStart"/>
      <w:r>
        <w:rPr>
          <w:b w:val="0"/>
          <w:sz w:val="24"/>
        </w:rPr>
        <w:t xml:space="preserve"> ,</w:t>
      </w:r>
      <w:proofErr w:type="gramEnd"/>
      <w:r>
        <w:rPr>
          <w:b w:val="0"/>
          <w:sz w:val="24"/>
        </w:rPr>
        <w:t xml:space="preserve"> использование  заданий, формирующих параметры мыслительных операций: сравнение, анализ, синтез, обобщение, конкретизация, систематизация, абстрагирование, создание условий для развития творческого мышления. 5. Развитие воображения  учащихся через образную подачу материала школьниками. 6. Приемы организации осмысленного восприятия в процессе обучения или весь расчет делался на мыслительную деятельность. 8. Способствовал ли урок общему развитию личности школьника и детского коллектива в целом. 9. Знание учителем возрастной психологии и психологический конта</w:t>
      </w:r>
      <w:proofErr w:type="gramStart"/>
      <w:r>
        <w:rPr>
          <w:b w:val="0"/>
          <w:sz w:val="24"/>
        </w:rPr>
        <w:t>кт с кл</w:t>
      </w:r>
      <w:proofErr w:type="gramEnd"/>
      <w:r>
        <w:rPr>
          <w:b w:val="0"/>
          <w:sz w:val="24"/>
        </w:rPr>
        <w:t>ассом: как учитель следит в процессе обучения за движениями мысли и чувствами каждого ученика, педагогический так учителя.</w:t>
      </w:r>
    </w:p>
    <w:p w:rsidR="00E71460" w:rsidRDefault="00E71460">
      <w:pPr>
        <w:pStyle w:val="a3"/>
        <w:ind w:left="142"/>
        <w:jc w:val="both"/>
        <w:rPr>
          <w:sz w:val="24"/>
        </w:rPr>
      </w:pPr>
      <w:r>
        <w:rPr>
          <w:b w:val="0"/>
          <w:sz w:val="24"/>
        </w:rPr>
        <w:br w:type="page"/>
      </w:r>
      <w:r>
        <w:rPr>
          <w:b w:val="0"/>
          <w:sz w:val="24"/>
        </w:rPr>
        <w:lastRenderedPageBreak/>
        <w:t xml:space="preserve">                                                   </w:t>
      </w:r>
      <w:r>
        <w:rPr>
          <w:sz w:val="24"/>
        </w:rPr>
        <w:t>ОБЩИЕ ВЫВОДЫ ПО УРОКУ</w:t>
      </w:r>
    </w:p>
    <w:p w:rsidR="00E71460" w:rsidRDefault="00E71460">
      <w:pPr>
        <w:pStyle w:val="a3"/>
        <w:ind w:left="1260"/>
        <w:jc w:val="both"/>
        <w:rPr>
          <w:sz w:val="24"/>
        </w:rPr>
      </w:pPr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r>
        <w:rPr>
          <w:b w:val="0"/>
          <w:sz w:val="24"/>
        </w:rPr>
        <w:t>Оценка самоанализа урока учителем.</w:t>
      </w:r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r>
        <w:rPr>
          <w:b w:val="0"/>
          <w:sz w:val="24"/>
        </w:rPr>
        <w:t>Общая оценка достижения поставленной на уроке цели.</w:t>
      </w:r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r>
        <w:rPr>
          <w:b w:val="0"/>
          <w:sz w:val="24"/>
        </w:rPr>
        <w:t>Аргументированная характеристика достоинств урока: элементы творчества, находки.</w:t>
      </w:r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r>
        <w:rPr>
          <w:b w:val="0"/>
          <w:sz w:val="24"/>
        </w:rPr>
        <w:t>Недостатки урока</w:t>
      </w:r>
      <w:proofErr w:type="gramStart"/>
      <w:r>
        <w:rPr>
          <w:b w:val="0"/>
          <w:sz w:val="24"/>
        </w:rPr>
        <w:t>.</w:t>
      </w:r>
      <w:proofErr w:type="gram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д</w:t>
      </w:r>
      <w:proofErr w:type="gramEnd"/>
      <w:r>
        <w:rPr>
          <w:b w:val="0"/>
          <w:sz w:val="24"/>
        </w:rPr>
        <w:t>иагностика причин недостатков, конкретные предложения по их устранению.</w:t>
      </w:r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r>
        <w:rPr>
          <w:b w:val="0"/>
          <w:sz w:val="24"/>
        </w:rPr>
        <w:t>Рекомендации по самообразованию на основе выводов и предложений, определение сроков повторного анализа.</w:t>
      </w:r>
    </w:p>
    <w:p w:rsidR="00E71460" w:rsidRDefault="00E71460">
      <w:pPr>
        <w:pStyle w:val="a3"/>
        <w:ind w:left="1620"/>
        <w:jc w:val="both"/>
        <w:rPr>
          <w:sz w:val="24"/>
        </w:rPr>
      </w:pPr>
      <w:r>
        <w:rPr>
          <w:b w:val="0"/>
          <w:sz w:val="24"/>
        </w:rPr>
        <w:t xml:space="preserve">Данные наблюдений заносятся в «Журнал посещений» (желательно отдельно на каждого учителя) или в «листок посещений» (см. </w:t>
      </w:r>
      <w:r>
        <w:rPr>
          <w:sz w:val="24"/>
        </w:rPr>
        <w:t>Приложение № 2).</w:t>
      </w:r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proofErr w:type="gramStart"/>
      <w:r>
        <w:rPr>
          <w:sz w:val="24"/>
        </w:rPr>
        <w:t>Содержательной направленности</w:t>
      </w:r>
      <w:r>
        <w:rPr>
          <w:b w:val="0"/>
          <w:sz w:val="24"/>
        </w:rPr>
        <w:t xml:space="preserve"> – выделяют такие типы анализа: </w:t>
      </w:r>
      <w:r>
        <w:rPr>
          <w:i/>
          <w:sz w:val="24"/>
        </w:rPr>
        <w:t xml:space="preserve"> элементарный –</w:t>
      </w:r>
      <w:r>
        <w:rPr>
          <w:b w:val="0"/>
          <w:sz w:val="24"/>
        </w:rPr>
        <w:t xml:space="preserve"> разложение сложного явления на части; </w:t>
      </w:r>
      <w:r>
        <w:rPr>
          <w:i/>
          <w:sz w:val="24"/>
        </w:rPr>
        <w:t xml:space="preserve"> структурный - </w:t>
      </w:r>
      <w:r>
        <w:rPr>
          <w:b w:val="0"/>
          <w:sz w:val="24"/>
        </w:rPr>
        <w:t xml:space="preserve"> исследование множества элементов и подструктур сложной системы; </w:t>
      </w:r>
      <w:r>
        <w:rPr>
          <w:i/>
          <w:sz w:val="24"/>
        </w:rPr>
        <w:t xml:space="preserve"> функциональный - </w:t>
      </w:r>
      <w:r>
        <w:rPr>
          <w:b w:val="0"/>
          <w:sz w:val="24"/>
        </w:rPr>
        <w:t xml:space="preserve"> выявление отношений и зависимостей между отдельными частями, элементами или свойствами сложного явления; </w:t>
      </w:r>
      <w:r>
        <w:rPr>
          <w:i/>
          <w:sz w:val="24"/>
        </w:rPr>
        <w:t xml:space="preserve"> генетический - </w:t>
      </w:r>
      <w:r>
        <w:rPr>
          <w:b w:val="0"/>
          <w:sz w:val="24"/>
        </w:rPr>
        <w:t xml:space="preserve"> исследование причинной связи между явлениями и их свойствами и др. Указанные типы анализа </w:t>
      </w:r>
      <w:proofErr w:type="spellStart"/>
      <w:r>
        <w:rPr>
          <w:b w:val="0"/>
          <w:sz w:val="24"/>
        </w:rPr>
        <w:t>взаимодополняют</w:t>
      </w:r>
      <w:proofErr w:type="spellEnd"/>
      <w:r>
        <w:rPr>
          <w:b w:val="0"/>
          <w:sz w:val="24"/>
        </w:rPr>
        <w:t xml:space="preserve"> друг друга в процессе углубления познания  одного и того же явления.</w:t>
      </w:r>
      <w:proofErr w:type="gramEnd"/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r>
        <w:rPr>
          <w:sz w:val="24"/>
        </w:rPr>
        <w:t xml:space="preserve">Структурно </w:t>
      </w:r>
      <w:r>
        <w:rPr>
          <w:b w:val="0"/>
          <w:sz w:val="24"/>
        </w:rPr>
        <w:t xml:space="preserve">– </w:t>
      </w:r>
      <w:r>
        <w:rPr>
          <w:sz w:val="24"/>
        </w:rPr>
        <w:t>временной</w:t>
      </w:r>
      <w:r>
        <w:rPr>
          <w:b w:val="0"/>
          <w:sz w:val="24"/>
        </w:rPr>
        <w:t xml:space="preserve">  - оценка использования времени  урока по каждому его этапу;</w:t>
      </w:r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r>
        <w:rPr>
          <w:sz w:val="24"/>
        </w:rPr>
        <w:t xml:space="preserve">Комбинированный </w:t>
      </w:r>
      <w:r>
        <w:rPr>
          <w:b w:val="0"/>
          <w:sz w:val="24"/>
        </w:rPr>
        <w:t xml:space="preserve">– оценка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одновременная ) основной  дидактической цели урока и структурных элементов;</w:t>
      </w:r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r>
        <w:rPr>
          <w:sz w:val="24"/>
        </w:rPr>
        <w:t xml:space="preserve">Дидактический - </w:t>
      </w:r>
      <w:r>
        <w:rPr>
          <w:b w:val="0"/>
          <w:sz w:val="24"/>
        </w:rPr>
        <w:t xml:space="preserve"> анализ основных дидактических категорий (реализация принципов дидактики, отбор методов, приемов и средств обучения и учения школьников, дидактическая  обработка учебного материала урока, педагогическое руководство   самостоятельной познавательной деятельностью  учащихся и т.п.);</w:t>
      </w:r>
    </w:p>
    <w:p w:rsidR="00E71460" w:rsidRDefault="00E71460">
      <w:pPr>
        <w:pStyle w:val="a3"/>
        <w:numPr>
          <w:ilvl w:val="0"/>
          <w:numId w:val="23"/>
        </w:numPr>
        <w:jc w:val="both"/>
        <w:rPr>
          <w:b w:val="0"/>
          <w:sz w:val="24"/>
        </w:rPr>
      </w:pPr>
      <w:r>
        <w:rPr>
          <w:sz w:val="24"/>
        </w:rPr>
        <w:t>Комплексный -</w:t>
      </w:r>
      <w:r>
        <w:rPr>
          <w:b w:val="0"/>
          <w:sz w:val="24"/>
        </w:rPr>
        <w:t xml:space="preserve">  одновременный анализ дидактических, психологических  и других основ урока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чаще всего системы уроков).  При определении системы работы учителя анализируются 34 урока по одной теме. ( В.И.Максимова).</w:t>
      </w: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       </w:t>
      </w: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        </w:t>
      </w:r>
    </w:p>
    <w:p w:rsidR="00E71460" w:rsidRDefault="00E71460">
      <w:pPr>
        <w:pStyle w:val="a3"/>
        <w:rPr>
          <w:b w:val="0"/>
          <w:sz w:val="24"/>
        </w:rPr>
      </w:pPr>
      <w:r>
        <w:rPr>
          <w:b w:val="0"/>
          <w:sz w:val="24"/>
        </w:rPr>
        <w:br w:type="page"/>
      </w:r>
    </w:p>
    <w:p w:rsidR="00E71460" w:rsidRDefault="00E71460">
      <w:pPr>
        <w:pStyle w:val="a3"/>
        <w:rPr>
          <w:sz w:val="24"/>
        </w:rPr>
      </w:pPr>
      <w:r>
        <w:rPr>
          <w:sz w:val="24"/>
        </w:rPr>
        <w:t>ПРИМЕРНАЯ СХЕМА  АНАЛИЗА</w:t>
      </w:r>
    </w:p>
    <w:p w:rsidR="00E71460" w:rsidRDefault="00E71460">
      <w:pPr>
        <w:pStyle w:val="a3"/>
        <w:rPr>
          <w:sz w:val="24"/>
        </w:rPr>
      </w:pPr>
      <w:r>
        <w:rPr>
          <w:sz w:val="24"/>
        </w:rPr>
        <w:t>ТРАДИЦИОННОГО УРОКА</w:t>
      </w:r>
    </w:p>
    <w:p w:rsidR="00E71460" w:rsidRDefault="00E71460">
      <w:pPr>
        <w:pStyle w:val="a3"/>
        <w:jc w:val="both"/>
        <w:rPr>
          <w:sz w:val="24"/>
        </w:rPr>
      </w:pPr>
    </w:p>
    <w:p w:rsidR="00E71460" w:rsidRDefault="00E71460">
      <w:pPr>
        <w:pStyle w:val="a3"/>
        <w:jc w:val="both"/>
        <w:rPr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 xml:space="preserve">Общие сведения об уроке: </w:t>
      </w:r>
      <w:r>
        <w:rPr>
          <w:b w:val="0"/>
          <w:sz w:val="24"/>
        </w:rPr>
        <w:t xml:space="preserve"> дата, класс, предмет, оборудование и ТСО.</w:t>
      </w: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>Организация урока:</w:t>
      </w:r>
      <w:r>
        <w:rPr>
          <w:b w:val="0"/>
          <w:sz w:val="24"/>
        </w:rPr>
        <w:t xml:space="preserve">  начало урока, подготовленность класса к уроку; умение учителя </w:t>
      </w:r>
      <w:proofErr w:type="spellStart"/>
      <w:r>
        <w:rPr>
          <w:b w:val="0"/>
          <w:sz w:val="24"/>
        </w:rPr>
        <w:t>мобилизовывать</w:t>
      </w:r>
      <w:proofErr w:type="spellEnd"/>
      <w:r>
        <w:rPr>
          <w:b w:val="0"/>
          <w:sz w:val="24"/>
        </w:rPr>
        <w:t xml:space="preserve">  внимание учащихся на учебную работу, создание рабочей обстановки в классе.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 xml:space="preserve">Тема и основные задачи урока: </w:t>
      </w:r>
      <w:r>
        <w:rPr>
          <w:b w:val="0"/>
          <w:sz w:val="24"/>
        </w:rPr>
        <w:t xml:space="preserve"> доведение до учащихся темы, образовательной, воспитательной, развивающей задач урока. Место данного урока в системе уроков по теме, связь с предыдущим материалом.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>Организационные стороны урока:</w:t>
      </w:r>
      <w:r>
        <w:rPr>
          <w:b w:val="0"/>
          <w:sz w:val="24"/>
        </w:rPr>
        <w:t xml:space="preserve"> структура урока. Соответствие структуры урока его содержанию и целям. Взаимосвязь этапов урока, виды учебной деятельности. Целесообразность распределения времени на уроке. Занятость учащихся на уроке. Сочетание коллективных, групповых и индивидуальных форм работы.</w:t>
      </w:r>
    </w:p>
    <w:p w:rsidR="00E71460" w:rsidRDefault="00E71460">
      <w:pPr>
        <w:pStyle w:val="a3"/>
        <w:jc w:val="both"/>
        <w:rPr>
          <w:i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>Содержание деятельности учителя и учеников на уроке:</w:t>
      </w:r>
      <w:r>
        <w:rPr>
          <w:b w:val="0"/>
          <w:sz w:val="24"/>
        </w:rPr>
        <w:t xml:space="preserve">  эффективность использования ранее приобретенных знаний, умений и навыков; воспитание в процессе обучения, эффективность использования  жизненного опыта школьников с целью развития у них познавательной активности и самостоятельности.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 xml:space="preserve">Соответствие примененных методов изучения нового материала целям, содержанию урока, а также возрастным особенностям учащихся, </w:t>
      </w:r>
      <w:r>
        <w:rPr>
          <w:b w:val="0"/>
          <w:sz w:val="24"/>
        </w:rPr>
        <w:t xml:space="preserve"> решению задачи развития их самостоятельности и активности в процессе усвоения знаний.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>Роль и место самостоятельной работы на уроке.</w:t>
      </w:r>
      <w:r>
        <w:rPr>
          <w:b w:val="0"/>
          <w:sz w:val="24"/>
        </w:rPr>
        <w:t xml:space="preserve">  Место учебника, использование наглядности, характер вопросов и заданий.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 xml:space="preserve">Психологические основы урока. </w:t>
      </w:r>
      <w:r>
        <w:rPr>
          <w:b w:val="0"/>
          <w:sz w:val="24"/>
        </w:rPr>
        <w:t xml:space="preserve"> Развитие внимания, памяти, мышления, воображения, активности, восприятия учащихся. Ритмичность урока: чередование легкого материала с </w:t>
      </w:r>
      <w:proofErr w:type="gramStart"/>
      <w:r>
        <w:rPr>
          <w:b w:val="0"/>
          <w:sz w:val="24"/>
        </w:rPr>
        <w:t>трудным</w:t>
      </w:r>
      <w:proofErr w:type="gramEnd"/>
      <w:r>
        <w:rPr>
          <w:b w:val="0"/>
          <w:sz w:val="24"/>
        </w:rPr>
        <w:t>, письменных видов деятельности с устными. Нагрузка в течение урока.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>Целесообразность дидактических задач, поставленных перед домашним заданием.</w:t>
      </w:r>
      <w:r>
        <w:rPr>
          <w:b w:val="0"/>
          <w:sz w:val="24"/>
        </w:rPr>
        <w:t xml:space="preserve"> Наличие, объем, характер домашних заданий.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 xml:space="preserve">Индивидуальный подход: </w:t>
      </w:r>
      <w:r>
        <w:rPr>
          <w:b w:val="0"/>
          <w:sz w:val="24"/>
        </w:rPr>
        <w:t>стиль работы учителя, педагогический такт, кругозор, умение держаться и руководить классом; оценка знаний и деятельности учащихся на уроке; соблюдение гигиенических правил, условий поддержания работоспособности учащихся на уроке.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4"/>
        </w:numPr>
        <w:jc w:val="both"/>
        <w:rPr>
          <w:b w:val="0"/>
          <w:sz w:val="24"/>
        </w:rPr>
      </w:pPr>
      <w:r>
        <w:rPr>
          <w:i/>
          <w:sz w:val="24"/>
        </w:rPr>
        <w:t xml:space="preserve">Выводы и предложения. </w:t>
      </w:r>
    </w:p>
    <w:p w:rsidR="00E71460" w:rsidRDefault="00E71460">
      <w:pPr>
        <w:pStyle w:val="a3"/>
        <w:ind w:left="1260"/>
      </w:pPr>
    </w:p>
    <w:p w:rsidR="00E71460" w:rsidRDefault="00E71460">
      <w:pPr>
        <w:pStyle w:val="a3"/>
        <w:ind w:left="660"/>
        <w:jc w:val="both"/>
        <w:rPr>
          <w:b w:val="0"/>
        </w:rPr>
      </w:pPr>
    </w:p>
    <w:p w:rsidR="00E71460" w:rsidRDefault="00E71460">
      <w:pPr>
        <w:pStyle w:val="a3"/>
        <w:jc w:val="left"/>
        <w:rPr>
          <w:sz w:val="24"/>
        </w:rPr>
      </w:pPr>
      <w:r>
        <w:rPr>
          <w:sz w:val="24"/>
        </w:rPr>
        <w:tab/>
      </w:r>
    </w:p>
    <w:p w:rsidR="00E71460" w:rsidRDefault="00E71460">
      <w:pPr>
        <w:pStyle w:val="a3"/>
        <w:jc w:val="left"/>
        <w:rPr>
          <w:sz w:val="24"/>
        </w:rPr>
      </w:pPr>
      <w:r>
        <w:rPr>
          <w:sz w:val="24"/>
        </w:rPr>
        <w:tab/>
      </w:r>
    </w:p>
    <w:p w:rsidR="00E71460" w:rsidRDefault="00E71460">
      <w:pPr>
        <w:pStyle w:val="a3"/>
        <w:rPr>
          <w:sz w:val="24"/>
        </w:rPr>
      </w:pPr>
    </w:p>
    <w:p w:rsidR="00E71460" w:rsidRDefault="00E71460">
      <w:pPr>
        <w:pStyle w:val="a3"/>
        <w:rPr>
          <w:sz w:val="24"/>
        </w:rPr>
      </w:pPr>
    </w:p>
    <w:p w:rsidR="00E71460" w:rsidRDefault="00E71460">
      <w:pPr>
        <w:pStyle w:val="a3"/>
        <w:jc w:val="left"/>
        <w:rPr>
          <w:i/>
          <w:sz w:val="24"/>
        </w:rPr>
      </w:pPr>
      <w:r>
        <w:rPr>
          <w:sz w:val="24"/>
        </w:rPr>
        <w:tab/>
      </w:r>
    </w:p>
    <w:p w:rsidR="00E71460" w:rsidRDefault="00E71460">
      <w:pPr>
        <w:pStyle w:val="a3"/>
        <w:rPr>
          <w:sz w:val="24"/>
        </w:rPr>
      </w:pPr>
    </w:p>
    <w:p w:rsidR="00E71460" w:rsidRDefault="00E71460">
      <w:pPr>
        <w:pStyle w:val="a3"/>
        <w:rPr>
          <w:sz w:val="24"/>
        </w:rPr>
      </w:pPr>
      <w:r>
        <w:rPr>
          <w:sz w:val="24"/>
        </w:rPr>
        <w:t>ТРЕБОВАНИЯ К  ОРГАНИЗАЦИИ АНАЛИЗА УРОКА</w:t>
      </w:r>
    </w:p>
    <w:p w:rsidR="00E71460" w:rsidRDefault="00E71460">
      <w:pPr>
        <w:pStyle w:val="a3"/>
        <w:rPr>
          <w:sz w:val="24"/>
        </w:rPr>
      </w:pPr>
    </w:p>
    <w:p w:rsidR="00E71460" w:rsidRDefault="00E71460">
      <w:pPr>
        <w:pStyle w:val="a3"/>
        <w:rPr>
          <w:sz w:val="24"/>
        </w:rPr>
      </w:pPr>
    </w:p>
    <w:p w:rsidR="00E71460" w:rsidRDefault="00E71460">
      <w:pPr>
        <w:pStyle w:val="a3"/>
        <w:jc w:val="left"/>
        <w:rPr>
          <w:sz w:val="24"/>
        </w:rPr>
      </w:pPr>
      <w:r>
        <w:rPr>
          <w:sz w:val="24"/>
        </w:rPr>
        <w:tab/>
        <w:t>Отличительные особенности функции</w:t>
      </w:r>
    </w:p>
    <w:p w:rsidR="00E71460" w:rsidRDefault="00E71460">
      <w:pPr>
        <w:pStyle w:val="a3"/>
        <w:jc w:val="left"/>
        <w:rPr>
          <w:sz w:val="24"/>
        </w:rPr>
      </w:pPr>
      <w:r>
        <w:rPr>
          <w:sz w:val="24"/>
        </w:rPr>
        <w:tab/>
        <w:t xml:space="preserve"> внутришкольного контроля: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numPr>
          <w:ilvl w:val="0"/>
          <w:numId w:val="25"/>
        </w:numPr>
        <w:jc w:val="left"/>
        <w:rPr>
          <w:b w:val="0"/>
          <w:sz w:val="24"/>
        </w:rPr>
      </w:pPr>
      <w:r>
        <w:rPr>
          <w:b w:val="0"/>
          <w:sz w:val="24"/>
        </w:rPr>
        <w:t>Изучение деятельности учителя,  накопление информац</w:t>
      </w:r>
      <w:proofErr w:type="gramStart"/>
      <w:r>
        <w:rPr>
          <w:b w:val="0"/>
          <w:sz w:val="24"/>
        </w:rPr>
        <w:t>ии о е</w:t>
      </w:r>
      <w:proofErr w:type="gramEnd"/>
      <w:r>
        <w:rPr>
          <w:b w:val="0"/>
          <w:sz w:val="24"/>
        </w:rPr>
        <w:t>го  работе на основе аналитически обоснованных целей и хорошо продуманных программ наблюдения.</w:t>
      </w: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5"/>
        </w:numPr>
        <w:jc w:val="left"/>
        <w:rPr>
          <w:b w:val="0"/>
          <w:sz w:val="24"/>
        </w:rPr>
      </w:pPr>
      <w:r>
        <w:rPr>
          <w:b w:val="0"/>
          <w:sz w:val="24"/>
        </w:rPr>
        <w:t>Подчинение контроля задачам оказания учителю конкретной и своевременной методической помощи, всемерного содействия в росте его педагогической квалификации.</w:t>
      </w: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5"/>
        </w:numPr>
        <w:jc w:val="left"/>
        <w:rPr>
          <w:b w:val="0"/>
          <w:sz w:val="24"/>
        </w:rPr>
      </w:pPr>
      <w:r>
        <w:rPr>
          <w:b w:val="0"/>
          <w:sz w:val="24"/>
        </w:rPr>
        <w:t>Установление отношений сотрудничества между руководителями школы и учителем на основе внимательного отношения к его творческим исканиям, глубокой заинтересованности в развитии индивидуального своеобразия учителя, искренней веры в потенциальные возможности педагога работать лучше, работать на уровне современных требований.</w:t>
      </w: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5"/>
        </w:numPr>
        <w:jc w:val="left"/>
        <w:rPr>
          <w:b w:val="0"/>
          <w:sz w:val="24"/>
        </w:rPr>
      </w:pPr>
      <w:r>
        <w:rPr>
          <w:b w:val="0"/>
          <w:sz w:val="24"/>
        </w:rPr>
        <w:t>Планирование «объектов», целей и задач контроля с учетом мнений педагогического коллектива, выводов методических объединений учителей-предметников и учителей начальных классов, предложений аттестационных комиссий.</w:t>
      </w: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5"/>
        </w:numPr>
        <w:jc w:val="left"/>
        <w:rPr>
          <w:b w:val="0"/>
          <w:sz w:val="24"/>
        </w:rPr>
      </w:pPr>
      <w:r>
        <w:rPr>
          <w:b w:val="0"/>
          <w:sz w:val="24"/>
        </w:rPr>
        <w:t>Согласование содержания и форм контроля непосредственно с учителем, принимая во внимание его соображения об имеющихся трудностях в работе и нерешенных проблемах в педагогической практике.</w:t>
      </w: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>Развитие гласности в системе внутришкольного контроля как в смысле опережающего уведомления педагогического коллектива о конкретных направлениях контроля, так и в отношении оперативного информирования учителей о результатах проверки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numPr>
          <w:ilvl w:val="0"/>
          <w:numId w:val="25"/>
        </w:numPr>
        <w:jc w:val="both"/>
        <w:rPr>
          <w:b w:val="0"/>
          <w:sz w:val="24"/>
        </w:rPr>
      </w:pPr>
      <w:r>
        <w:rPr>
          <w:b w:val="0"/>
          <w:sz w:val="24"/>
        </w:rPr>
        <w:t>Безусловное сохранение за учителем права на утверждение своего мнения и обоснование правомерности и педагогической целесообразности своих теоретических взглядов и методических идей.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</w:p>
    <w:p w:rsidR="00E71460" w:rsidRDefault="00E71460">
      <w:pPr>
        <w:pStyle w:val="a3"/>
        <w:ind w:left="1080"/>
        <w:jc w:val="both"/>
        <w:rPr>
          <w:sz w:val="24"/>
        </w:rPr>
      </w:pPr>
      <w:r>
        <w:rPr>
          <w:sz w:val="24"/>
        </w:rPr>
        <w:t xml:space="preserve">Информация, обеспечивающая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качеством преподавания и учебной деятельности учащихся:</w:t>
      </w:r>
    </w:p>
    <w:p w:rsidR="00E71460" w:rsidRDefault="00E71460">
      <w:pPr>
        <w:pStyle w:val="a3"/>
        <w:jc w:val="both"/>
        <w:rPr>
          <w:sz w:val="24"/>
        </w:rPr>
      </w:pP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работа учителя по подготовке и проведению урока (тематическое и поурочное планирование, подбор учебно-методических пособий, дидактических материалов и т.п.);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определение учителем образовательных, воспитательных, развивающих целей урока, их актуализация;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мобилизующее начало урока, постановка целей, разъяснение учащимися порядка и условий работы;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научная содержательность урока, основательность усвоения учащимися трудных  вопросов;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реализация на уроке дидактических принципов обучения;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 xml:space="preserve">соответствие избранных учителем методов  преподавания целям </w:t>
      </w:r>
      <w:proofErr w:type="spellStart"/>
      <w:r>
        <w:rPr>
          <w:b w:val="0"/>
          <w:sz w:val="24"/>
        </w:rPr>
        <w:t>урокап</w:t>
      </w:r>
      <w:proofErr w:type="spellEnd"/>
      <w:r>
        <w:rPr>
          <w:b w:val="0"/>
          <w:sz w:val="24"/>
        </w:rPr>
        <w:t xml:space="preserve">, содержанию изучаемого материала, уровню подготовленности учащихся данного </w:t>
      </w:r>
      <w:r>
        <w:rPr>
          <w:b w:val="0"/>
          <w:sz w:val="24"/>
        </w:rPr>
        <w:lastRenderedPageBreak/>
        <w:t xml:space="preserve">класса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объяснительно-иллюстративный, репродуктивный, проблемный, исследовательский и другие методы);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органическое сочетание на уроке обучения, воспитания и умственного развития учащихся;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активизация мыслительной деятельности учащихся, вовлечение их в творческой процесс учебной деятельности, осознанное усвоение учащимися материала урока;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формирование у школьников познавательных интересов и потребности в знаниях;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знаний  учителем каждого ученика и использование этих знаний для формирования познавательных  интересов и развития и творческих способностей учащихся;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практическая направленность урока, связь обучения с жизнью, краеведческое содержание урока;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proofErr w:type="spellStart"/>
      <w:r>
        <w:rPr>
          <w:b w:val="0"/>
          <w:sz w:val="24"/>
        </w:rPr>
        <w:t>межпредметные</w:t>
      </w:r>
      <w:proofErr w:type="spellEnd"/>
      <w:r>
        <w:rPr>
          <w:b w:val="0"/>
          <w:sz w:val="24"/>
        </w:rPr>
        <w:t xml:space="preserve"> связи в процессе обучения;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формы организации процесса обучения (фронтальная, групповая, индивидуальная);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использование ТСО и наглядных пособий;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 xml:space="preserve">правильность отбора тренировочных упражнений и практических </w:t>
      </w:r>
      <w:proofErr w:type="gramStart"/>
      <w:r>
        <w:rPr>
          <w:b w:val="0"/>
          <w:sz w:val="24"/>
        </w:rPr>
        <w:t>задач</w:t>
      </w:r>
      <w:proofErr w:type="gramEnd"/>
      <w:r>
        <w:rPr>
          <w:b w:val="0"/>
          <w:sz w:val="24"/>
        </w:rPr>
        <w:t xml:space="preserve"> необходимых для выработки умений и навыков;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установление обратных связей в ходе урока;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формирование у школьников умений и навыков самостоятельного учебного труда, стимулирования самостоятельной работы учащихся, умений анализировать, обобщать сравнивать, делать выводы;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мировоззренческие выводы и обобщения, к которым подведены учащиеся;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sz w:val="24"/>
        </w:rPr>
      </w:pPr>
      <w:r>
        <w:rPr>
          <w:b w:val="0"/>
          <w:sz w:val="24"/>
        </w:rPr>
        <w:t>соблюдение на уроке единых требований, предъявляемых к культуре речи и письма учащихся;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элементы научной организации труда учащихся и учителя на уроке;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методика организации домашнего задания (объемы, характер, дифференциация, своевременность);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повторение ранее изученного, закрепление нового материала;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рациональное использование возможностей и преимуществ кабинетной системы обучения;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дифференциация процесса обучения, осуществление индивидуального подхода;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практическое  решение на уроке общешкольной методической темы;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оценка знаний, умений и навыков учащихся;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плотность урока, экономия времени;</w:t>
      </w:r>
    </w:p>
    <w:p w:rsidR="00E71460" w:rsidRDefault="00E71460">
      <w:pPr>
        <w:pStyle w:val="a3"/>
        <w:numPr>
          <w:ilvl w:val="0"/>
          <w:numId w:val="26"/>
        </w:numPr>
        <w:jc w:val="both"/>
        <w:rPr>
          <w:b w:val="0"/>
          <w:sz w:val="24"/>
        </w:rPr>
      </w:pPr>
      <w:r>
        <w:rPr>
          <w:b w:val="0"/>
          <w:sz w:val="24"/>
        </w:rPr>
        <w:t>соблюдение на уроке правил техники безопасности и санитарно-гигиенических требований.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jc w:val="left"/>
        <w:rPr>
          <w:sz w:val="24"/>
        </w:rPr>
      </w:pPr>
      <w:r>
        <w:rPr>
          <w:sz w:val="24"/>
        </w:rPr>
        <w:tab/>
      </w:r>
    </w:p>
    <w:p w:rsidR="00E71460" w:rsidRDefault="00E71460">
      <w:pPr>
        <w:pStyle w:val="a3"/>
        <w:rPr>
          <w:sz w:val="24"/>
        </w:rPr>
      </w:pPr>
      <w:r>
        <w:rPr>
          <w:sz w:val="24"/>
        </w:rPr>
        <w:br w:type="page"/>
      </w:r>
    </w:p>
    <w:p w:rsidR="00E71460" w:rsidRDefault="00E71460">
      <w:pPr>
        <w:pStyle w:val="a3"/>
        <w:rPr>
          <w:sz w:val="24"/>
        </w:rPr>
      </w:pPr>
      <w:r>
        <w:rPr>
          <w:sz w:val="24"/>
        </w:rPr>
        <w:t>СИСТЕМА  ПОСЕЩЕНИЯ  УРОКОВ</w:t>
      </w:r>
    </w:p>
    <w:p w:rsidR="00E71460" w:rsidRDefault="00E71460">
      <w:pPr>
        <w:pStyle w:val="a3"/>
        <w:rPr>
          <w:sz w:val="24"/>
        </w:rPr>
      </w:pP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  <w:t>1. Посещение всех уроков, отведенных на изучение темы в данном классе, с целью  знакомства с системой работы учителя, оценки оптимальности избранной структуры урока, оптимальности сочетания методов и приемов обучения.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sz w:val="24"/>
        </w:rPr>
        <w:tab/>
        <w:t xml:space="preserve">2. </w:t>
      </w:r>
      <w:r>
        <w:rPr>
          <w:b w:val="0"/>
          <w:sz w:val="24"/>
        </w:rPr>
        <w:t>Посещение уроков учителя на протяжении рабочего дня в разных классах с целью изучения соответствия методических приемов обучения возрастным особенностям учащихся.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3. Посещение уроков разных учителей в течение дня в одном классе с целью оценки объема получаемой информации на протяжении учебного дня, суммарного объема домашних заданий, выполнения учащимися единых требований, интенсивности их труда на разных уроках, стиля и сравнительной методики работы.</w:t>
      </w: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ab/>
        <w:t>4. Посещение уроков в течение рабочей недели в одном классе с целью изучения систематической работы каждого школьника, его самостоятельности, активности и инициативы, качества выполнения домашнего задания.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sz w:val="24"/>
        </w:rPr>
        <w:tab/>
        <w:t xml:space="preserve">5. </w:t>
      </w:r>
      <w:r>
        <w:rPr>
          <w:b w:val="0"/>
          <w:sz w:val="24"/>
        </w:rPr>
        <w:t xml:space="preserve">Посещение уроков у разных учителей с целью изучения отдельных проблем учебно-воспитательного процесса (эффективность организации самостоятельной работы, степень </w:t>
      </w:r>
      <w:proofErr w:type="spellStart"/>
      <w:r>
        <w:rPr>
          <w:b w:val="0"/>
          <w:sz w:val="24"/>
        </w:rPr>
        <w:t>сформированности</w:t>
      </w:r>
      <w:proofErr w:type="spellEnd"/>
      <w:r>
        <w:rPr>
          <w:b w:val="0"/>
          <w:sz w:val="24"/>
        </w:rPr>
        <w:t xml:space="preserve"> у учащихся специальных и </w:t>
      </w:r>
      <w:proofErr w:type="spellStart"/>
      <w:r>
        <w:rPr>
          <w:b w:val="0"/>
          <w:sz w:val="24"/>
        </w:rPr>
        <w:t>общеучебных</w:t>
      </w:r>
      <w:proofErr w:type="spellEnd"/>
      <w:r>
        <w:rPr>
          <w:b w:val="0"/>
          <w:sz w:val="24"/>
        </w:rPr>
        <w:t xml:space="preserve"> умений и навыков, формирование интереса к предмету и т.д.)</w:t>
      </w:r>
    </w:p>
    <w:p w:rsidR="00E71460" w:rsidRDefault="00E71460">
      <w:pPr>
        <w:pStyle w:val="a3"/>
        <w:rPr>
          <w:sz w:val="24"/>
        </w:rPr>
      </w:pPr>
      <w:r>
        <w:rPr>
          <w:sz w:val="24"/>
        </w:rPr>
        <w:br w:type="page"/>
      </w:r>
    </w:p>
    <w:p w:rsidR="00E71460" w:rsidRDefault="00E71460">
      <w:pPr>
        <w:pStyle w:val="a3"/>
        <w:jc w:val="both"/>
      </w:pPr>
      <w:r>
        <w:rPr>
          <w:sz w:val="32"/>
        </w:rPr>
        <w:tab/>
      </w:r>
    </w:p>
    <w:p w:rsidR="00E71460" w:rsidRDefault="00E71460">
      <w:pPr>
        <w:pStyle w:val="a3"/>
        <w:jc w:val="both"/>
        <w:rPr>
          <w:sz w:val="24"/>
        </w:rPr>
      </w:pPr>
      <w:r>
        <w:tab/>
      </w:r>
      <w:r>
        <w:tab/>
      </w:r>
      <w:r>
        <w:rPr>
          <w:sz w:val="24"/>
        </w:rPr>
        <w:t>Классификация целей посещения уроков: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1. </w:t>
      </w:r>
      <w:r>
        <w:rPr>
          <w:i/>
          <w:sz w:val="24"/>
        </w:rPr>
        <w:t>По временим действия</w: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долгосрочные, краткосрочные, постоянные и переменные). Это зависит от содержания основных и вспомогательных задач, стоящих перед школой, основных направлений методической работы, характеристики вопросов, обсуждаемых на педсоветах и производственных совещаниях;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sz w:val="24"/>
        </w:rPr>
        <w:tab/>
        <w:t xml:space="preserve">2. </w:t>
      </w:r>
      <w:r>
        <w:rPr>
          <w:i/>
          <w:sz w:val="24"/>
        </w:rPr>
        <w:t xml:space="preserve">По ширине охвата и глубине изучаемых аспектов: </w:t>
      </w:r>
      <w:r>
        <w:rPr>
          <w:b w:val="0"/>
          <w:sz w:val="24"/>
        </w:rPr>
        <w:t xml:space="preserve"> 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sz w:val="24"/>
        </w:rPr>
        <w:tab/>
        <w:t xml:space="preserve">- </w:t>
      </w:r>
      <w:r>
        <w:rPr>
          <w:b w:val="0"/>
          <w:i/>
          <w:sz w:val="24"/>
        </w:rPr>
        <w:t xml:space="preserve">масштабные целевые установки, </w:t>
      </w:r>
      <w:r>
        <w:rPr>
          <w:b w:val="0"/>
          <w:sz w:val="24"/>
        </w:rPr>
        <w:t xml:space="preserve"> характеризующиеся </w:t>
      </w:r>
      <w:proofErr w:type="spellStart"/>
      <w:r>
        <w:rPr>
          <w:b w:val="0"/>
          <w:sz w:val="24"/>
        </w:rPr>
        <w:t>общедидактической</w:t>
      </w:r>
      <w:proofErr w:type="spellEnd"/>
      <w:r>
        <w:rPr>
          <w:b w:val="0"/>
          <w:sz w:val="24"/>
        </w:rPr>
        <w:t xml:space="preserve"> направленностью ( развитие познавательного интереса, формирование общих  умений и навыков и </w:t>
      </w:r>
      <w:proofErr w:type="spellStart"/>
      <w:proofErr w:type="gramStart"/>
      <w:r>
        <w:rPr>
          <w:b w:val="0"/>
          <w:sz w:val="24"/>
        </w:rPr>
        <w:t>др</w:t>
      </w:r>
      <w:proofErr w:type="spellEnd"/>
      <w:proofErr w:type="gramEnd"/>
      <w:r>
        <w:rPr>
          <w:b w:val="0"/>
          <w:sz w:val="24"/>
        </w:rPr>
        <w:t>);</w:t>
      </w: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</w: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- </w:t>
      </w:r>
      <w:r>
        <w:rPr>
          <w:b w:val="0"/>
          <w:i/>
          <w:sz w:val="24"/>
        </w:rPr>
        <w:t xml:space="preserve">локальные целевые установки, </w:t>
      </w:r>
      <w:r>
        <w:rPr>
          <w:b w:val="0"/>
          <w:sz w:val="24"/>
        </w:rPr>
        <w:t xml:space="preserve">характеризующиеся </w:t>
      </w:r>
      <w:proofErr w:type="spellStart"/>
      <w:r>
        <w:rPr>
          <w:b w:val="0"/>
          <w:sz w:val="24"/>
        </w:rPr>
        <w:t>частнодидактической</w:t>
      </w:r>
      <w:proofErr w:type="spellEnd"/>
      <w:r>
        <w:rPr>
          <w:b w:val="0"/>
          <w:sz w:val="24"/>
        </w:rPr>
        <w:t xml:space="preserve"> направленностью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результативность работы по развитию устной речи, организация на уроке творческой работы учащихся);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jc w:val="both"/>
        <w:rPr>
          <w:sz w:val="24"/>
        </w:rPr>
      </w:pPr>
      <w:r>
        <w:rPr>
          <w:sz w:val="24"/>
        </w:rPr>
        <w:tab/>
        <w:t xml:space="preserve">3. </w:t>
      </w:r>
      <w:r>
        <w:rPr>
          <w:i/>
          <w:sz w:val="24"/>
        </w:rPr>
        <w:t>По содержанию,</w:t>
      </w:r>
      <w:r>
        <w:rPr>
          <w:sz w:val="24"/>
        </w:rPr>
        <w:t xml:space="preserve">  </w:t>
      </w:r>
      <w:r>
        <w:rPr>
          <w:b w:val="0"/>
          <w:sz w:val="24"/>
        </w:rPr>
        <w:t>когда цели посещения ориентируются на конкретные вопросы</w:t>
      </w:r>
      <w:r>
        <w:rPr>
          <w:sz w:val="24"/>
        </w:rPr>
        <w:t xml:space="preserve"> </w:t>
      </w:r>
      <w:r>
        <w:rPr>
          <w:b w:val="0"/>
          <w:sz w:val="24"/>
        </w:rPr>
        <w:t xml:space="preserve">учебных программ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работа учителя по развитию вычислительных навыков на уроках математики; работа с первоисточниками на уроках истории, эффективность работы учителя иностранного языка по закреплению языкового материала и др.).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Психологические требования к уроку, отражаемые в анализе.</w:t>
      </w:r>
    </w:p>
    <w:p w:rsidR="00E71460" w:rsidRDefault="00E71460">
      <w:pPr>
        <w:pStyle w:val="a3"/>
        <w:jc w:val="left"/>
        <w:rPr>
          <w:sz w:val="24"/>
        </w:rPr>
      </w:pPr>
    </w:p>
    <w:p w:rsidR="00E71460" w:rsidRDefault="00E71460">
      <w:pPr>
        <w:pStyle w:val="a3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Психологическая цель урока:</w:t>
      </w: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 - проектирование развития учащихся в пределах изучения конкретного учебного предмета и конкретного урока;</w:t>
      </w: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  <w:t xml:space="preserve">- учет целевой </w:t>
      </w:r>
      <w:proofErr w:type="gramStart"/>
      <w:r>
        <w:rPr>
          <w:b w:val="0"/>
          <w:sz w:val="24"/>
        </w:rPr>
        <w:t>установки урока  психологической задачи изучения темы</w:t>
      </w:r>
      <w:proofErr w:type="gramEnd"/>
      <w:r>
        <w:rPr>
          <w:b w:val="0"/>
          <w:sz w:val="24"/>
        </w:rPr>
        <w:t xml:space="preserve"> и результатов, достигнутых в предшествующей работе;</w:t>
      </w: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i/>
          <w:sz w:val="24"/>
        </w:rPr>
        <w:tab/>
      </w:r>
      <w:r>
        <w:rPr>
          <w:b w:val="0"/>
          <w:sz w:val="24"/>
        </w:rPr>
        <w:t xml:space="preserve">- </w:t>
      </w:r>
      <w:proofErr w:type="spellStart"/>
      <w:r>
        <w:rPr>
          <w:b w:val="0"/>
          <w:sz w:val="24"/>
        </w:rPr>
        <w:t>предусмотрение</w:t>
      </w:r>
      <w:proofErr w:type="spellEnd"/>
      <w:r>
        <w:rPr>
          <w:b w:val="0"/>
          <w:sz w:val="24"/>
        </w:rPr>
        <w:t xml:space="preserve"> отдельных сре</w:t>
      </w:r>
      <w:proofErr w:type="gramStart"/>
      <w:r>
        <w:rPr>
          <w:b w:val="0"/>
          <w:sz w:val="24"/>
        </w:rPr>
        <w:t>дств пс</w:t>
      </w:r>
      <w:proofErr w:type="gramEnd"/>
      <w:r>
        <w:rPr>
          <w:b w:val="0"/>
          <w:sz w:val="24"/>
        </w:rPr>
        <w:t>ихолого-педагогического воздействия, методических приемов, обеспечивающих развитие учащихся.</w:t>
      </w: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jc w:val="left"/>
        <w:rPr>
          <w:sz w:val="24"/>
        </w:rPr>
      </w:pPr>
      <w:r>
        <w:rPr>
          <w:b w:val="0"/>
          <w:sz w:val="24"/>
        </w:rPr>
        <w:tab/>
      </w:r>
      <w:r>
        <w:rPr>
          <w:sz w:val="24"/>
        </w:rPr>
        <w:t>2. Стиль урока:</w:t>
      </w: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  <w:t>1). Определение содержания и структуры урока в соответствии с принципами развивающего обучения;</w:t>
      </w: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  <w:t>- соотношение нагрузки на память учащихся и их мышление;</w:t>
      </w: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  <w:t>- определение объема воспроизводящей и творческой деятельности учащихся;</w:t>
      </w: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i/>
          <w:sz w:val="24"/>
        </w:rPr>
        <w:tab/>
      </w:r>
      <w:r>
        <w:rPr>
          <w:b w:val="0"/>
          <w:sz w:val="24"/>
        </w:rPr>
        <w:t xml:space="preserve">- планирование усвоения знаний в готовом виде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со слов учителя, из учебника, пособия и т.п.) в процессе самостоятельного поиска;</w:t>
      </w: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  <w:t>- выполнение учителем проблемн</w:t>
      </w:r>
      <w:proofErr w:type="gramStart"/>
      <w:r>
        <w:rPr>
          <w:b w:val="0"/>
          <w:sz w:val="24"/>
        </w:rPr>
        <w:t>о-</w:t>
      </w:r>
      <w:proofErr w:type="gramEnd"/>
      <w:r>
        <w:rPr>
          <w:b w:val="0"/>
          <w:sz w:val="24"/>
        </w:rPr>
        <w:t xml:space="preserve"> эвристического обучения учащимися ( кто ставит проблему, формирует ее, кто решает);</w:t>
      </w: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ab/>
        <w:t>- учет контроля, анализа и оценки деятельности школьников, осуществляемых учителем, и взаимной критической оценки, самоконтроля и самоанализа учащихся;</w:t>
      </w: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  <w:t xml:space="preserve">соотношение побуждения учащихся к деятельности (комментарии, вызывающие положительные чувства в связи с проделанной работой, установки,  стимулирующие интерес, волевые усилия к преодолению трудностей и т.д.) и принуждения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напоминание об отметке, резкие замечания, нотации и т.д.).</w:t>
      </w: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</w:r>
    </w:p>
    <w:p w:rsidR="00E71460" w:rsidRDefault="00E71460">
      <w:pPr>
        <w:pStyle w:val="a3"/>
        <w:jc w:val="left"/>
        <w:rPr>
          <w:b w:val="0"/>
          <w:sz w:val="24"/>
        </w:rPr>
      </w:pP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lastRenderedPageBreak/>
        <w:t xml:space="preserve">             2). Особенности самоорганизации учителя:</w:t>
      </w:r>
    </w:p>
    <w:p w:rsidR="00E71460" w:rsidRDefault="00E71460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  <w:t>- подготовленность к уроку и, главное, осознание психологической цели и внутренняя готовность к ее осуществлению;</w:t>
      </w: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- рабочее самочувствие в начале урока и в его ходе ( собранность, </w:t>
      </w:r>
      <w:proofErr w:type="spellStart"/>
      <w:r>
        <w:rPr>
          <w:b w:val="0"/>
          <w:sz w:val="24"/>
        </w:rPr>
        <w:t>сонастроенность</w:t>
      </w:r>
      <w:proofErr w:type="spellEnd"/>
      <w:r>
        <w:rPr>
          <w:b w:val="0"/>
          <w:sz w:val="24"/>
        </w:rPr>
        <w:t xml:space="preserve"> с темой и психологической целью урока, энергичность, настойчивость в осуществлении поставленной цели, оптимистический подход ко всему происходящему на уроке, педагогическая находчивость и </w:t>
      </w:r>
      <w:proofErr w:type="spellStart"/>
      <w:proofErr w:type="gramStart"/>
      <w:r>
        <w:rPr>
          <w:b w:val="0"/>
          <w:sz w:val="24"/>
        </w:rPr>
        <w:t>др</w:t>
      </w:r>
      <w:proofErr w:type="spellEnd"/>
      <w:proofErr w:type="gramEnd"/>
      <w:r>
        <w:rPr>
          <w:b w:val="0"/>
          <w:sz w:val="24"/>
        </w:rPr>
        <w:t xml:space="preserve"> );</w:t>
      </w:r>
    </w:p>
    <w:p w:rsidR="00E71460" w:rsidRDefault="00E71460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  - педагогический такт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случаи проявления);</w:t>
      </w: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 xml:space="preserve">  - психологический климат на уроке (поддержание атмосферы радостного, искреннего общения, деловой контакт и др.).</w:t>
      </w:r>
    </w:p>
    <w:p w:rsidR="00E71460" w:rsidRDefault="00E71460">
      <w:pPr>
        <w:pStyle w:val="a3"/>
        <w:ind w:left="720"/>
        <w:jc w:val="left"/>
        <w:rPr>
          <w:b w:val="0"/>
          <w:sz w:val="24"/>
        </w:rPr>
      </w:pPr>
    </w:p>
    <w:p w:rsidR="00E71460" w:rsidRDefault="00E71460">
      <w:pPr>
        <w:pStyle w:val="a3"/>
        <w:ind w:left="720"/>
        <w:jc w:val="both"/>
        <w:rPr>
          <w:sz w:val="24"/>
        </w:rPr>
      </w:pPr>
      <w:r>
        <w:rPr>
          <w:sz w:val="24"/>
        </w:rPr>
        <w:t>Правила проведения анализа.</w:t>
      </w:r>
    </w:p>
    <w:p w:rsidR="00E71460" w:rsidRDefault="00E71460">
      <w:pPr>
        <w:pStyle w:val="a3"/>
        <w:numPr>
          <w:ilvl w:val="0"/>
          <w:numId w:val="28"/>
        </w:numPr>
        <w:jc w:val="both"/>
        <w:rPr>
          <w:b w:val="0"/>
          <w:i/>
          <w:sz w:val="24"/>
        </w:rPr>
      </w:pPr>
      <w:r>
        <w:rPr>
          <w:b w:val="0"/>
          <w:sz w:val="24"/>
        </w:rPr>
        <w:t>Дружественность, доброжелательность. (</w:t>
      </w:r>
      <w:r>
        <w:rPr>
          <w:b w:val="0"/>
          <w:i/>
          <w:sz w:val="24"/>
        </w:rPr>
        <w:t>Правильно ли я вас понял, коллега?)</w:t>
      </w:r>
    </w:p>
    <w:p w:rsidR="00E71460" w:rsidRDefault="00E71460">
      <w:pPr>
        <w:pStyle w:val="a3"/>
        <w:numPr>
          <w:ilvl w:val="0"/>
          <w:numId w:val="28"/>
        </w:numPr>
        <w:jc w:val="both"/>
        <w:rPr>
          <w:b w:val="0"/>
          <w:sz w:val="24"/>
        </w:rPr>
      </w:pPr>
      <w:r>
        <w:rPr>
          <w:b w:val="0"/>
          <w:sz w:val="24"/>
        </w:rPr>
        <w:t>Ищите в уроке лучшее, а не худшее.</w:t>
      </w:r>
    </w:p>
    <w:p w:rsidR="00E71460" w:rsidRDefault="00E71460">
      <w:pPr>
        <w:pStyle w:val="a3"/>
        <w:numPr>
          <w:ilvl w:val="0"/>
          <w:numId w:val="28"/>
        </w:numPr>
        <w:jc w:val="both"/>
        <w:rPr>
          <w:b w:val="0"/>
          <w:sz w:val="24"/>
        </w:rPr>
      </w:pPr>
      <w:r>
        <w:rPr>
          <w:b w:val="0"/>
          <w:sz w:val="24"/>
        </w:rPr>
        <w:t>Говорите кратко и логично, не придирайтесь к мелочам.</w:t>
      </w:r>
    </w:p>
    <w:p w:rsidR="00E71460" w:rsidRDefault="00E71460">
      <w:pPr>
        <w:pStyle w:val="a3"/>
        <w:numPr>
          <w:ilvl w:val="0"/>
          <w:numId w:val="28"/>
        </w:numPr>
        <w:jc w:val="both"/>
        <w:rPr>
          <w:b w:val="0"/>
          <w:sz w:val="24"/>
        </w:rPr>
      </w:pPr>
      <w:r>
        <w:rPr>
          <w:b w:val="0"/>
          <w:sz w:val="24"/>
        </w:rPr>
        <w:t>Слушайте других, не повторяйтесь. Помните о разнообразии умов.</w:t>
      </w:r>
    </w:p>
    <w:p w:rsidR="00E71460" w:rsidRDefault="00E71460">
      <w:pPr>
        <w:pStyle w:val="a3"/>
        <w:numPr>
          <w:ilvl w:val="0"/>
          <w:numId w:val="28"/>
        </w:numPr>
        <w:jc w:val="both"/>
        <w:rPr>
          <w:b w:val="0"/>
          <w:sz w:val="24"/>
        </w:rPr>
      </w:pPr>
      <w:r>
        <w:rPr>
          <w:b w:val="0"/>
          <w:sz w:val="24"/>
        </w:rPr>
        <w:t>Не перебивайте, размышляйте и вступайте в диалог.</w:t>
      </w:r>
    </w:p>
    <w:p w:rsidR="00E71460" w:rsidRDefault="00E71460">
      <w:pPr>
        <w:pStyle w:val="a3"/>
        <w:numPr>
          <w:ilvl w:val="0"/>
          <w:numId w:val="28"/>
        </w:numPr>
        <w:jc w:val="both"/>
        <w:rPr>
          <w:b w:val="0"/>
          <w:sz w:val="24"/>
        </w:rPr>
      </w:pPr>
      <w:r>
        <w:rPr>
          <w:b w:val="0"/>
          <w:sz w:val="24"/>
        </w:rPr>
        <w:t>Анализируйте состоявшийся урок, а не полемизируйте вокруг него.</w:t>
      </w:r>
    </w:p>
    <w:p w:rsidR="00E71460" w:rsidRDefault="00E71460">
      <w:pPr>
        <w:pStyle w:val="a3"/>
        <w:numPr>
          <w:ilvl w:val="0"/>
          <w:numId w:val="28"/>
        </w:numPr>
        <w:jc w:val="both"/>
        <w:rPr>
          <w:b w:val="0"/>
          <w:sz w:val="24"/>
        </w:rPr>
      </w:pPr>
      <w:r>
        <w:rPr>
          <w:b w:val="0"/>
          <w:sz w:val="24"/>
        </w:rPr>
        <w:t>Не поучайте учителя, а учитесь и слушайте рекомендации по совершенствованию урока.</w:t>
      </w:r>
    </w:p>
    <w:p w:rsidR="00E71460" w:rsidRDefault="00E71460">
      <w:pPr>
        <w:pStyle w:val="a3"/>
        <w:jc w:val="both"/>
        <w:rPr>
          <w:b w:val="0"/>
          <w:sz w:val="24"/>
        </w:rPr>
      </w:pPr>
    </w:p>
    <w:p w:rsidR="00E71460" w:rsidRDefault="00E71460">
      <w:pPr>
        <w:pStyle w:val="a3"/>
        <w:jc w:val="both"/>
        <w:rPr>
          <w:sz w:val="24"/>
        </w:rPr>
      </w:pPr>
      <w:r>
        <w:rPr>
          <w:b w:val="0"/>
          <w:sz w:val="24"/>
        </w:rPr>
        <w:t xml:space="preserve">           </w:t>
      </w:r>
      <w:r>
        <w:rPr>
          <w:sz w:val="24"/>
        </w:rPr>
        <w:t>Планирование, подготовка и виды посещения уроков</w:t>
      </w:r>
    </w:p>
    <w:p w:rsidR="00E71460" w:rsidRDefault="00E71460">
      <w:pPr>
        <w:pStyle w:val="a3"/>
        <w:ind w:left="720"/>
        <w:jc w:val="both"/>
        <w:rPr>
          <w:sz w:val="24"/>
        </w:rPr>
      </w:pP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>Посещение и анализ уроков метод внутришкольного контроля.</w:t>
      </w:r>
      <w:r>
        <w:rPr>
          <w:b w:val="0"/>
          <w:i/>
          <w:sz w:val="24"/>
        </w:rPr>
        <w:t xml:space="preserve"> Виды посещения уроков: </w:t>
      </w:r>
      <w:r>
        <w:rPr>
          <w:b w:val="0"/>
          <w:sz w:val="24"/>
        </w:rPr>
        <w:t xml:space="preserve"> выборочное, тематическое, параллельное</w:t>
      </w:r>
      <w:proofErr w:type="gramStart"/>
      <w:r>
        <w:rPr>
          <w:b w:val="0"/>
          <w:sz w:val="24"/>
        </w:rPr>
        <w:t>.</w:t>
      </w:r>
      <w:proofErr w:type="gram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ц</w:t>
      </w:r>
      <w:proofErr w:type="gramEnd"/>
      <w:r>
        <w:rPr>
          <w:b w:val="0"/>
          <w:sz w:val="24"/>
        </w:rPr>
        <w:t>елевое. Комплексное изучение преподавания в отдельном классе в течение полного учебного дня.</w:t>
      </w: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  <w:r>
        <w:rPr>
          <w:sz w:val="24"/>
        </w:rPr>
        <w:t xml:space="preserve">Планирование посещения уроков: </w:t>
      </w:r>
      <w:r>
        <w:rPr>
          <w:b w:val="0"/>
          <w:sz w:val="24"/>
        </w:rPr>
        <w:t xml:space="preserve">перспективное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на год и полугодие), текущее ( на месяц и неделю), календарное и графическое.</w:t>
      </w:r>
    </w:p>
    <w:p w:rsidR="00E71460" w:rsidRDefault="00E71460">
      <w:pPr>
        <w:pStyle w:val="a3"/>
        <w:ind w:left="720"/>
        <w:jc w:val="both"/>
        <w:rPr>
          <w:sz w:val="24"/>
        </w:rPr>
      </w:pPr>
    </w:p>
    <w:p w:rsidR="00E71460" w:rsidRDefault="00E71460">
      <w:pPr>
        <w:pStyle w:val="a3"/>
        <w:ind w:left="720"/>
        <w:jc w:val="both"/>
        <w:rPr>
          <w:sz w:val="24"/>
        </w:rPr>
      </w:pPr>
      <w:r>
        <w:rPr>
          <w:sz w:val="24"/>
        </w:rPr>
        <w:t>Подготовка к посещению урока.</w:t>
      </w:r>
    </w:p>
    <w:p w:rsidR="00E71460" w:rsidRDefault="00E71460">
      <w:pPr>
        <w:pStyle w:val="a3"/>
        <w:ind w:left="720"/>
        <w:jc w:val="both"/>
        <w:rPr>
          <w:sz w:val="24"/>
        </w:rPr>
      </w:pPr>
    </w:p>
    <w:p w:rsidR="00E71460" w:rsidRDefault="00E71460">
      <w:pPr>
        <w:pStyle w:val="a3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 xml:space="preserve">Определение цели посещения урока. Знакомство с учебной программой, с фактическим материалом данного урока и методикой его проведения </w:t>
      </w:r>
      <w:proofErr w:type="gramStart"/>
      <w:r>
        <w:rPr>
          <w:b w:val="0"/>
          <w:sz w:val="24"/>
        </w:rPr>
        <w:t xml:space="preserve">( </w:t>
      </w:r>
      <w:proofErr w:type="gramEnd"/>
      <w:r>
        <w:rPr>
          <w:b w:val="0"/>
          <w:sz w:val="24"/>
        </w:rPr>
        <w:t>по учебнику, методическим пособиям, инструктивным указаниям органов образования, ИПК и др.). Знакомство с наличием учебно-наглядных пособий по предмету. Установление по классному журналу состояния выполнения государственных программ, накопления оценок и текущей успеваемости учащихся, сроков и количества проведения контрольных работ, предусмотренных программой по предмету,  выполнения практической части программы (практических и лабораторных работ, экскурсий), объема домашних заданий.  Просмотр выводов, предложений и заданий, сделанных учителю по ранее посещенным урокам. Знакомство с ученическими работами. Определение форм личной проверки качества знаний учащихся и отбор необходимых для этого материалов. Решение вопроса о приглашении на урок других учителей школы, определение цели такого приглашения.</w:t>
      </w:r>
    </w:p>
    <w:p w:rsidR="00E71460" w:rsidRDefault="00E71460" w:rsidP="00974406">
      <w:pPr>
        <w:pStyle w:val="a3"/>
        <w:ind w:left="720"/>
        <w:jc w:val="both"/>
        <w:rPr>
          <w:b w:val="0"/>
        </w:rPr>
      </w:pPr>
      <w:r>
        <w:rPr>
          <w:b w:val="0"/>
          <w:sz w:val="24"/>
        </w:rPr>
        <w:t xml:space="preserve"> </w:t>
      </w:r>
    </w:p>
    <w:p w:rsidR="00E71460" w:rsidRDefault="00E71460">
      <w:pPr>
        <w:pStyle w:val="a3"/>
        <w:rPr>
          <w:b w:val="0"/>
        </w:rPr>
      </w:pPr>
    </w:p>
    <w:p w:rsidR="00E71460" w:rsidRDefault="00E71460">
      <w:pPr>
        <w:pStyle w:val="a3"/>
        <w:rPr>
          <w:b w:val="0"/>
        </w:rPr>
      </w:pPr>
    </w:p>
    <w:p w:rsidR="00E71460" w:rsidRDefault="00E71460">
      <w:pPr>
        <w:pStyle w:val="a3"/>
        <w:rPr>
          <w:b w:val="0"/>
        </w:rPr>
      </w:pPr>
    </w:p>
    <w:p w:rsidR="00E71460" w:rsidRDefault="00E71460">
      <w:pPr>
        <w:pStyle w:val="a3"/>
        <w:rPr>
          <w:b w:val="0"/>
        </w:rPr>
      </w:pPr>
    </w:p>
    <w:p w:rsidR="00E71460" w:rsidRDefault="00E71460">
      <w:pPr>
        <w:pStyle w:val="a3"/>
        <w:jc w:val="left"/>
        <w:rPr>
          <w:b w:val="0"/>
        </w:rPr>
      </w:pPr>
    </w:p>
    <w:p w:rsidR="00E71460" w:rsidRDefault="00E71460">
      <w:pPr>
        <w:pStyle w:val="a3"/>
        <w:rPr>
          <w:b w:val="0"/>
        </w:rPr>
      </w:pPr>
    </w:p>
    <w:p w:rsidR="00E71460" w:rsidRDefault="0097440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br w:type="page"/>
      </w:r>
      <w:r w:rsidR="00E71460">
        <w:rPr>
          <w:b/>
          <w:sz w:val="28"/>
          <w:lang w:val="ru-RU"/>
        </w:rPr>
        <w:lastRenderedPageBreak/>
        <w:t>Критерии оценки качества научного исследования</w:t>
      </w:r>
    </w:p>
    <w:p w:rsidR="00E71460" w:rsidRDefault="00E71460">
      <w:pPr>
        <w:rPr>
          <w:b/>
          <w:sz w:val="28"/>
          <w:lang w:val="ru-RU"/>
        </w:rPr>
      </w:pPr>
    </w:p>
    <w:p w:rsidR="00E71460" w:rsidRDefault="00E71460">
      <w:pPr>
        <w:numPr>
          <w:ilvl w:val="0"/>
          <w:numId w:val="1"/>
        </w:numPr>
        <w:rPr>
          <w:b/>
          <w:sz w:val="24"/>
          <w:lang w:val="ru-RU"/>
        </w:rPr>
      </w:pPr>
      <w:r>
        <w:rPr>
          <w:b/>
          <w:sz w:val="28"/>
          <w:lang w:val="ru-RU"/>
        </w:rPr>
        <w:t>Степень новизны исследования: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научное открытие;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целостная научная концепция;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новая научная идея, обогащающая новую научную концепцию;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новая научная идея в рамках известной научной концепции;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обогащение соответствующей научной концепции новыми доказательствами и фактами;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научная гипотеза, предлагающая новый научный взгляд, новую трактовку проблемы;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обоснование теории;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уточнение структуры педагогической науки;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введение новых понятий или изменение старых их трактовок;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спорное, но интересное суждение по какой – либо теме, проблеме;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опровержение устаревших идей и позиций;</w:t>
      </w:r>
    </w:p>
    <w:p w:rsidR="00E71460" w:rsidRDefault="00E71460">
      <w:pPr>
        <w:numPr>
          <w:ilvl w:val="0"/>
          <w:numId w:val="2"/>
        </w:numPr>
        <w:rPr>
          <w:sz w:val="28"/>
          <w:lang w:val="ru-RU"/>
        </w:rPr>
      </w:pPr>
      <w:r>
        <w:rPr>
          <w:sz w:val="28"/>
          <w:lang w:val="ru-RU"/>
        </w:rPr>
        <w:t>рекомендации по применению в практике новых научных идей и подходов.</w:t>
      </w:r>
    </w:p>
    <w:p w:rsidR="00E71460" w:rsidRDefault="00E71460">
      <w:pPr>
        <w:ind w:left="840"/>
        <w:rPr>
          <w:sz w:val="28"/>
          <w:lang w:val="ru-RU"/>
        </w:rPr>
      </w:pPr>
    </w:p>
    <w:p w:rsidR="00E71460" w:rsidRDefault="00E71460">
      <w:pPr>
        <w:numPr>
          <w:ilvl w:val="0"/>
          <w:numId w:val="1"/>
        </w:numPr>
        <w:rPr>
          <w:sz w:val="28"/>
          <w:lang w:val="ru-RU"/>
        </w:rPr>
      </w:pPr>
      <w:r>
        <w:rPr>
          <w:b/>
          <w:sz w:val="28"/>
          <w:lang w:val="ru-RU"/>
        </w:rPr>
        <w:t>Определение названия исследования.</w:t>
      </w:r>
      <w:r>
        <w:rPr>
          <w:sz w:val="28"/>
          <w:lang w:val="ru-RU"/>
        </w:rPr>
        <w:t xml:space="preserve"> </w:t>
      </w:r>
    </w:p>
    <w:p w:rsidR="00E71460" w:rsidRDefault="00E71460">
      <w:pPr>
        <w:ind w:left="1080"/>
        <w:rPr>
          <w:sz w:val="28"/>
          <w:lang w:val="ru-RU"/>
        </w:rPr>
      </w:pPr>
    </w:p>
    <w:p w:rsidR="00E71460" w:rsidRDefault="00E71460">
      <w:pPr>
        <w:ind w:left="1080"/>
        <w:rPr>
          <w:sz w:val="28"/>
          <w:lang w:val="ru-RU"/>
        </w:rPr>
      </w:pPr>
      <w:r>
        <w:rPr>
          <w:sz w:val="28"/>
          <w:lang w:val="ru-RU"/>
        </w:rPr>
        <w:t>Наиболее важной частью работы исследователя является формулирование темы.</w:t>
      </w:r>
    </w:p>
    <w:p w:rsidR="00E71460" w:rsidRDefault="00E71460">
      <w:pPr>
        <w:pStyle w:val="a4"/>
      </w:pPr>
      <w:r>
        <w:tab/>
      </w:r>
      <w:r>
        <w:tab/>
        <w:t xml:space="preserve">Актуальность темы исследования обосновывается тем, насколько она отвечает научной новизне, социальным запросам общества, теории и практики организации </w:t>
      </w:r>
      <w:proofErr w:type="spellStart"/>
      <w:r>
        <w:t>учебно</w:t>
      </w:r>
      <w:proofErr w:type="spellEnd"/>
      <w:r>
        <w:t xml:space="preserve"> – воспитательного процесса.</w:t>
      </w:r>
    </w:p>
    <w:p w:rsidR="00E71460" w:rsidRDefault="00E71460">
      <w:pPr>
        <w:ind w:left="709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lang w:val="ru-RU"/>
        </w:rPr>
        <w:tab/>
        <w:t xml:space="preserve">Существует мнение, что правильно  выбранная и сформулированная тема  - это половина выполненной научной работы. Исходя из этого, </w:t>
      </w:r>
      <w:proofErr w:type="spellStart"/>
      <w:r>
        <w:rPr>
          <w:sz w:val="28"/>
          <w:lang w:val="ru-RU"/>
        </w:rPr>
        <w:t>осбое</w:t>
      </w:r>
      <w:proofErr w:type="spellEnd"/>
      <w:r>
        <w:rPr>
          <w:sz w:val="28"/>
          <w:lang w:val="ru-RU"/>
        </w:rPr>
        <w:t xml:space="preserve"> внимание следует уделять формулировке темы. </w:t>
      </w:r>
    </w:p>
    <w:p w:rsidR="00E71460" w:rsidRDefault="00E71460">
      <w:pPr>
        <w:jc w:val="center"/>
        <w:rPr>
          <w:b/>
          <w:sz w:val="28"/>
          <w:lang w:val="ru-RU"/>
        </w:rPr>
      </w:pPr>
    </w:p>
    <w:p w:rsidR="00E71460" w:rsidRDefault="00E71460">
      <w:pPr>
        <w:jc w:val="center"/>
        <w:rPr>
          <w:b/>
          <w:i/>
          <w:sz w:val="32"/>
          <w:lang w:val="ru-RU"/>
        </w:rPr>
      </w:pPr>
    </w:p>
    <w:p w:rsidR="00E71460" w:rsidRDefault="00E71460">
      <w:pPr>
        <w:jc w:val="center"/>
        <w:rPr>
          <w:b/>
          <w:sz w:val="32"/>
          <w:lang w:val="ru-RU"/>
        </w:rPr>
      </w:pPr>
    </w:p>
    <w:p w:rsidR="00E71460" w:rsidRDefault="00E71460">
      <w:pPr>
        <w:jc w:val="center"/>
        <w:rPr>
          <w:b/>
          <w:sz w:val="32"/>
          <w:lang w:val="ru-RU"/>
        </w:rPr>
      </w:pPr>
    </w:p>
    <w:sectPr w:rsidR="00E71460" w:rsidSect="00E7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9B" w:rsidRDefault="0084519B">
      <w:r>
        <w:separator/>
      </w:r>
    </w:p>
  </w:endnote>
  <w:endnote w:type="continuationSeparator" w:id="0">
    <w:p w:rsidR="0084519B" w:rsidRDefault="0084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60" w:rsidRDefault="00E71460" w:rsidP="00E7146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1460" w:rsidRDefault="00E71460" w:rsidP="00E7146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460" w:rsidRDefault="00E71460" w:rsidP="00E7146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6EDE">
      <w:rPr>
        <w:rStyle w:val="a6"/>
        <w:noProof/>
      </w:rPr>
      <w:t>12</w:t>
    </w:r>
    <w:r>
      <w:rPr>
        <w:rStyle w:val="a6"/>
      </w:rPr>
      <w:fldChar w:fldCharType="end"/>
    </w:r>
  </w:p>
  <w:p w:rsidR="00E71460" w:rsidRDefault="00E71460" w:rsidP="00E71460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DE" w:rsidRDefault="00B26E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9B" w:rsidRDefault="0084519B">
      <w:r>
        <w:separator/>
      </w:r>
    </w:p>
  </w:footnote>
  <w:footnote w:type="continuationSeparator" w:id="0">
    <w:p w:rsidR="0084519B" w:rsidRDefault="00845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DE" w:rsidRDefault="00B26EDE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024829" o:spid="_x0000_s3074" type="#_x0000_t136" style="position:absolute;margin-left:0;margin-top:0;width:654.2pt;height:45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DE" w:rsidRDefault="00B26EDE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024830" o:spid="_x0000_s3075" type="#_x0000_t136" style="position:absolute;margin-left:0;margin-top:0;width:654.2pt;height:45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EDE" w:rsidRDefault="00B26EDE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024828" o:spid="_x0000_s3073" type="#_x0000_t136" style="position:absolute;margin-left:0;margin-top:0;width:654.2pt;height:45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«НИЖНЕ-ИНХОВСКАЯ СОШ»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039"/>
    <w:multiLevelType w:val="singleLevel"/>
    <w:tmpl w:val="3EFEF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9F0FA3"/>
    <w:multiLevelType w:val="multilevel"/>
    <w:tmpl w:val="21C63386"/>
    <w:lvl w:ilvl="0">
      <w:start w:val="3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2">
    <w:nsid w:val="01A30BC3"/>
    <w:multiLevelType w:val="singleLevel"/>
    <w:tmpl w:val="F14CA1D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3">
    <w:nsid w:val="05A24B16"/>
    <w:multiLevelType w:val="singleLevel"/>
    <w:tmpl w:val="BCB293D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4">
    <w:nsid w:val="06C97BD2"/>
    <w:multiLevelType w:val="singleLevel"/>
    <w:tmpl w:val="EA6832EC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5">
    <w:nsid w:val="0A910D99"/>
    <w:multiLevelType w:val="multilevel"/>
    <w:tmpl w:val="AC62B8C6"/>
    <w:lvl w:ilvl="0">
      <w:start w:val="1"/>
      <w:numFmt w:val="decimalZero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275"/>
        </w:tabs>
        <w:ind w:left="127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0BF02083"/>
    <w:multiLevelType w:val="singleLevel"/>
    <w:tmpl w:val="3EFEF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2C3211"/>
    <w:multiLevelType w:val="multilevel"/>
    <w:tmpl w:val="DC5C62FA"/>
    <w:lvl w:ilvl="0">
      <w:start w:val="4"/>
      <w:numFmt w:val="decimalZero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945"/>
        </w:tabs>
        <w:ind w:left="94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95"/>
        </w:tabs>
        <w:ind w:left="10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8">
    <w:nsid w:val="107D4D37"/>
    <w:multiLevelType w:val="singleLevel"/>
    <w:tmpl w:val="E33C2E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130560E1"/>
    <w:multiLevelType w:val="singleLevel"/>
    <w:tmpl w:val="CCC436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E1A0759"/>
    <w:multiLevelType w:val="singleLevel"/>
    <w:tmpl w:val="306C2AE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</w:abstractNum>
  <w:abstractNum w:abstractNumId="11">
    <w:nsid w:val="2CB43292"/>
    <w:multiLevelType w:val="singleLevel"/>
    <w:tmpl w:val="840E8CD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2">
    <w:nsid w:val="2F1024E0"/>
    <w:multiLevelType w:val="singleLevel"/>
    <w:tmpl w:val="DEE0B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CBA62B0"/>
    <w:multiLevelType w:val="singleLevel"/>
    <w:tmpl w:val="A7A4CB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14">
    <w:nsid w:val="3F891C97"/>
    <w:multiLevelType w:val="singleLevel"/>
    <w:tmpl w:val="3EFEF0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5C60C79"/>
    <w:multiLevelType w:val="singleLevel"/>
    <w:tmpl w:val="3C36467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6">
    <w:nsid w:val="4CB27AD7"/>
    <w:multiLevelType w:val="singleLevel"/>
    <w:tmpl w:val="9EA49ECC"/>
    <w:lvl w:ilvl="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hint="default"/>
        <w:b/>
        <w:sz w:val="24"/>
      </w:rPr>
    </w:lvl>
  </w:abstractNum>
  <w:abstractNum w:abstractNumId="17">
    <w:nsid w:val="4E4E4418"/>
    <w:multiLevelType w:val="singleLevel"/>
    <w:tmpl w:val="F8A808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52513B7E"/>
    <w:multiLevelType w:val="singleLevel"/>
    <w:tmpl w:val="1F20885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>
    <w:nsid w:val="5413171F"/>
    <w:multiLevelType w:val="singleLevel"/>
    <w:tmpl w:val="54E2B252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0">
    <w:nsid w:val="56EB43E4"/>
    <w:multiLevelType w:val="singleLevel"/>
    <w:tmpl w:val="8CD42F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5B22657F"/>
    <w:multiLevelType w:val="singleLevel"/>
    <w:tmpl w:val="3EFEF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CDB79E2"/>
    <w:multiLevelType w:val="singleLevel"/>
    <w:tmpl w:val="414A0200"/>
    <w:lvl w:ilvl="0">
      <w:start w:val="1"/>
      <w:numFmt w:val="decimalZero"/>
      <w:lvlText w:val="%1"/>
      <w:lvlJc w:val="left"/>
      <w:pPr>
        <w:tabs>
          <w:tab w:val="num" w:pos="1035"/>
        </w:tabs>
        <w:ind w:left="1035" w:hanging="495"/>
      </w:pPr>
      <w:rPr>
        <w:rFonts w:hint="default"/>
        <w:i w:val="0"/>
      </w:rPr>
    </w:lvl>
  </w:abstractNum>
  <w:abstractNum w:abstractNumId="23">
    <w:nsid w:val="5D247B5E"/>
    <w:multiLevelType w:val="singleLevel"/>
    <w:tmpl w:val="3614250E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4">
    <w:nsid w:val="6DBD4DB9"/>
    <w:multiLevelType w:val="singleLevel"/>
    <w:tmpl w:val="05C489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5">
    <w:nsid w:val="6DD3155E"/>
    <w:multiLevelType w:val="singleLevel"/>
    <w:tmpl w:val="3EFEF0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01766A0"/>
    <w:multiLevelType w:val="singleLevel"/>
    <w:tmpl w:val="BF28F326"/>
    <w:lvl w:ilvl="0">
      <w:start w:val="2"/>
      <w:numFmt w:val="bullet"/>
      <w:lvlText w:val="-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</w:abstractNum>
  <w:abstractNum w:abstractNumId="27">
    <w:nsid w:val="7FE24F11"/>
    <w:multiLevelType w:val="singleLevel"/>
    <w:tmpl w:val="F15C12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0"/>
  </w:num>
  <w:num w:numId="5">
    <w:abstractNumId w:val="14"/>
  </w:num>
  <w:num w:numId="6">
    <w:abstractNumId w:val="23"/>
  </w:num>
  <w:num w:numId="7">
    <w:abstractNumId w:val="25"/>
  </w:num>
  <w:num w:numId="8">
    <w:abstractNumId w:val="21"/>
  </w:num>
  <w:num w:numId="9">
    <w:abstractNumId w:val="22"/>
  </w:num>
  <w:num w:numId="10">
    <w:abstractNumId w:val="5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9"/>
  </w:num>
  <w:num w:numId="16">
    <w:abstractNumId w:val="17"/>
  </w:num>
  <w:num w:numId="17">
    <w:abstractNumId w:val="20"/>
  </w:num>
  <w:num w:numId="18">
    <w:abstractNumId w:val="15"/>
  </w:num>
  <w:num w:numId="19">
    <w:abstractNumId w:val="4"/>
  </w:num>
  <w:num w:numId="20">
    <w:abstractNumId w:val="2"/>
  </w:num>
  <w:num w:numId="21">
    <w:abstractNumId w:val="18"/>
  </w:num>
  <w:num w:numId="22">
    <w:abstractNumId w:val="3"/>
  </w:num>
  <w:num w:numId="23">
    <w:abstractNumId w:val="10"/>
  </w:num>
  <w:num w:numId="24">
    <w:abstractNumId w:val="27"/>
  </w:num>
  <w:num w:numId="25">
    <w:abstractNumId w:val="24"/>
  </w:num>
  <w:num w:numId="26">
    <w:abstractNumId w:val="26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406"/>
    <w:rsid w:val="00533262"/>
    <w:rsid w:val="006E5982"/>
    <w:rsid w:val="006F5A1A"/>
    <w:rsid w:val="0084519B"/>
    <w:rsid w:val="00974406"/>
    <w:rsid w:val="00A3764D"/>
    <w:rsid w:val="00B26EDE"/>
    <w:rsid w:val="00E7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2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ru-RU"/>
    </w:rPr>
  </w:style>
  <w:style w:type="paragraph" w:styleId="a4">
    <w:name w:val="Body Text Indent"/>
    <w:basedOn w:val="a"/>
    <w:pPr>
      <w:ind w:left="709"/>
      <w:jc w:val="both"/>
    </w:pPr>
    <w:rPr>
      <w:sz w:val="28"/>
      <w:lang w:val="ru-RU"/>
    </w:rPr>
  </w:style>
  <w:style w:type="paragraph" w:styleId="a5">
    <w:name w:val="footer"/>
    <w:basedOn w:val="a"/>
    <w:rsid w:val="00E7146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1460"/>
  </w:style>
  <w:style w:type="paragraph" w:styleId="a7">
    <w:name w:val="header"/>
    <w:basedOn w:val="a"/>
    <w:link w:val="a8"/>
    <w:uiPriority w:val="99"/>
    <w:unhideWhenUsed/>
    <w:rsid w:val="00B26E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EDE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современного урока</vt:lpstr>
    </vt:vector>
  </TitlesOfParts>
  <Company>KPK</Company>
  <LinksUpToDate>false</LinksUpToDate>
  <CharactersWithSpaces>21695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современного урока</dc:title>
  <dc:creator>User №5</dc:creator>
  <cp:lastModifiedBy>Абдулатип</cp:lastModifiedBy>
  <cp:revision>3</cp:revision>
  <cp:lastPrinted>2005-02-14T09:29:00Z</cp:lastPrinted>
  <dcterms:created xsi:type="dcterms:W3CDTF">2016-12-01T09:58:00Z</dcterms:created>
  <dcterms:modified xsi:type="dcterms:W3CDTF">2016-12-01T20:25:00Z</dcterms:modified>
</cp:coreProperties>
</file>