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68" w:rsidRPr="00F65A20" w:rsidRDefault="008B6268" w:rsidP="008B626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ЗВЕЗДНОЕ НЕБО - видимое расположение звезд и других небесных светил на небесном своде. Невооруженным глазом ночью на небе можно увидеть до 2,5 тыс. звезд (до 6-й звездной величины), большинство которых расположено вблизи полосы Млечного Пути,  а всего видимых звезд около 6000.. </w:t>
      </w:r>
    </w:p>
    <w:p w:rsidR="008B6268" w:rsidRPr="00F65A20" w:rsidRDefault="008B6268" w:rsidP="008B62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У  разных народов и в разное время был разный принцип деления звездного неба:  4 век до н.э. был список 809 звезд входящих в 122 созвездия;  </w:t>
      </w:r>
    </w:p>
    <w:p w:rsidR="00E20851" w:rsidRDefault="008B6268" w:rsidP="008B62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18 век – Монголия – было 237 созвездий;   2 век – Птолемей (“Альмагеста”) – описано 48 созвездий;  15-16 век – период великих морских путешествий – описано 48 созвездий южного неба.  В Русском звездном атласе Корнелия </w:t>
      </w:r>
      <w:proofErr w:type="spellStart"/>
      <w:r w:rsidRPr="00F65A20">
        <w:rPr>
          <w:rFonts w:ascii="Times New Roman" w:hAnsi="Times New Roman"/>
          <w:sz w:val="24"/>
          <w:szCs w:val="24"/>
        </w:rPr>
        <w:t>Рейссига</w:t>
      </w:r>
      <w:proofErr w:type="spellEnd"/>
      <w:r w:rsidRPr="00F65A20">
        <w:rPr>
          <w:rFonts w:ascii="Times New Roman" w:hAnsi="Times New Roman"/>
          <w:sz w:val="24"/>
          <w:szCs w:val="24"/>
        </w:rPr>
        <w:t>, изданном в 18</w:t>
      </w:r>
      <w:r w:rsidR="00E20851">
        <w:rPr>
          <w:rFonts w:ascii="Times New Roman" w:hAnsi="Times New Roman"/>
          <w:sz w:val="24"/>
          <w:szCs w:val="24"/>
        </w:rPr>
        <w:t>29 г содержались 102 созвездия.</w:t>
      </w:r>
    </w:p>
    <w:p w:rsidR="00E20851" w:rsidRDefault="008B6268" w:rsidP="00E2085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Многие звездные карты (атласы) 17-19 веков содержали названия созвездий и рисунки фигур. Но прижился только один  звездный атлас Яна </w:t>
      </w:r>
      <w:proofErr w:type="spellStart"/>
      <w:r w:rsidRPr="00F65A20">
        <w:rPr>
          <w:rFonts w:ascii="Times New Roman" w:hAnsi="Times New Roman"/>
          <w:sz w:val="24"/>
          <w:szCs w:val="24"/>
        </w:rPr>
        <w:t>Гавелия</w:t>
      </w:r>
      <w:proofErr w:type="spellEnd"/>
      <w:r w:rsidRPr="00F65A20">
        <w:rPr>
          <w:rFonts w:ascii="Times New Roman" w:hAnsi="Times New Roman"/>
          <w:sz w:val="24"/>
          <w:szCs w:val="24"/>
        </w:rPr>
        <w:t xml:space="preserve"> (1611-168</w:t>
      </w:r>
      <w:r w:rsidR="00E20851">
        <w:rPr>
          <w:rFonts w:ascii="Times New Roman" w:hAnsi="Times New Roman"/>
          <w:sz w:val="24"/>
          <w:szCs w:val="24"/>
        </w:rPr>
        <w:t>7, Польша) изданный в 1690 г.</w:t>
      </w:r>
    </w:p>
    <w:p w:rsidR="008B6268" w:rsidRPr="00F65A20" w:rsidRDefault="008B6268" w:rsidP="00E2085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Путаница с созвездиями прекращена в 1922 г, Международный астрономический союз (МАС) разделил все небо на 88 созвездий, а границы окончательно установлены в 1928 году.   </w:t>
      </w:r>
    </w:p>
    <w:p w:rsidR="00E20851" w:rsidRDefault="008B6268" w:rsidP="008B62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Тысячи лет назад люди глядели на небо, считали звезды и мысленно соединяли их в разнообразные фигуры (созвездия), называя их именами персонажей древних мифов </w:t>
      </w:r>
      <w:r w:rsidR="00E20851">
        <w:rPr>
          <w:rFonts w:ascii="Times New Roman" w:hAnsi="Times New Roman"/>
          <w:sz w:val="24"/>
          <w:szCs w:val="24"/>
        </w:rPr>
        <w:t>и легенд, животных и предметов.</w:t>
      </w:r>
    </w:p>
    <w:p w:rsidR="008B6268" w:rsidRPr="00F65A20" w:rsidRDefault="008B6268" w:rsidP="00E2085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65A20">
        <w:rPr>
          <w:rFonts w:ascii="Times New Roman" w:hAnsi="Times New Roman"/>
          <w:sz w:val="24"/>
          <w:szCs w:val="24"/>
        </w:rPr>
        <w:t>Старейшие по названиям считаются созвездия зодиакальные – пояс, вдоль которого происходит годичное движение Солнца по линии, которую называют эклиптика.</w:t>
      </w:r>
    </w:p>
    <w:p w:rsidR="008B6268" w:rsidRPr="00F65A20" w:rsidRDefault="008B6268" w:rsidP="008B62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Созвездия - область неба с характерной группой звезд и всеми звездами, находящимися внутри его границ.  </w:t>
      </w:r>
    </w:p>
    <w:p w:rsidR="008B6268" w:rsidRPr="00F65A20" w:rsidRDefault="008B6268" w:rsidP="008B62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>Среди "звездных команд" особо выделяли 13 созвездий Зодиака. Зодиакальные созвездия, зодиак, зодиакальный круг (от греч</w:t>
      </w:r>
      <w:proofErr w:type="gramStart"/>
      <w:r w:rsidRPr="00F65A20">
        <w:rPr>
          <w:rFonts w:ascii="Times New Roman" w:hAnsi="Times New Roman"/>
          <w:sz w:val="24"/>
          <w:szCs w:val="24"/>
        </w:rPr>
        <w:t>.</w:t>
      </w:r>
      <w:proofErr w:type="gramEnd"/>
      <w:r w:rsidRPr="00F65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A20">
        <w:rPr>
          <w:rFonts w:ascii="Times New Roman" w:hAnsi="Times New Roman"/>
          <w:sz w:val="24"/>
          <w:szCs w:val="24"/>
        </w:rPr>
        <w:t>ζωδι</w:t>
      </w:r>
      <w:proofErr w:type="spellEnd"/>
      <w:r w:rsidRPr="00F65A20">
        <w:rPr>
          <w:rFonts w:ascii="Times New Roman" w:hAnsi="Times New Roman"/>
          <w:sz w:val="24"/>
          <w:szCs w:val="24"/>
        </w:rPr>
        <w:t>ακός, «</w:t>
      </w:r>
      <w:proofErr w:type="gramStart"/>
      <w:r w:rsidRPr="00F65A20">
        <w:rPr>
          <w:rFonts w:ascii="Times New Roman" w:hAnsi="Times New Roman"/>
          <w:sz w:val="24"/>
          <w:szCs w:val="24"/>
        </w:rPr>
        <w:t>з</w:t>
      </w:r>
      <w:proofErr w:type="gramEnd"/>
      <w:r w:rsidRPr="00F65A20">
        <w:rPr>
          <w:rFonts w:ascii="Times New Roman" w:hAnsi="Times New Roman"/>
          <w:sz w:val="24"/>
          <w:szCs w:val="24"/>
        </w:rPr>
        <w:t xml:space="preserve">вериный»). Действительно, большинство там — небесные животные, немного людей и один предмет — весы. </w:t>
      </w:r>
    </w:p>
    <w:p w:rsidR="008B6268" w:rsidRPr="00F65A20" w:rsidRDefault="008B6268" w:rsidP="008B62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Считается, что знаков Зодиака 12. Созвездие Змееносца — 13-е, тайное. Оно накладывается на два соседних знака — Скорпиона и Стрельца. Одни думают, что 13 — несчастливое число, другие полагают иначе. Но все сходятся в том, что 12 — магическое число. В году 12 месяцев. За это время Луна 12 раз проходит полное изменение — от новолуния до полнолуния. У нас молодую Луну именуют Месяцем. Поэтому и время одного цикла изменений фаз ночного светила (оно длится от 28 до 31 дня) также называют месяцем. </w:t>
      </w:r>
    </w:p>
    <w:p w:rsidR="008B6268" w:rsidRPr="00F65A20" w:rsidRDefault="008B6268" w:rsidP="008B626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Впервые обозначение звезд греческими буквами ввел Байер в своем звездном атласе. Самая яркая звезда в любом созвездии обозначалась буквой ‘α’ (альфа), следующая за ней по убыванию яркости - буквой ‘β’ (бета), далее - буквой ‘γ’ (гамма) и т. д. Только в нескольких созвездиях эти обозначения не соответствуют убыванию яркости звезд. </w:t>
      </w:r>
    </w:p>
    <w:p w:rsidR="008B6268" w:rsidRPr="00F65A20" w:rsidRDefault="008B6268" w:rsidP="008B626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 xml:space="preserve">Около 300 самых ярких звезд имеют и собственные имена, большая часть которых дана арабами. Интересно, что арабы давали названия звезде в зависимости от того, какое положение она занимает в аллегорическом или мифологическом изображении созвездия. </w:t>
      </w:r>
      <w:proofErr w:type="gramStart"/>
      <w:r w:rsidRPr="00F65A20">
        <w:rPr>
          <w:rFonts w:ascii="Times New Roman" w:hAnsi="Times New Roman"/>
          <w:sz w:val="24"/>
          <w:szCs w:val="24"/>
        </w:rPr>
        <w:t xml:space="preserve">Так, например, α  Тельца получила имя </w:t>
      </w:r>
      <w:proofErr w:type="spellStart"/>
      <w:r w:rsidRPr="00F65A20">
        <w:rPr>
          <w:rFonts w:ascii="Times New Roman" w:hAnsi="Times New Roman"/>
          <w:sz w:val="24"/>
          <w:szCs w:val="24"/>
        </w:rPr>
        <w:t>Альдебаран</w:t>
      </w:r>
      <w:proofErr w:type="spellEnd"/>
      <w:r w:rsidRPr="00F65A20">
        <w:rPr>
          <w:rFonts w:ascii="Times New Roman" w:hAnsi="Times New Roman"/>
          <w:sz w:val="24"/>
          <w:szCs w:val="24"/>
        </w:rPr>
        <w:t xml:space="preserve"> ("Глаз тельца"), α Ориона называется Бетельгейзе ("Плечо гиганта"), β Льва - </w:t>
      </w:r>
      <w:proofErr w:type="spellStart"/>
      <w:r w:rsidRPr="00F65A20">
        <w:rPr>
          <w:rFonts w:ascii="Times New Roman" w:hAnsi="Times New Roman"/>
          <w:sz w:val="24"/>
          <w:szCs w:val="24"/>
        </w:rPr>
        <w:t>Денебола</w:t>
      </w:r>
      <w:proofErr w:type="spellEnd"/>
      <w:r w:rsidRPr="00F65A20">
        <w:rPr>
          <w:rFonts w:ascii="Times New Roman" w:hAnsi="Times New Roman"/>
          <w:sz w:val="24"/>
          <w:szCs w:val="24"/>
        </w:rPr>
        <w:t xml:space="preserve"> ("Хвост льва") и др. </w:t>
      </w:r>
      <w:proofErr w:type="gramEnd"/>
    </w:p>
    <w:p w:rsidR="008B6268" w:rsidRDefault="008B6268" w:rsidP="008B62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A20">
        <w:rPr>
          <w:rFonts w:ascii="Times New Roman" w:hAnsi="Times New Roman"/>
          <w:sz w:val="24"/>
          <w:szCs w:val="24"/>
        </w:rPr>
        <w:t>Греки давали названия некоторым звездам по другим признакам, например звезда Сириус названа так из-за ее сильного блеска (</w:t>
      </w:r>
      <w:r>
        <w:rPr>
          <w:rFonts w:ascii="Times New Roman" w:hAnsi="Times New Roman"/>
          <w:sz w:val="24"/>
          <w:szCs w:val="24"/>
        </w:rPr>
        <w:t>от греч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ириос</w:t>
      </w:r>
      <w:proofErr w:type="spellEnd"/>
      <w:r>
        <w:rPr>
          <w:rFonts w:ascii="Times New Roman" w:hAnsi="Times New Roman"/>
          <w:sz w:val="24"/>
          <w:szCs w:val="24"/>
        </w:rPr>
        <w:t>" - блестящий).</w:t>
      </w:r>
    </w:p>
    <w:p w:rsidR="00F41B68" w:rsidRDefault="00F41B68"/>
    <w:sectPr w:rsidR="00F4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68"/>
    <w:rsid w:val="00004B6B"/>
    <w:rsid w:val="00011DCC"/>
    <w:rsid w:val="000730DB"/>
    <w:rsid w:val="000A28ED"/>
    <w:rsid w:val="00125BA1"/>
    <w:rsid w:val="00131B14"/>
    <w:rsid w:val="00137AB7"/>
    <w:rsid w:val="00141BCA"/>
    <w:rsid w:val="001555B8"/>
    <w:rsid w:val="00191D00"/>
    <w:rsid w:val="00191F81"/>
    <w:rsid w:val="00194D34"/>
    <w:rsid w:val="001B3512"/>
    <w:rsid w:val="001D5325"/>
    <w:rsid w:val="002000CF"/>
    <w:rsid w:val="00201FD7"/>
    <w:rsid w:val="00227716"/>
    <w:rsid w:val="0026242D"/>
    <w:rsid w:val="002A4A76"/>
    <w:rsid w:val="002A6373"/>
    <w:rsid w:val="002F5C9F"/>
    <w:rsid w:val="00365992"/>
    <w:rsid w:val="003D248C"/>
    <w:rsid w:val="003F024E"/>
    <w:rsid w:val="00411822"/>
    <w:rsid w:val="00432118"/>
    <w:rsid w:val="004408CD"/>
    <w:rsid w:val="0044273B"/>
    <w:rsid w:val="004B1A5C"/>
    <w:rsid w:val="004F5160"/>
    <w:rsid w:val="0051467C"/>
    <w:rsid w:val="00525A88"/>
    <w:rsid w:val="005318F2"/>
    <w:rsid w:val="0054606A"/>
    <w:rsid w:val="00551B7B"/>
    <w:rsid w:val="00563FFA"/>
    <w:rsid w:val="005834C6"/>
    <w:rsid w:val="005D7524"/>
    <w:rsid w:val="00611A9B"/>
    <w:rsid w:val="00615B00"/>
    <w:rsid w:val="00637042"/>
    <w:rsid w:val="006454C8"/>
    <w:rsid w:val="0066761A"/>
    <w:rsid w:val="006B207C"/>
    <w:rsid w:val="006E3D68"/>
    <w:rsid w:val="006F519B"/>
    <w:rsid w:val="00721B51"/>
    <w:rsid w:val="00773FEF"/>
    <w:rsid w:val="00795769"/>
    <w:rsid w:val="007A3B9B"/>
    <w:rsid w:val="007D0558"/>
    <w:rsid w:val="007D2F7F"/>
    <w:rsid w:val="00866636"/>
    <w:rsid w:val="00892E46"/>
    <w:rsid w:val="008B6268"/>
    <w:rsid w:val="0091405C"/>
    <w:rsid w:val="00937202"/>
    <w:rsid w:val="009877DA"/>
    <w:rsid w:val="00997D79"/>
    <w:rsid w:val="009B6A07"/>
    <w:rsid w:val="00A04242"/>
    <w:rsid w:val="00A04E72"/>
    <w:rsid w:val="00A15453"/>
    <w:rsid w:val="00A321B6"/>
    <w:rsid w:val="00A44B2D"/>
    <w:rsid w:val="00A90383"/>
    <w:rsid w:val="00AA29B8"/>
    <w:rsid w:val="00AA71EF"/>
    <w:rsid w:val="00AB005E"/>
    <w:rsid w:val="00AB02AA"/>
    <w:rsid w:val="00AB0C10"/>
    <w:rsid w:val="00AE3A35"/>
    <w:rsid w:val="00B02D1D"/>
    <w:rsid w:val="00B26BC6"/>
    <w:rsid w:val="00B339B3"/>
    <w:rsid w:val="00B37B35"/>
    <w:rsid w:val="00B4364A"/>
    <w:rsid w:val="00B512E0"/>
    <w:rsid w:val="00B570ED"/>
    <w:rsid w:val="00B75806"/>
    <w:rsid w:val="00BA1F11"/>
    <w:rsid w:val="00BA4A22"/>
    <w:rsid w:val="00BC36E6"/>
    <w:rsid w:val="00BD1D1B"/>
    <w:rsid w:val="00BD2B25"/>
    <w:rsid w:val="00BF7AE5"/>
    <w:rsid w:val="00C0268A"/>
    <w:rsid w:val="00CD2867"/>
    <w:rsid w:val="00CD5A7D"/>
    <w:rsid w:val="00CF0E54"/>
    <w:rsid w:val="00D43206"/>
    <w:rsid w:val="00D44B92"/>
    <w:rsid w:val="00D72674"/>
    <w:rsid w:val="00DC23AD"/>
    <w:rsid w:val="00E00B6B"/>
    <w:rsid w:val="00E150F5"/>
    <w:rsid w:val="00E20851"/>
    <w:rsid w:val="00E62236"/>
    <w:rsid w:val="00E6262E"/>
    <w:rsid w:val="00E93C7D"/>
    <w:rsid w:val="00EA5991"/>
    <w:rsid w:val="00F41B68"/>
    <w:rsid w:val="00F457C2"/>
    <w:rsid w:val="00FA2C52"/>
    <w:rsid w:val="00FA5033"/>
    <w:rsid w:val="00FA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</cp:lastModifiedBy>
  <cp:revision>3</cp:revision>
  <dcterms:created xsi:type="dcterms:W3CDTF">2017-09-12T08:53:00Z</dcterms:created>
  <dcterms:modified xsi:type="dcterms:W3CDTF">2017-09-19T21:00:00Z</dcterms:modified>
</cp:coreProperties>
</file>