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602" w:tblpY="-472"/>
        <w:tblW w:w="14781" w:type="dxa"/>
        <w:tblLook w:val="00A0" w:firstRow="1" w:lastRow="0" w:firstColumn="1" w:lastColumn="0" w:noHBand="0" w:noVBand="0"/>
      </w:tblPr>
      <w:tblGrid>
        <w:gridCol w:w="4927"/>
        <w:gridCol w:w="4927"/>
        <w:gridCol w:w="4927"/>
      </w:tblGrid>
      <w:tr w:rsidR="0027405E" w:rsidRPr="005D7CAD" w:rsidTr="0027405E">
        <w:trPr>
          <w:trHeight w:val="1485"/>
        </w:trPr>
        <w:tc>
          <w:tcPr>
            <w:tcW w:w="4927" w:type="dxa"/>
          </w:tcPr>
          <w:p w:rsidR="0027405E" w:rsidRPr="00447F79" w:rsidRDefault="0027405E" w:rsidP="0027405E">
            <w:pPr>
              <w:spacing w:after="0"/>
              <w:rPr>
                <w:rFonts w:ascii="Times New Roman" w:hAnsi="Times New Roman"/>
              </w:rPr>
            </w:pPr>
            <w:bookmarkStart w:id="0" w:name="_Toc295988986"/>
            <w:bookmarkStart w:id="1" w:name="_Toc296425084"/>
            <w:r w:rsidRPr="00447F79">
              <w:rPr>
                <w:rFonts w:ascii="Times New Roman" w:hAnsi="Times New Roman"/>
              </w:rPr>
              <w:t>Принята</w:t>
            </w:r>
          </w:p>
          <w:p w:rsidR="0027405E" w:rsidRPr="009F556E" w:rsidRDefault="0027405E" w:rsidP="0027405E">
            <w:pPr>
              <w:spacing w:after="0"/>
              <w:rPr>
                <w:rFonts w:ascii="Times New Roman" w:hAnsi="Times New Roman"/>
              </w:rPr>
            </w:pPr>
            <w:r>
              <w:rPr>
                <w:rFonts w:ascii="Times New Roman" w:hAnsi="Times New Roman"/>
              </w:rPr>
              <w:t>н</w:t>
            </w:r>
            <w:r w:rsidRPr="009F556E">
              <w:rPr>
                <w:rFonts w:ascii="Times New Roman" w:hAnsi="Times New Roman"/>
              </w:rPr>
              <w:t>а заседании педагогического совета</w:t>
            </w:r>
          </w:p>
          <w:p w:rsidR="0027405E" w:rsidRPr="005D7CAD" w:rsidRDefault="0027405E" w:rsidP="0027405E">
            <w:pPr>
              <w:spacing w:after="0"/>
              <w:rPr>
                <w:rFonts w:ascii="Times New Roman" w:hAnsi="Times New Roman"/>
              </w:rPr>
            </w:pPr>
            <w:r w:rsidRPr="009F556E">
              <w:rPr>
                <w:rFonts w:ascii="Times New Roman" w:hAnsi="Times New Roman"/>
              </w:rPr>
              <w:t>М</w:t>
            </w:r>
            <w:r>
              <w:rPr>
                <w:rFonts w:ascii="Times New Roman" w:hAnsi="Times New Roman"/>
              </w:rPr>
              <w:t>К</w:t>
            </w:r>
            <w:r w:rsidRPr="009F556E">
              <w:rPr>
                <w:rFonts w:ascii="Times New Roman" w:hAnsi="Times New Roman"/>
              </w:rPr>
              <w:t>ОУ</w:t>
            </w:r>
            <w:r w:rsidR="009254F7">
              <w:rPr>
                <w:rFonts w:ascii="Times New Roman" w:hAnsi="Times New Roman"/>
              </w:rPr>
              <w:t xml:space="preserve">  «Нижне-Инховская</w:t>
            </w:r>
            <w:r w:rsidRPr="009F556E">
              <w:rPr>
                <w:rFonts w:ascii="Times New Roman" w:hAnsi="Times New Roman"/>
              </w:rPr>
              <w:t xml:space="preserve">  средн</w:t>
            </w:r>
            <w:r w:rsidR="009254F7">
              <w:rPr>
                <w:rFonts w:ascii="Times New Roman" w:hAnsi="Times New Roman"/>
              </w:rPr>
              <w:t>яя</w:t>
            </w:r>
            <w:r w:rsidRPr="009F556E">
              <w:rPr>
                <w:rFonts w:ascii="Times New Roman" w:hAnsi="Times New Roman"/>
              </w:rPr>
              <w:t xml:space="preserve"> общеобразовательн</w:t>
            </w:r>
            <w:r w:rsidR="009254F7">
              <w:rPr>
                <w:rFonts w:ascii="Times New Roman" w:hAnsi="Times New Roman"/>
              </w:rPr>
              <w:t>ая</w:t>
            </w:r>
            <w:r>
              <w:rPr>
                <w:rFonts w:ascii="Times New Roman" w:hAnsi="Times New Roman"/>
              </w:rPr>
              <w:t xml:space="preserve"> школ</w:t>
            </w:r>
            <w:r w:rsidR="009254F7">
              <w:rPr>
                <w:rFonts w:ascii="Times New Roman" w:hAnsi="Times New Roman"/>
              </w:rPr>
              <w:t>а»</w:t>
            </w:r>
            <w:r>
              <w:rPr>
                <w:rFonts w:ascii="Times New Roman" w:hAnsi="Times New Roman"/>
              </w:rPr>
              <w:t xml:space="preserve"> </w:t>
            </w:r>
          </w:p>
          <w:p w:rsidR="0027405E" w:rsidRPr="005D7CAD" w:rsidRDefault="0027405E" w:rsidP="0027405E">
            <w:pPr>
              <w:spacing w:after="0"/>
              <w:ind w:firstLine="5670"/>
              <w:rPr>
                <w:rFonts w:ascii="Times New Roman" w:hAnsi="Times New Roman"/>
              </w:rPr>
            </w:pPr>
            <w:r>
              <w:rPr>
                <w:rFonts w:ascii="Times New Roman" w:hAnsi="Times New Roman"/>
              </w:rPr>
              <w:t xml:space="preserve">ППротокол </w:t>
            </w:r>
            <w:r w:rsidRPr="005D7CAD">
              <w:rPr>
                <w:rFonts w:ascii="Times New Roman" w:hAnsi="Times New Roman"/>
              </w:rPr>
              <w:t xml:space="preserve"> № ________</w:t>
            </w:r>
          </w:p>
          <w:p w:rsidR="0027405E" w:rsidRPr="009F556E" w:rsidRDefault="0027405E" w:rsidP="0027405E">
            <w:pPr>
              <w:spacing w:after="0"/>
              <w:rPr>
                <w:rFonts w:ascii="Times New Roman" w:hAnsi="Times New Roman"/>
                <w:color w:val="FF0000"/>
              </w:rPr>
            </w:pPr>
            <w:r w:rsidRPr="005D7CAD">
              <w:rPr>
                <w:rFonts w:ascii="Times New Roman" w:hAnsi="Times New Roman"/>
              </w:rPr>
              <w:t>«____» _______________ 20</w:t>
            </w:r>
            <w:r>
              <w:rPr>
                <w:rFonts w:ascii="Times New Roman" w:hAnsi="Times New Roman"/>
              </w:rPr>
              <w:t>1</w:t>
            </w:r>
            <w:r w:rsidR="009254F7">
              <w:rPr>
                <w:rFonts w:ascii="Times New Roman" w:hAnsi="Times New Roman"/>
              </w:rPr>
              <w:t>5</w:t>
            </w:r>
            <w:r w:rsidRPr="005D7CAD">
              <w:rPr>
                <w:rFonts w:ascii="Times New Roman" w:hAnsi="Times New Roman"/>
              </w:rPr>
              <w:t xml:space="preserve"> г.</w:t>
            </w:r>
          </w:p>
          <w:p w:rsidR="0027405E" w:rsidRPr="005D7CAD" w:rsidRDefault="0027405E" w:rsidP="0027405E">
            <w:pPr>
              <w:spacing w:after="0"/>
              <w:rPr>
                <w:rFonts w:ascii="Times New Roman" w:hAnsi="Times New Roman"/>
              </w:rPr>
            </w:pPr>
          </w:p>
        </w:tc>
        <w:tc>
          <w:tcPr>
            <w:tcW w:w="4927" w:type="dxa"/>
          </w:tcPr>
          <w:p w:rsidR="0027405E" w:rsidRPr="005D7CAD" w:rsidRDefault="0027405E" w:rsidP="0027405E">
            <w:pPr>
              <w:spacing w:after="0"/>
              <w:rPr>
                <w:rFonts w:ascii="Times New Roman" w:hAnsi="Times New Roman"/>
              </w:rPr>
            </w:pPr>
            <w:r w:rsidRPr="005D7CAD">
              <w:rPr>
                <w:rFonts w:ascii="Times New Roman" w:hAnsi="Times New Roman"/>
              </w:rPr>
              <w:t>Утверждаю:</w:t>
            </w:r>
          </w:p>
          <w:p w:rsidR="0027405E" w:rsidRPr="005D7CAD" w:rsidRDefault="0027405E" w:rsidP="0027405E">
            <w:pPr>
              <w:spacing w:after="0"/>
              <w:rPr>
                <w:rFonts w:ascii="Times New Roman" w:hAnsi="Times New Roman"/>
              </w:rPr>
            </w:pPr>
            <w:r>
              <w:rPr>
                <w:rFonts w:ascii="Times New Roman" w:hAnsi="Times New Roman"/>
              </w:rPr>
              <w:t>д</w:t>
            </w:r>
            <w:r w:rsidRPr="005D7CAD">
              <w:rPr>
                <w:rFonts w:ascii="Times New Roman" w:hAnsi="Times New Roman"/>
              </w:rPr>
              <w:t xml:space="preserve">иректор </w:t>
            </w:r>
          </w:p>
          <w:p w:rsidR="0027405E" w:rsidRPr="005D7CAD" w:rsidRDefault="0027405E" w:rsidP="0027405E">
            <w:pPr>
              <w:spacing w:after="0"/>
              <w:rPr>
                <w:rFonts w:ascii="Times New Roman" w:hAnsi="Times New Roman"/>
              </w:rPr>
            </w:pPr>
            <w:bookmarkStart w:id="2" w:name="_GoBack"/>
            <w:r>
              <w:rPr>
                <w:rFonts w:ascii="Times New Roman" w:hAnsi="Times New Roman"/>
              </w:rPr>
              <w:t xml:space="preserve">МКОУ </w:t>
            </w:r>
            <w:r w:rsidR="009254F7">
              <w:rPr>
                <w:rFonts w:ascii="Times New Roman" w:hAnsi="Times New Roman"/>
              </w:rPr>
              <w:t xml:space="preserve">« Нижне-Инховская </w:t>
            </w:r>
            <w:r>
              <w:rPr>
                <w:rFonts w:ascii="Times New Roman" w:hAnsi="Times New Roman"/>
              </w:rPr>
              <w:t xml:space="preserve"> </w:t>
            </w:r>
            <w:bookmarkEnd w:id="2"/>
            <w:r>
              <w:rPr>
                <w:rFonts w:ascii="Times New Roman" w:hAnsi="Times New Roman"/>
              </w:rPr>
              <w:t>средн</w:t>
            </w:r>
            <w:r w:rsidR="009254F7">
              <w:rPr>
                <w:rFonts w:ascii="Times New Roman" w:hAnsi="Times New Roman"/>
              </w:rPr>
              <w:t>яя</w:t>
            </w:r>
            <w:r>
              <w:rPr>
                <w:rFonts w:ascii="Times New Roman" w:hAnsi="Times New Roman"/>
              </w:rPr>
              <w:t xml:space="preserve"> общеобразовательн</w:t>
            </w:r>
            <w:r w:rsidR="009254F7">
              <w:rPr>
                <w:rFonts w:ascii="Times New Roman" w:hAnsi="Times New Roman"/>
              </w:rPr>
              <w:t>ая</w:t>
            </w:r>
            <w:r>
              <w:rPr>
                <w:rFonts w:ascii="Times New Roman" w:hAnsi="Times New Roman"/>
              </w:rPr>
              <w:t xml:space="preserve"> школ</w:t>
            </w:r>
            <w:r w:rsidR="009254F7">
              <w:rPr>
                <w:rFonts w:ascii="Times New Roman" w:hAnsi="Times New Roman"/>
              </w:rPr>
              <w:t>а»</w:t>
            </w:r>
          </w:p>
          <w:p w:rsidR="0027405E" w:rsidRPr="005D7CAD" w:rsidRDefault="0027405E" w:rsidP="0027405E">
            <w:pPr>
              <w:spacing w:after="0"/>
              <w:rPr>
                <w:rFonts w:ascii="Times New Roman" w:hAnsi="Times New Roman"/>
              </w:rPr>
            </w:pPr>
            <w:r w:rsidRPr="005D7CAD">
              <w:rPr>
                <w:rFonts w:ascii="Times New Roman" w:hAnsi="Times New Roman"/>
              </w:rPr>
              <w:t>__</w:t>
            </w:r>
            <w:r>
              <w:rPr>
                <w:rFonts w:ascii="Times New Roman" w:hAnsi="Times New Roman"/>
              </w:rPr>
              <w:t xml:space="preserve">_______________  </w:t>
            </w:r>
            <w:r w:rsidR="009254F7">
              <w:rPr>
                <w:rFonts w:ascii="Times New Roman" w:hAnsi="Times New Roman"/>
              </w:rPr>
              <w:t>М.А.Джамалудинов</w:t>
            </w:r>
          </w:p>
          <w:p w:rsidR="0027405E" w:rsidRPr="005D7CAD" w:rsidRDefault="0027405E" w:rsidP="0027405E">
            <w:pPr>
              <w:spacing w:after="0"/>
              <w:ind w:firstLine="5670"/>
              <w:rPr>
                <w:rFonts w:ascii="Times New Roman" w:hAnsi="Times New Roman"/>
              </w:rPr>
            </w:pPr>
            <w:r w:rsidRPr="005D7CAD">
              <w:rPr>
                <w:rFonts w:ascii="Times New Roman" w:hAnsi="Times New Roman"/>
              </w:rPr>
              <w:t>ППриказ № ________</w:t>
            </w:r>
          </w:p>
          <w:p w:rsidR="0027405E" w:rsidRPr="005D7CAD" w:rsidRDefault="0027405E" w:rsidP="009254F7">
            <w:pPr>
              <w:spacing w:after="0"/>
              <w:rPr>
                <w:rFonts w:ascii="Times New Roman" w:hAnsi="Times New Roman"/>
              </w:rPr>
            </w:pPr>
            <w:r w:rsidRPr="005D7CAD">
              <w:rPr>
                <w:rFonts w:ascii="Times New Roman" w:hAnsi="Times New Roman"/>
              </w:rPr>
              <w:t>«____» _______________ 20</w:t>
            </w:r>
            <w:r>
              <w:rPr>
                <w:rFonts w:ascii="Times New Roman" w:hAnsi="Times New Roman"/>
              </w:rPr>
              <w:t>1</w:t>
            </w:r>
            <w:r w:rsidR="009254F7">
              <w:rPr>
                <w:rFonts w:ascii="Times New Roman" w:hAnsi="Times New Roman"/>
              </w:rPr>
              <w:t>5</w:t>
            </w:r>
            <w:r w:rsidRPr="005D7CAD">
              <w:rPr>
                <w:rFonts w:ascii="Times New Roman" w:hAnsi="Times New Roman"/>
              </w:rPr>
              <w:t xml:space="preserve"> г.</w:t>
            </w:r>
          </w:p>
        </w:tc>
        <w:tc>
          <w:tcPr>
            <w:tcW w:w="4927" w:type="dxa"/>
          </w:tcPr>
          <w:p w:rsidR="0027405E" w:rsidRPr="005D7CAD" w:rsidRDefault="0027405E" w:rsidP="0027405E">
            <w:pPr>
              <w:spacing w:after="0"/>
              <w:rPr>
                <w:rFonts w:ascii="Times New Roman" w:hAnsi="Times New Roman"/>
              </w:rPr>
            </w:pPr>
          </w:p>
        </w:tc>
      </w:tr>
    </w:tbl>
    <w:p w:rsidR="0027405E" w:rsidRDefault="0027405E" w:rsidP="009B4C2B">
      <w:pPr>
        <w:pStyle w:val="a3"/>
        <w:jc w:val="center"/>
        <w:outlineLvl w:val="0"/>
        <w:rPr>
          <w:rStyle w:val="a4"/>
        </w:rPr>
      </w:pPr>
    </w:p>
    <w:p w:rsidR="0027405E" w:rsidRPr="009F04B4" w:rsidRDefault="0027405E" w:rsidP="0027405E">
      <w:pPr>
        <w:pStyle w:val="16"/>
        <w:jc w:val="both"/>
        <w:rPr>
          <w:b/>
          <w:sz w:val="28"/>
          <w:szCs w:val="28"/>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27405E" w:rsidRPr="005D7CAD" w:rsidRDefault="0027405E" w:rsidP="0027405E">
      <w:pPr>
        <w:spacing w:after="0"/>
        <w:rPr>
          <w:rFonts w:ascii="Times New Roman" w:hAnsi="Times New Roman"/>
        </w:rPr>
      </w:pPr>
    </w:p>
    <w:p w:rsidR="0027405E" w:rsidRDefault="0027405E" w:rsidP="0027405E">
      <w:pPr>
        <w:autoSpaceDE w:val="0"/>
        <w:autoSpaceDN w:val="0"/>
        <w:adjustRightInd w:val="0"/>
        <w:spacing w:after="0" w:line="240" w:lineRule="auto"/>
        <w:jc w:val="right"/>
        <w:rPr>
          <w:rFonts w:ascii="Times New Roman" w:hAnsi="Times New Roman"/>
          <w:b/>
          <w:bCs/>
          <w:sz w:val="24"/>
          <w:szCs w:val="24"/>
        </w:rPr>
      </w:pPr>
    </w:p>
    <w:p w:rsidR="0027405E" w:rsidRDefault="0027405E" w:rsidP="0027405E">
      <w:pPr>
        <w:autoSpaceDE w:val="0"/>
        <w:autoSpaceDN w:val="0"/>
        <w:adjustRightInd w:val="0"/>
        <w:spacing w:after="0" w:line="240" w:lineRule="auto"/>
        <w:rPr>
          <w:rFonts w:ascii="Times New Roman" w:hAnsi="Times New Roman"/>
          <w:b/>
          <w:bCs/>
          <w:sz w:val="24"/>
          <w:szCs w:val="24"/>
        </w:rPr>
      </w:pPr>
    </w:p>
    <w:p w:rsidR="0027405E" w:rsidRDefault="0027405E" w:rsidP="0027405E">
      <w:pPr>
        <w:autoSpaceDE w:val="0"/>
        <w:autoSpaceDN w:val="0"/>
        <w:adjustRightInd w:val="0"/>
        <w:spacing w:after="0" w:line="240" w:lineRule="auto"/>
        <w:rPr>
          <w:rFonts w:ascii="Times New Roman" w:hAnsi="Times New Roman"/>
          <w:b/>
          <w:bCs/>
          <w:sz w:val="24"/>
          <w:szCs w:val="24"/>
        </w:rPr>
      </w:pPr>
    </w:p>
    <w:p w:rsidR="0027405E" w:rsidRDefault="0027405E" w:rsidP="0027405E">
      <w:pPr>
        <w:autoSpaceDE w:val="0"/>
        <w:autoSpaceDN w:val="0"/>
        <w:adjustRightInd w:val="0"/>
        <w:spacing w:after="0" w:line="240" w:lineRule="auto"/>
        <w:rPr>
          <w:rFonts w:ascii="Times New Roman" w:hAnsi="Times New Roman"/>
          <w:b/>
          <w:bCs/>
          <w:sz w:val="24"/>
          <w:szCs w:val="24"/>
        </w:rPr>
      </w:pPr>
    </w:p>
    <w:p w:rsidR="0027405E" w:rsidRDefault="0027405E" w:rsidP="0027405E">
      <w:pPr>
        <w:autoSpaceDE w:val="0"/>
        <w:autoSpaceDN w:val="0"/>
        <w:adjustRightInd w:val="0"/>
        <w:spacing w:after="0" w:line="240" w:lineRule="auto"/>
        <w:rPr>
          <w:rFonts w:ascii="Times New Roman" w:hAnsi="Times New Roman"/>
          <w:b/>
          <w:bCs/>
          <w:sz w:val="24"/>
          <w:szCs w:val="24"/>
        </w:rPr>
      </w:pPr>
    </w:p>
    <w:p w:rsidR="0027405E" w:rsidRDefault="0027405E" w:rsidP="0027405E">
      <w:pPr>
        <w:autoSpaceDE w:val="0"/>
        <w:autoSpaceDN w:val="0"/>
        <w:adjustRightInd w:val="0"/>
        <w:spacing w:after="0" w:line="240" w:lineRule="auto"/>
        <w:jc w:val="center"/>
        <w:rPr>
          <w:rFonts w:ascii="Times New Roman" w:hAnsi="Times New Roman"/>
          <w:b/>
          <w:bCs/>
          <w:sz w:val="48"/>
          <w:szCs w:val="48"/>
        </w:rPr>
      </w:pPr>
      <w:r w:rsidRPr="008628B9">
        <w:rPr>
          <w:rFonts w:ascii="Times New Roman" w:hAnsi="Times New Roman"/>
          <w:b/>
          <w:bCs/>
          <w:sz w:val="48"/>
          <w:szCs w:val="48"/>
        </w:rPr>
        <w:t xml:space="preserve">Основная образовательная </w:t>
      </w:r>
    </w:p>
    <w:p w:rsidR="0027405E" w:rsidRPr="008628B9" w:rsidRDefault="0027405E" w:rsidP="0027405E">
      <w:pPr>
        <w:autoSpaceDE w:val="0"/>
        <w:autoSpaceDN w:val="0"/>
        <w:adjustRightInd w:val="0"/>
        <w:spacing w:after="0" w:line="240" w:lineRule="auto"/>
        <w:jc w:val="center"/>
        <w:rPr>
          <w:rFonts w:ascii="Times New Roman" w:hAnsi="Times New Roman"/>
          <w:b/>
          <w:bCs/>
          <w:sz w:val="48"/>
          <w:szCs w:val="48"/>
        </w:rPr>
      </w:pPr>
      <w:r w:rsidRPr="008628B9">
        <w:rPr>
          <w:rFonts w:ascii="Times New Roman" w:hAnsi="Times New Roman"/>
          <w:b/>
          <w:bCs/>
          <w:sz w:val="48"/>
          <w:szCs w:val="48"/>
        </w:rPr>
        <w:t>программа</w:t>
      </w:r>
    </w:p>
    <w:p w:rsidR="0027405E" w:rsidRPr="008628B9" w:rsidRDefault="0027405E" w:rsidP="0027405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основного</w:t>
      </w:r>
      <w:r w:rsidRPr="008628B9">
        <w:rPr>
          <w:rFonts w:ascii="Times New Roman" w:hAnsi="Times New Roman"/>
          <w:b/>
          <w:bCs/>
          <w:sz w:val="48"/>
          <w:szCs w:val="48"/>
        </w:rPr>
        <w:t xml:space="preserve"> общего образования</w:t>
      </w:r>
    </w:p>
    <w:p w:rsidR="0027405E" w:rsidRPr="008628B9" w:rsidRDefault="0027405E" w:rsidP="0027405E">
      <w:pPr>
        <w:autoSpaceDE w:val="0"/>
        <w:autoSpaceDN w:val="0"/>
        <w:adjustRightInd w:val="0"/>
        <w:spacing w:after="0" w:line="240" w:lineRule="auto"/>
        <w:jc w:val="center"/>
        <w:rPr>
          <w:rFonts w:ascii="Times New Roman" w:hAnsi="Times New Roman"/>
          <w:b/>
          <w:bCs/>
          <w:sz w:val="48"/>
          <w:szCs w:val="48"/>
        </w:rPr>
      </w:pPr>
      <w:r w:rsidRPr="008628B9">
        <w:rPr>
          <w:rFonts w:ascii="Times New Roman" w:hAnsi="Times New Roman"/>
          <w:b/>
          <w:bCs/>
          <w:sz w:val="48"/>
          <w:szCs w:val="48"/>
        </w:rPr>
        <w:t>М</w:t>
      </w:r>
      <w:r>
        <w:rPr>
          <w:rFonts w:ascii="Times New Roman" w:hAnsi="Times New Roman"/>
          <w:b/>
          <w:bCs/>
          <w:sz w:val="48"/>
          <w:szCs w:val="48"/>
        </w:rPr>
        <w:t>К</w:t>
      </w:r>
      <w:r w:rsidRPr="008628B9">
        <w:rPr>
          <w:rFonts w:ascii="Times New Roman" w:hAnsi="Times New Roman"/>
          <w:b/>
          <w:bCs/>
          <w:sz w:val="48"/>
          <w:szCs w:val="48"/>
        </w:rPr>
        <w:t>ОУ</w:t>
      </w:r>
      <w:r w:rsidR="009254F7">
        <w:rPr>
          <w:rFonts w:ascii="Times New Roman" w:hAnsi="Times New Roman"/>
          <w:b/>
          <w:bCs/>
          <w:sz w:val="48"/>
          <w:szCs w:val="48"/>
        </w:rPr>
        <w:t xml:space="preserve"> «Нижне-Инховская </w:t>
      </w:r>
      <w:r w:rsidRPr="008628B9">
        <w:rPr>
          <w:rFonts w:ascii="Times New Roman" w:hAnsi="Times New Roman"/>
          <w:b/>
          <w:bCs/>
          <w:sz w:val="48"/>
          <w:szCs w:val="48"/>
        </w:rPr>
        <w:t xml:space="preserve"> средн</w:t>
      </w:r>
      <w:r w:rsidR="009254F7">
        <w:rPr>
          <w:rFonts w:ascii="Times New Roman" w:hAnsi="Times New Roman"/>
          <w:b/>
          <w:bCs/>
          <w:sz w:val="48"/>
          <w:szCs w:val="48"/>
        </w:rPr>
        <w:t>яя</w:t>
      </w:r>
      <w:r w:rsidRPr="008628B9">
        <w:rPr>
          <w:rFonts w:ascii="Times New Roman" w:hAnsi="Times New Roman"/>
          <w:b/>
          <w:bCs/>
          <w:sz w:val="48"/>
          <w:szCs w:val="48"/>
        </w:rPr>
        <w:t xml:space="preserve"> общеобразовательн</w:t>
      </w:r>
      <w:r w:rsidR="009254F7">
        <w:rPr>
          <w:rFonts w:ascii="Times New Roman" w:hAnsi="Times New Roman"/>
          <w:b/>
          <w:bCs/>
          <w:sz w:val="48"/>
          <w:szCs w:val="48"/>
        </w:rPr>
        <w:t>ая</w:t>
      </w:r>
      <w:r w:rsidRPr="008628B9">
        <w:rPr>
          <w:rFonts w:ascii="Times New Roman" w:hAnsi="Times New Roman"/>
          <w:b/>
          <w:bCs/>
          <w:sz w:val="48"/>
          <w:szCs w:val="48"/>
        </w:rPr>
        <w:t xml:space="preserve"> школ</w:t>
      </w:r>
      <w:r w:rsidR="009254F7">
        <w:rPr>
          <w:rFonts w:ascii="Times New Roman" w:hAnsi="Times New Roman"/>
          <w:b/>
          <w:bCs/>
          <w:sz w:val="48"/>
          <w:szCs w:val="48"/>
        </w:rPr>
        <w:t>а»</w:t>
      </w:r>
    </w:p>
    <w:p w:rsidR="0027405E" w:rsidRPr="008628B9" w:rsidRDefault="009254F7" w:rsidP="0027405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Гумбетовского</w:t>
      </w:r>
      <w:r w:rsidR="0027405E" w:rsidRPr="008628B9">
        <w:rPr>
          <w:rFonts w:ascii="Times New Roman" w:hAnsi="Times New Roman"/>
          <w:b/>
          <w:bCs/>
          <w:sz w:val="48"/>
          <w:szCs w:val="48"/>
        </w:rPr>
        <w:t xml:space="preserve"> района</w:t>
      </w:r>
      <w:r>
        <w:rPr>
          <w:rFonts w:ascii="Times New Roman" w:hAnsi="Times New Roman"/>
          <w:b/>
          <w:bCs/>
          <w:sz w:val="48"/>
          <w:szCs w:val="48"/>
        </w:rPr>
        <w:t xml:space="preserve"> РД</w:t>
      </w:r>
    </w:p>
    <w:p w:rsidR="0027405E" w:rsidRPr="008628B9" w:rsidRDefault="0027405E" w:rsidP="0027405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на 201</w:t>
      </w:r>
      <w:r w:rsidR="009254F7">
        <w:rPr>
          <w:rFonts w:ascii="Times New Roman" w:hAnsi="Times New Roman"/>
          <w:b/>
          <w:bCs/>
          <w:sz w:val="48"/>
          <w:szCs w:val="48"/>
        </w:rPr>
        <w:t>5</w:t>
      </w:r>
      <w:r>
        <w:rPr>
          <w:rFonts w:ascii="Times New Roman" w:hAnsi="Times New Roman"/>
          <w:b/>
          <w:bCs/>
          <w:sz w:val="48"/>
          <w:szCs w:val="48"/>
        </w:rPr>
        <w:t>- 201</w:t>
      </w:r>
      <w:r w:rsidR="009254F7">
        <w:rPr>
          <w:rFonts w:ascii="Times New Roman" w:hAnsi="Times New Roman"/>
          <w:b/>
          <w:bCs/>
          <w:sz w:val="48"/>
          <w:szCs w:val="48"/>
        </w:rPr>
        <w:t>9</w:t>
      </w:r>
      <w:r w:rsidRPr="008628B9">
        <w:rPr>
          <w:rFonts w:ascii="Times New Roman" w:hAnsi="Times New Roman"/>
          <w:b/>
          <w:bCs/>
          <w:sz w:val="48"/>
          <w:szCs w:val="48"/>
        </w:rPr>
        <w:t xml:space="preserve"> гг.</w:t>
      </w:r>
    </w:p>
    <w:p w:rsidR="0027405E" w:rsidRPr="008628B9" w:rsidRDefault="0027405E" w:rsidP="0027405E">
      <w:pPr>
        <w:autoSpaceDE w:val="0"/>
        <w:autoSpaceDN w:val="0"/>
        <w:adjustRightInd w:val="0"/>
        <w:spacing w:after="0" w:line="240" w:lineRule="auto"/>
        <w:jc w:val="center"/>
        <w:rPr>
          <w:rFonts w:ascii="Times New Roman" w:hAnsi="Times New Roman"/>
          <w:b/>
          <w:bCs/>
          <w:sz w:val="48"/>
          <w:szCs w:val="4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27405E">
      <w:pPr>
        <w:autoSpaceDE w:val="0"/>
        <w:autoSpaceDN w:val="0"/>
        <w:adjustRightInd w:val="0"/>
        <w:spacing w:after="0" w:line="240" w:lineRule="auto"/>
        <w:jc w:val="center"/>
        <w:rPr>
          <w:rFonts w:ascii="Times New Roman" w:hAnsi="Times New Roman"/>
          <w:b/>
          <w:bCs/>
          <w:sz w:val="28"/>
          <w:szCs w:val="28"/>
        </w:rPr>
      </w:pPr>
    </w:p>
    <w:p w:rsidR="0027405E" w:rsidRDefault="0027405E" w:rsidP="009B4C2B">
      <w:pPr>
        <w:pStyle w:val="a3"/>
        <w:jc w:val="center"/>
        <w:outlineLvl w:val="0"/>
        <w:rPr>
          <w:rStyle w:val="a4"/>
        </w:rPr>
      </w:pPr>
    </w:p>
    <w:p w:rsidR="0027405E" w:rsidRDefault="0027405E" w:rsidP="009B4C2B">
      <w:pPr>
        <w:pStyle w:val="a3"/>
        <w:jc w:val="center"/>
        <w:outlineLvl w:val="0"/>
        <w:rPr>
          <w:rStyle w:val="a4"/>
        </w:rPr>
      </w:pPr>
    </w:p>
    <w:p w:rsidR="00C85433" w:rsidRDefault="00C85433" w:rsidP="009B4C2B">
      <w:pPr>
        <w:pStyle w:val="a3"/>
        <w:jc w:val="center"/>
        <w:outlineLvl w:val="0"/>
        <w:rPr>
          <w:rStyle w:val="a4"/>
        </w:rPr>
      </w:pPr>
      <w:r>
        <w:rPr>
          <w:rStyle w:val="a4"/>
        </w:rPr>
        <w:lastRenderedPageBreak/>
        <w:t>Паспорт 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563"/>
      </w:tblGrid>
      <w:tr w:rsidR="00C85433" w:rsidTr="00C62CE6">
        <w:tc>
          <w:tcPr>
            <w:tcW w:w="4077" w:type="dxa"/>
          </w:tcPr>
          <w:p w:rsidR="00C85433" w:rsidRPr="00C62CE6" w:rsidRDefault="00C85433" w:rsidP="00C62CE6">
            <w:pPr>
              <w:autoSpaceDE w:val="0"/>
              <w:autoSpaceDN w:val="0"/>
              <w:adjustRightInd w:val="0"/>
              <w:spacing w:after="0" w:line="240" w:lineRule="auto"/>
              <w:rPr>
                <w:rFonts w:ascii="Times New Roman" w:hAnsi="Times New Roman"/>
                <w:b/>
                <w:bCs/>
                <w:i/>
                <w:iCs/>
                <w:sz w:val="24"/>
                <w:szCs w:val="24"/>
                <w:lang w:eastAsia="ru-RU"/>
              </w:rPr>
            </w:pPr>
            <w:r w:rsidRPr="00C62CE6">
              <w:rPr>
                <w:rFonts w:ascii="Times New Roman" w:hAnsi="Times New Roman"/>
                <w:b/>
                <w:bCs/>
                <w:i/>
                <w:iCs/>
                <w:sz w:val="24"/>
                <w:szCs w:val="24"/>
                <w:lang w:eastAsia="ru-RU"/>
              </w:rPr>
              <w:t>Наименование</w:t>
            </w:r>
          </w:p>
          <w:p w:rsidR="00C85433" w:rsidRPr="00C62CE6" w:rsidRDefault="00C85433" w:rsidP="00C62CE6">
            <w:pPr>
              <w:autoSpaceDE w:val="0"/>
              <w:autoSpaceDN w:val="0"/>
              <w:adjustRightInd w:val="0"/>
              <w:spacing w:after="0" w:line="240" w:lineRule="auto"/>
              <w:rPr>
                <w:rFonts w:ascii="Times New Roman" w:hAnsi="Times New Roman"/>
                <w:b/>
                <w:bCs/>
                <w:i/>
                <w:iCs/>
                <w:sz w:val="24"/>
                <w:szCs w:val="24"/>
                <w:lang w:eastAsia="ru-RU"/>
              </w:rPr>
            </w:pPr>
            <w:r w:rsidRPr="00C62CE6">
              <w:rPr>
                <w:rFonts w:ascii="Times New Roman" w:hAnsi="Times New Roman"/>
                <w:b/>
                <w:bCs/>
                <w:i/>
                <w:iCs/>
                <w:sz w:val="24"/>
                <w:szCs w:val="24"/>
                <w:lang w:eastAsia="ru-RU"/>
              </w:rPr>
              <w:t>основной</w:t>
            </w:r>
          </w:p>
          <w:p w:rsidR="00C85433" w:rsidRPr="00583EAC" w:rsidRDefault="00C85433" w:rsidP="00583EAC">
            <w:pPr>
              <w:autoSpaceDE w:val="0"/>
              <w:autoSpaceDN w:val="0"/>
              <w:adjustRightInd w:val="0"/>
              <w:spacing w:after="0" w:line="240" w:lineRule="auto"/>
              <w:rPr>
                <w:rStyle w:val="a4"/>
                <w:rFonts w:ascii="Times New Roman" w:hAnsi="Times New Roman"/>
                <w:i/>
                <w:iCs/>
                <w:sz w:val="24"/>
                <w:szCs w:val="24"/>
                <w:lang w:eastAsia="ru-RU"/>
              </w:rPr>
            </w:pPr>
            <w:r w:rsidRPr="00C62CE6">
              <w:rPr>
                <w:rFonts w:ascii="Times New Roman" w:hAnsi="Times New Roman"/>
                <w:b/>
                <w:bCs/>
                <w:i/>
                <w:iCs/>
                <w:sz w:val="24"/>
                <w:szCs w:val="24"/>
                <w:lang w:eastAsia="ru-RU"/>
              </w:rPr>
              <w:t>образовательной</w:t>
            </w:r>
            <w:r w:rsidR="00583EAC">
              <w:rPr>
                <w:rFonts w:ascii="Times New Roman" w:hAnsi="Times New Roman"/>
                <w:b/>
                <w:bCs/>
                <w:i/>
                <w:iCs/>
                <w:sz w:val="24"/>
                <w:szCs w:val="24"/>
                <w:lang w:eastAsia="ru-RU"/>
              </w:rPr>
              <w:t xml:space="preserve"> </w:t>
            </w:r>
            <w:r w:rsidRPr="00C62CE6">
              <w:rPr>
                <w:b/>
                <w:bCs/>
                <w:i/>
                <w:iCs/>
              </w:rPr>
              <w:t>программы</w:t>
            </w:r>
          </w:p>
        </w:tc>
        <w:tc>
          <w:tcPr>
            <w:tcW w:w="5563" w:type="dxa"/>
          </w:tcPr>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Основная образовательная программа основного</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общего образования</w:t>
            </w:r>
          </w:p>
          <w:p w:rsidR="00C85433" w:rsidRPr="00967C4D" w:rsidRDefault="00C85433" w:rsidP="00C62CE6">
            <w:pPr>
              <w:pStyle w:val="a3"/>
              <w:jc w:val="center"/>
              <w:outlineLvl w:val="0"/>
              <w:rPr>
                <w:rStyle w:val="a4"/>
              </w:rPr>
            </w:pPr>
          </w:p>
        </w:tc>
      </w:tr>
      <w:tr w:rsidR="00C85433" w:rsidTr="00C62CE6">
        <w:trPr>
          <w:trHeight w:val="3985"/>
        </w:trPr>
        <w:tc>
          <w:tcPr>
            <w:tcW w:w="4077" w:type="dxa"/>
          </w:tcPr>
          <w:p w:rsidR="00C85433" w:rsidRPr="00C62CE6" w:rsidRDefault="00C85433" w:rsidP="00C62CE6">
            <w:pPr>
              <w:autoSpaceDE w:val="0"/>
              <w:autoSpaceDN w:val="0"/>
              <w:adjustRightInd w:val="0"/>
              <w:spacing w:after="0" w:line="240" w:lineRule="auto"/>
              <w:rPr>
                <w:rFonts w:ascii="Times New Roman" w:hAnsi="Times New Roman"/>
                <w:bCs/>
                <w:iCs/>
                <w:sz w:val="24"/>
                <w:szCs w:val="24"/>
                <w:lang w:eastAsia="ru-RU"/>
              </w:rPr>
            </w:pPr>
            <w:r w:rsidRPr="00C62CE6">
              <w:rPr>
                <w:rFonts w:ascii="Times New Roman" w:hAnsi="Times New Roman"/>
                <w:bCs/>
                <w:iCs/>
                <w:sz w:val="24"/>
                <w:szCs w:val="24"/>
                <w:lang w:eastAsia="ru-RU"/>
              </w:rPr>
              <w:t>Назначение</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основной</w:t>
            </w:r>
          </w:p>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образовательной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программы</w:t>
            </w:r>
          </w:p>
        </w:tc>
        <w:tc>
          <w:tcPr>
            <w:tcW w:w="5563" w:type="dxa"/>
          </w:tcPr>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Образовательная программа основного общего</w:t>
            </w:r>
          </w:p>
          <w:p w:rsidR="00C85433" w:rsidRPr="00C62CE6" w:rsidRDefault="00C85433" w:rsidP="00BD0E42">
            <w:pPr>
              <w:autoSpaceDE w:val="0"/>
              <w:autoSpaceDN w:val="0"/>
              <w:adjustRightInd w:val="0"/>
              <w:spacing w:after="0" w:line="240" w:lineRule="auto"/>
              <w:rPr>
                <w:rStyle w:val="a4"/>
                <w:rFonts w:ascii="Times New Roman" w:hAnsi="Times New Roman"/>
                <w:b w:val="0"/>
                <w:bCs w:val="0"/>
                <w:sz w:val="24"/>
                <w:szCs w:val="24"/>
                <w:lang w:eastAsia="ru-RU"/>
              </w:rPr>
            </w:pPr>
            <w:r w:rsidRPr="00C62CE6">
              <w:rPr>
                <w:rFonts w:ascii="Times New Roman" w:hAnsi="Times New Roman"/>
                <w:sz w:val="24"/>
                <w:szCs w:val="24"/>
                <w:lang w:eastAsia="ru-RU"/>
              </w:rPr>
              <w:t xml:space="preserve">образования </w:t>
            </w:r>
            <w:r w:rsidR="00967C4D" w:rsidRPr="00C62CE6">
              <w:rPr>
                <w:rFonts w:ascii="Times New Roman" w:hAnsi="Times New Roman"/>
                <w:sz w:val="24"/>
                <w:szCs w:val="24"/>
                <w:lang w:eastAsia="ru-RU"/>
              </w:rPr>
              <w:t xml:space="preserve">МКОУ </w:t>
            </w:r>
            <w:r w:rsidR="00BD0E42">
              <w:rPr>
                <w:rFonts w:ascii="Times New Roman" w:hAnsi="Times New Roman"/>
                <w:sz w:val="24"/>
                <w:szCs w:val="24"/>
                <w:lang w:eastAsia="ru-RU"/>
              </w:rPr>
              <w:t xml:space="preserve">«Нижне-Инховская </w:t>
            </w:r>
            <w:r w:rsidR="00967C4D" w:rsidRPr="00C62CE6">
              <w:rPr>
                <w:rFonts w:ascii="Times New Roman" w:hAnsi="Times New Roman"/>
                <w:sz w:val="24"/>
                <w:szCs w:val="24"/>
                <w:lang w:eastAsia="ru-RU"/>
              </w:rPr>
              <w:t xml:space="preserve"> СОШ</w:t>
            </w:r>
            <w:r w:rsidR="00BD0E42">
              <w:rPr>
                <w:rFonts w:ascii="Times New Roman" w:hAnsi="Times New Roman"/>
                <w:sz w:val="24"/>
                <w:szCs w:val="24"/>
                <w:lang w:eastAsia="ru-RU"/>
              </w:rPr>
              <w:t>»</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определяет</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содержание и организацию образовательного</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процесса на ступени основного общего образования и</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направлена на формирование общей культуры,</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духовно-нравственное, социальное, личностное и</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интеллектуальное развитие обучающихся, создание</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основы для самостоятельной реализации учебной</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деятельности, обеспечивающей социальную</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успешность, развитие творческих способностей,</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саморазвитие и самосовершенствование, сохранение и</w:t>
            </w:r>
            <w:r w:rsidRPr="00C62CE6">
              <w:rPr>
                <w:rFonts w:ascii="Times New Roman" w:hAnsi="Times New Roman"/>
                <w:sz w:val="24"/>
                <w:szCs w:val="24"/>
              </w:rPr>
              <w:t xml:space="preserve"> укрепление здоровья обучающихся</w:t>
            </w:r>
          </w:p>
        </w:tc>
      </w:tr>
      <w:tr w:rsidR="00C85433" w:rsidTr="00C62CE6">
        <w:tc>
          <w:tcPr>
            <w:tcW w:w="4077" w:type="dxa"/>
          </w:tcPr>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Сроки реализации</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основной</w:t>
            </w:r>
            <w:r w:rsidR="00637BE3">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образовательной</w:t>
            </w:r>
            <w:r w:rsidRPr="00C62CE6">
              <w:rPr>
                <w:rFonts w:ascii="Times New Roman" w:hAnsi="Times New Roman"/>
                <w:bCs/>
                <w:iCs/>
                <w:sz w:val="24"/>
                <w:szCs w:val="24"/>
              </w:rPr>
              <w:t xml:space="preserve"> программы</w:t>
            </w:r>
          </w:p>
        </w:tc>
        <w:tc>
          <w:tcPr>
            <w:tcW w:w="5563" w:type="dxa"/>
          </w:tcPr>
          <w:p w:rsidR="00C85433" w:rsidRPr="00967C4D" w:rsidRDefault="00C85433" w:rsidP="00BD0E42">
            <w:pPr>
              <w:pStyle w:val="a3"/>
              <w:outlineLvl w:val="0"/>
              <w:rPr>
                <w:rStyle w:val="a4"/>
              </w:rPr>
            </w:pPr>
            <w:r w:rsidRPr="00967C4D">
              <w:t>с</w:t>
            </w:r>
            <w:r w:rsidR="00BD0E42">
              <w:t xml:space="preserve"> 1</w:t>
            </w:r>
            <w:r w:rsidRPr="00967C4D">
              <w:t xml:space="preserve"> сен</w:t>
            </w:r>
            <w:r w:rsidR="004E63B0">
              <w:t>тября 201</w:t>
            </w:r>
            <w:r w:rsidR="00BD0E42">
              <w:t>5</w:t>
            </w:r>
            <w:r w:rsidR="004E63B0">
              <w:t xml:space="preserve"> по</w:t>
            </w:r>
            <w:r w:rsidR="00BD0E42">
              <w:t>31</w:t>
            </w:r>
            <w:r w:rsidR="004E63B0">
              <w:t xml:space="preserve"> май 201</w:t>
            </w:r>
            <w:r w:rsidR="00BD0E42">
              <w:t>9</w:t>
            </w:r>
            <w:r w:rsidRPr="00967C4D">
              <w:t xml:space="preserve"> года</w:t>
            </w:r>
          </w:p>
        </w:tc>
      </w:tr>
      <w:tr w:rsidR="00C85433" w:rsidTr="00C62CE6">
        <w:tc>
          <w:tcPr>
            <w:tcW w:w="4077" w:type="dxa"/>
          </w:tcPr>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Разработчики</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образовательной</w:t>
            </w:r>
            <w:r w:rsidRPr="00C62CE6">
              <w:rPr>
                <w:rFonts w:ascii="Times New Roman" w:hAnsi="Times New Roman"/>
                <w:bCs/>
                <w:iCs/>
                <w:sz w:val="24"/>
                <w:szCs w:val="24"/>
              </w:rPr>
              <w:t xml:space="preserve"> программы</w:t>
            </w:r>
          </w:p>
        </w:tc>
        <w:tc>
          <w:tcPr>
            <w:tcW w:w="5563" w:type="dxa"/>
          </w:tcPr>
          <w:p w:rsidR="00C85433" w:rsidRDefault="00C85433" w:rsidP="00C62CE6">
            <w:pPr>
              <w:pStyle w:val="a3"/>
              <w:outlineLvl w:val="0"/>
            </w:pPr>
            <w:r w:rsidRPr="00967C4D">
              <w:t xml:space="preserve">Педагогический коллектив и коллектив родителей МКОУ </w:t>
            </w:r>
            <w:r w:rsidR="00BD0E42">
              <w:t xml:space="preserve">«Нижне-Инховская </w:t>
            </w:r>
            <w:r w:rsidRPr="00967C4D">
              <w:t xml:space="preserve"> СОШ</w:t>
            </w:r>
            <w:r w:rsidR="00BD0E42">
              <w:t>»</w:t>
            </w:r>
          </w:p>
          <w:p w:rsidR="00967C4D" w:rsidRPr="00967C4D" w:rsidRDefault="00967C4D" w:rsidP="00C62CE6">
            <w:pPr>
              <w:pStyle w:val="a3"/>
              <w:outlineLvl w:val="0"/>
              <w:rPr>
                <w:rStyle w:val="a4"/>
              </w:rPr>
            </w:pPr>
          </w:p>
        </w:tc>
      </w:tr>
      <w:tr w:rsidR="00C85433" w:rsidTr="00C62CE6">
        <w:tc>
          <w:tcPr>
            <w:tcW w:w="4077" w:type="dxa"/>
          </w:tcPr>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Дата рассмотрения</w:t>
            </w:r>
            <w:r w:rsidR="00967C4D" w:rsidRPr="00C62CE6">
              <w:rPr>
                <w:rFonts w:ascii="Times New Roman" w:hAnsi="Times New Roman"/>
                <w:bCs/>
                <w:iCs/>
                <w:sz w:val="24"/>
                <w:szCs w:val="24"/>
                <w:lang w:eastAsia="ru-RU"/>
              </w:rPr>
              <w:t xml:space="preserve"> о</w:t>
            </w:r>
            <w:r w:rsidRPr="00C62CE6">
              <w:rPr>
                <w:rFonts w:ascii="Times New Roman" w:hAnsi="Times New Roman"/>
                <w:bCs/>
                <w:iCs/>
                <w:sz w:val="24"/>
                <w:szCs w:val="24"/>
                <w:lang w:eastAsia="ru-RU"/>
              </w:rPr>
              <w:t>сновной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образовательной</w:t>
            </w:r>
            <w:r w:rsidRPr="00C62CE6">
              <w:rPr>
                <w:rFonts w:ascii="Times New Roman" w:hAnsi="Times New Roman"/>
                <w:bCs/>
                <w:iCs/>
                <w:sz w:val="24"/>
                <w:szCs w:val="24"/>
              </w:rPr>
              <w:t xml:space="preserve"> программы</w:t>
            </w:r>
          </w:p>
        </w:tc>
        <w:tc>
          <w:tcPr>
            <w:tcW w:w="5563" w:type="dxa"/>
          </w:tcPr>
          <w:p w:rsidR="00C85433" w:rsidRDefault="00C85433" w:rsidP="00C62CE6">
            <w:pPr>
              <w:pStyle w:val="a3"/>
              <w:outlineLvl w:val="0"/>
            </w:pPr>
            <w:r w:rsidRPr="00967C4D">
              <w:t xml:space="preserve">Протокол заседания педагогического совета </w:t>
            </w:r>
            <w:r w:rsidR="00377FA7">
              <w:t xml:space="preserve">№ 1 от </w:t>
            </w:r>
            <w:r w:rsidR="007F087C">
              <w:t>1</w:t>
            </w:r>
            <w:r w:rsidR="00BD0E42">
              <w:t>0</w:t>
            </w:r>
            <w:r w:rsidR="00377FA7">
              <w:t>. 0</w:t>
            </w:r>
            <w:r w:rsidR="007F087C">
              <w:t>4</w:t>
            </w:r>
            <w:r w:rsidR="00377FA7">
              <w:t xml:space="preserve">. </w:t>
            </w:r>
            <w:r w:rsidRPr="00967C4D">
              <w:t>201</w:t>
            </w:r>
            <w:r w:rsidR="00BD0E42">
              <w:t>5</w:t>
            </w:r>
            <w:r w:rsidRPr="00967C4D">
              <w:t xml:space="preserve"> г. </w:t>
            </w:r>
          </w:p>
          <w:p w:rsidR="00967C4D" w:rsidRPr="00967C4D" w:rsidRDefault="00967C4D" w:rsidP="00C62CE6">
            <w:pPr>
              <w:pStyle w:val="a3"/>
              <w:outlineLvl w:val="0"/>
              <w:rPr>
                <w:rStyle w:val="a4"/>
              </w:rPr>
            </w:pPr>
          </w:p>
        </w:tc>
      </w:tr>
      <w:tr w:rsidR="00C85433" w:rsidTr="00C62CE6">
        <w:tc>
          <w:tcPr>
            <w:tcW w:w="4077" w:type="dxa"/>
          </w:tcPr>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Цель основной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образовательной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 xml:space="preserve">программы </w:t>
            </w:r>
            <w:r w:rsidRPr="00C62CE6">
              <w:rPr>
                <w:rFonts w:ascii="Times New Roman" w:hAnsi="Times New Roman"/>
                <w:bCs/>
                <w:iCs/>
                <w:sz w:val="24"/>
                <w:szCs w:val="24"/>
              </w:rPr>
              <w:t>О</w:t>
            </w:r>
            <w:r w:rsidRPr="00C62CE6">
              <w:rPr>
                <w:rFonts w:ascii="Times New Roman" w:hAnsi="Times New Roman"/>
                <w:bCs/>
                <w:iCs/>
                <w:sz w:val="24"/>
                <w:szCs w:val="24"/>
                <w:lang w:eastAsia="ru-RU"/>
              </w:rPr>
              <w:t>ОО</w:t>
            </w:r>
          </w:p>
        </w:tc>
        <w:tc>
          <w:tcPr>
            <w:tcW w:w="5563" w:type="dxa"/>
          </w:tcPr>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Создание условий для формирования личности</w:t>
            </w:r>
          </w:p>
          <w:p w:rsidR="00C85433" w:rsidRPr="00C62CE6" w:rsidRDefault="00C85433" w:rsidP="00C62CE6">
            <w:pPr>
              <w:autoSpaceDE w:val="0"/>
              <w:autoSpaceDN w:val="0"/>
              <w:adjustRightInd w:val="0"/>
              <w:spacing w:after="0" w:line="240" w:lineRule="auto"/>
              <w:rPr>
                <w:rStyle w:val="a4"/>
                <w:rFonts w:ascii="Times New Roman" w:hAnsi="Times New Roman"/>
                <w:b w:val="0"/>
                <w:bCs w:val="0"/>
                <w:sz w:val="24"/>
                <w:szCs w:val="24"/>
                <w:lang w:eastAsia="ru-RU"/>
              </w:rPr>
            </w:pPr>
            <w:r w:rsidRPr="00C62CE6">
              <w:rPr>
                <w:rFonts w:ascii="Times New Roman" w:hAnsi="Times New Roman"/>
                <w:sz w:val="24"/>
                <w:szCs w:val="24"/>
                <w:lang w:eastAsia="ru-RU"/>
              </w:rPr>
              <w:t>выпускника основной школы на основе освоения</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универсальных учебных действий и в соответствии с</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личностными характеристиками «портрета</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выпускника основной школы», представленными</w:t>
            </w:r>
            <w:r w:rsidRPr="00C62CE6">
              <w:rPr>
                <w:rFonts w:ascii="Times New Roman" w:hAnsi="Times New Roman"/>
                <w:sz w:val="24"/>
                <w:szCs w:val="24"/>
              </w:rPr>
              <w:t xml:space="preserve"> ФГОС ООО</w:t>
            </w:r>
          </w:p>
        </w:tc>
      </w:tr>
      <w:tr w:rsidR="00C85433" w:rsidTr="00C62CE6">
        <w:tc>
          <w:tcPr>
            <w:tcW w:w="4077" w:type="dxa"/>
          </w:tcPr>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Задачи основной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образовательной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 xml:space="preserve">программы </w:t>
            </w:r>
            <w:r w:rsidRPr="00C62CE6">
              <w:rPr>
                <w:rFonts w:ascii="Times New Roman" w:hAnsi="Times New Roman"/>
                <w:bCs/>
                <w:iCs/>
                <w:sz w:val="24"/>
                <w:szCs w:val="24"/>
              </w:rPr>
              <w:t>О</w:t>
            </w:r>
            <w:r w:rsidRPr="00C62CE6">
              <w:rPr>
                <w:rFonts w:ascii="Times New Roman" w:hAnsi="Times New Roman"/>
                <w:bCs/>
                <w:iCs/>
                <w:sz w:val="24"/>
                <w:szCs w:val="24"/>
                <w:lang w:eastAsia="ru-RU"/>
              </w:rPr>
              <w:t>ОО</w:t>
            </w:r>
          </w:p>
        </w:tc>
        <w:tc>
          <w:tcPr>
            <w:tcW w:w="5563" w:type="dxa"/>
          </w:tcPr>
          <w:p w:rsidR="00C85433" w:rsidRPr="00C62CE6" w:rsidRDefault="00C85433" w:rsidP="00B71473">
            <w:pPr>
              <w:numPr>
                <w:ilvl w:val="0"/>
                <w:numId w:val="280"/>
              </w:num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Разработать механизмы эффективного</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взаимодействия педагогического коллектива,</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семьи, социальных партнеров для формирования</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УУД обучающихся.</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2. Обеспечить целостность образовательного</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процесса на основной ступени общего</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образования.</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3. Осуществить комплексный подход к оценке</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результатов освоения основной образовательной</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программы основного общего образования,</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позволяющий вести оценку предметных,</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мета</w:t>
            </w:r>
            <w:r w:rsidR="00C85433" w:rsidRPr="00C62CE6">
              <w:rPr>
                <w:rFonts w:ascii="Times New Roman" w:hAnsi="Times New Roman"/>
                <w:sz w:val="24"/>
                <w:szCs w:val="24"/>
                <w:lang w:eastAsia="ru-RU"/>
              </w:rPr>
              <w:t>предметных и личностных достижений</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выпускников основной школы в соответствии с</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lastRenderedPageBreak/>
              <w:t>планируемыми результатами ООП.</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4. Сформировать устойчивую мотивацию к учебе с</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помощью применения современных технологий.</w:t>
            </w:r>
          </w:p>
          <w:p w:rsidR="00C85433" w:rsidRPr="00C62CE6" w:rsidRDefault="00C85433" w:rsidP="00C62CE6">
            <w:pPr>
              <w:autoSpaceDE w:val="0"/>
              <w:autoSpaceDN w:val="0"/>
              <w:adjustRightInd w:val="0"/>
              <w:spacing w:after="0" w:line="240" w:lineRule="auto"/>
              <w:rPr>
                <w:rStyle w:val="a4"/>
                <w:rFonts w:ascii="Times New Roman" w:hAnsi="Times New Roman"/>
                <w:b w:val="0"/>
                <w:bCs w:val="0"/>
                <w:sz w:val="24"/>
                <w:szCs w:val="24"/>
                <w:lang w:eastAsia="ru-RU"/>
              </w:rPr>
            </w:pPr>
            <w:r w:rsidRPr="00C62CE6">
              <w:rPr>
                <w:rFonts w:ascii="Times New Roman" w:hAnsi="Times New Roman"/>
                <w:sz w:val="24"/>
                <w:szCs w:val="24"/>
                <w:lang w:eastAsia="ru-RU"/>
              </w:rPr>
              <w:t>5. Проектировать учебно-воспитательный процесс</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с учетом индивидуальных особенностей</w:t>
            </w:r>
            <w:r w:rsidRPr="00C62CE6">
              <w:rPr>
                <w:rFonts w:ascii="Times New Roman" w:hAnsi="Times New Roman"/>
                <w:sz w:val="24"/>
                <w:szCs w:val="24"/>
              </w:rPr>
              <w:t xml:space="preserve"> обучающихся</w:t>
            </w:r>
          </w:p>
        </w:tc>
      </w:tr>
      <w:tr w:rsidR="00C85433" w:rsidTr="00C62CE6">
        <w:tc>
          <w:tcPr>
            <w:tcW w:w="4077" w:type="dxa"/>
          </w:tcPr>
          <w:p w:rsidR="00C85433" w:rsidRPr="00C62CE6" w:rsidRDefault="00C85433" w:rsidP="00C62CE6">
            <w:pPr>
              <w:autoSpaceDE w:val="0"/>
              <w:autoSpaceDN w:val="0"/>
              <w:adjustRightInd w:val="0"/>
              <w:spacing w:after="0" w:line="240" w:lineRule="auto"/>
              <w:rPr>
                <w:rFonts w:ascii="Times New Roman" w:hAnsi="Times New Roman"/>
                <w:bCs/>
                <w:iCs/>
                <w:sz w:val="24"/>
                <w:szCs w:val="24"/>
                <w:lang w:eastAsia="ru-RU"/>
              </w:rPr>
            </w:pPr>
            <w:r w:rsidRPr="00C62CE6">
              <w:rPr>
                <w:rFonts w:ascii="Times New Roman" w:hAnsi="Times New Roman"/>
                <w:bCs/>
                <w:iCs/>
                <w:sz w:val="24"/>
                <w:szCs w:val="24"/>
                <w:lang w:eastAsia="ru-RU"/>
              </w:rPr>
              <w:lastRenderedPageBreak/>
              <w:t>Прогнозируемый</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результат</w:t>
            </w:r>
          </w:p>
          <w:p w:rsidR="00C85433" w:rsidRPr="00C62CE6" w:rsidRDefault="00967C4D"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Р</w:t>
            </w:r>
            <w:r w:rsidR="00C85433" w:rsidRPr="00C62CE6">
              <w:rPr>
                <w:rFonts w:ascii="Times New Roman" w:hAnsi="Times New Roman"/>
                <w:bCs/>
                <w:iCs/>
                <w:sz w:val="24"/>
                <w:szCs w:val="24"/>
                <w:lang w:eastAsia="ru-RU"/>
              </w:rPr>
              <w:t>еализации</w:t>
            </w:r>
            <w:r w:rsidRPr="00C62CE6">
              <w:rPr>
                <w:rFonts w:ascii="Times New Roman" w:hAnsi="Times New Roman"/>
                <w:bCs/>
                <w:iCs/>
                <w:sz w:val="24"/>
                <w:szCs w:val="24"/>
                <w:lang w:eastAsia="ru-RU"/>
              </w:rPr>
              <w:t xml:space="preserve"> </w:t>
            </w:r>
            <w:r w:rsidR="00C85433" w:rsidRPr="00C62CE6">
              <w:rPr>
                <w:rFonts w:ascii="Times New Roman" w:hAnsi="Times New Roman"/>
                <w:bCs/>
                <w:iCs/>
                <w:sz w:val="24"/>
                <w:szCs w:val="24"/>
                <w:lang w:eastAsia="ru-RU"/>
              </w:rPr>
              <w:t>основной</w:t>
            </w:r>
            <w:r w:rsidRPr="00C62CE6">
              <w:rPr>
                <w:rFonts w:ascii="Times New Roman" w:hAnsi="Times New Roman"/>
                <w:bCs/>
                <w:iCs/>
                <w:sz w:val="24"/>
                <w:szCs w:val="24"/>
                <w:lang w:eastAsia="ru-RU"/>
              </w:rPr>
              <w:t xml:space="preserve"> </w:t>
            </w:r>
            <w:r w:rsidR="00C85433" w:rsidRPr="00C62CE6">
              <w:rPr>
                <w:rFonts w:ascii="Times New Roman" w:hAnsi="Times New Roman"/>
                <w:bCs/>
                <w:iCs/>
                <w:sz w:val="24"/>
                <w:szCs w:val="24"/>
                <w:lang w:eastAsia="ru-RU"/>
              </w:rPr>
              <w:t>образовательной</w:t>
            </w:r>
            <w:r w:rsidRPr="00C62CE6">
              <w:rPr>
                <w:rFonts w:ascii="Times New Roman" w:hAnsi="Times New Roman"/>
                <w:bCs/>
                <w:iCs/>
                <w:sz w:val="24"/>
                <w:szCs w:val="24"/>
                <w:lang w:eastAsia="ru-RU"/>
              </w:rPr>
              <w:t xml:space="preserve"> </w:t>
            </w:r>
            <w:r w:rsidR="00C85433" w:rsidRPr="00C62CE6">
              <w:rPr>
                <w:rFonts w:ascii="Times New Roman" w:hAnsi="Times New Roman"/>
                <w:bCs/>
                <w:iCs/>
                <w:sz w:val="24"/>
                <w:szCs w:val="24"/>
                <w:lang w:eastAsia="ru-RU"/>
              </w:rPr>
              <w:t>программы ООО</w:t>
            </w:r>
          </w:p>
        </w:tc>
        <w:tc>
          <w:tcPr>
            <w:tcW w:w="5563" w:type="dxa"/>
          </w:tcPr>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Формирование творческой личности, способной</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адаптироваться к постоянно обновляющимся</w:t>
            </w:r>
          </w:p>
          <w:p w:rsidR="00C85433" w:rsidRPr="00C62CE6" w:rsidRDefault="00C85433" w:rsidP="00C62CE6">
            <w:pPr>
              <w:autoSpaceDE w:val="0"/>
              <w:autoSpaceDN w:val="0"/>
              <w:adjustRightInd w:val="0"/>
              <w:spacing w:after="0" w:line="240" w:lineRule="auto"/>
              <w:rPr>
                <w:rStyle w:val="a4"/>
                <w:rFonts w:ascii="Times New Roman" w:hAnsi="Times New Roman"/>
                <w:b w:val="0"/>
                <w:bCs w:val="0"/>
                <w:sz w:val="24"/>
                <w:szCs w:val="24"/>
                <w:lang w:eastAsia="ru-RU"/>
              </w:rPr>
            </w:pPr>
            <w:r w:rsidRPr="00C62CE6">
              <w:rPr>
                <w:rFonts w:ascii="Times New Roman" w:hAnsi="Times New Roman"/>
                <w:sz w:val="24"/>
                <w:szCs w:val="24"/>
                <w:lang w:eastAsia="ru-RU"/>
              </w:rPr>
              <w:t>условиям жизни в обществе, видящей смысл своей</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жизни в том, чтобы, постоянно развивая свои</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способности, реализовать себя в служении Отечеству,</w:t>
            </w:r>
            <w:r w:rsidRPr="00C62CE6">
              <w:rPr>
                <w:rFonts w:ascii="Times New Roman" w:hAnsi="Times New Roman"/>
                <w:sz w:val="24"/>
                <w:szCs w:val="24"/>
              </w:rPr>
              <w:t xml:space="preserve"> народу, своей семье</w:t>
            </w:r>
          </w:p>
        </w:tc>
      </w:tr>
      <w:tr w:rsidR="00C85433" w:rsidTr="00C62CE6">
        <w:tc>
          <w:tcPr>
            <w:tcW w:w="4077" w:type="dxa"/>
          </w:tcPr>
          <w:p w:rsidR="00C85433" w:rsidRPr="00C62CE6" w:rsidRDefault="00C85433" w:rsidP="00C62CE6">
            <w:pPr>
              <w:autoSpaceDE w:val="0"/>
              <w:autoSpaceDN w:val="0"/>
              <w:adjustRightInd w:val="0"/>
              <w:spacing w:after="0" w:line="240" w:lineRule="auto"/>
              <w:rPr>
                <w:rFonts w:ascii="Times New Roman" w:hAnsi="Times New Roman"/>
                <w:bCs/>
                <w:iCs/>
                <w:sz w:val="24"/>
                <w:szCs w:val="24"/>
                <w:lang w:eastAsia="ru-RU"/>
              </w:rPr>
            </w:pPr>
            <w:r w:rsidRPr="00C62CE6">
              <w:rPr>
                <w:rFonts w:ascii="Times New Roman" w:hAnsi="Times New Roman"/>
                <w:bCs/>
                <w:iCs/>
                <w:sz w:val="24"/>
                <w:szCs w:val="24"/>
                <w:lang w:eastAsia="ru-RU"/>
              </w:rPr>
              <w:t>Возможности</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внесения</w:t>
            </w:r>
          </w:p>
          <w:p w:rsidR="00C85433" w:rsidRPr="00C62CE6" w:rsidRDefault="00C85433" w:rsidP="00C62CE6">
            <w:pPr>
              <w:autoSpaceDE w:val="0"/>
              <w:autoSpaceDN w:val="0"/>
              <w:adjustRightInd w:val="0"/>
              <w:spacing w:after="0" w:line="240" w:lineRule="auto"/>
              <w:rPr>
                <w:rFonts w:ascii="Times New Roman" w:hAnsi="Times New Roman"/>
                <w:bCs/>
                <w:iCs/>
                <w:sz w:val="24"/>
                <w:szCs w:val="24"/>
                <w:lang w:eastAsia="ru-RU"/>
              </w:rPr>
            </w:pPr>
            <w:r w:rsidRPr="00C62CE6">
              <w:rPr>
                <w:rFonts w:ascii="Times New Roman" w:hAnsi="Times New Roman"/>
                <w:bCs/>
                <w:iCs/>
                <w:sz w:val="24"/>
                <w:szCs w:val="24"/>
                <w:lang w:eastAsia="ru-RU"/>
              </w:rPr>
              <w:t>коррективов в</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основную</w:t>
            </w:r>
          </w:p>
          <w:p w:rsidR="00C85433" w:rsidRPr="00C62CE6" w:rsidRDefault="00C85433"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образовательную</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программу ООО</w:t>
            </w:r>
          </w:p>
        </w:tc>
        <w:tc>
          <w:tcPr>
            <w:tcW w:w="5563" w:type="dxa"/>
          </w:tcPr>
          <w:p w:rsidR="00967C4D"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Изменение части учебного плана формируемой ОУ с</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учетом изменяющихся условий образовательного</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процесса, потребностей обучающихся и их родителей.</w:t>
            </w:r>
          </w:p>
          <w:p w:rsidR="00C85433" w:rsidRPr="00C62CE6" w:rsidRDefault="00C85433" w:rsidP="00C62CE6">
            <w:pPr>
              <w:autoSpaceDE w:val="0"/>
              <w:autoSpaceDN w:val="0"/>
              <w:adjustRightInd w:val="0"/>
              <w:spacing w:after="0" w:line="240" w:lineRule="auto"/>
              <w:rPr>
                <w:rStyle w:val="a4"/>
                <w:rFonts w:ascii="Times New Roman" w:hAnsi="Times New Roman"/>
                <w:b w:val="0"/>
                <w:bCs w:val="0"/>
                <w:sz w:val="24"/>
                <w:szCs w:val="24"/>
                <w:lang w:eastAsia="ru-RU"/>
              </w:rPr>
            </w:pPr>
            <w:r w:rsidRPr="00C62CE6">
              <w:rPr>
                <w:rFonts w:ascii="Times New Roman" w:hAnsi="Times New Roman"/>
                <w:b/>
                <w:bCs/>
                <w:i/>
                <w:iCs/>
                <w:sz w:val="24"/>
                <w:szCs w:val="24"/>
                <w:lang w:eastAsia="ru-RU"/>
              </w:rPr>
              <w:t>Причины корректировки</w:t>
            </w:r>
            <w:r w:rsidRPr="00C62CE6">
              <w:rPr>
                <w:rFonts w:ascii="Times New Roman" w:hAnsi="Times New Roman"/>
                <w:i/>
                <w:iCs/>
                <w:sz w:val="24"/>
                <w:szCs w:val="24"/>
                <w:lang w:eastAsia="ru-RU"/>
              </w:rPr>
              <w:t xml:space="preserve">: </w:t>
            </w:r>
            <w:r w:rsidRPr="00C62CE6">
              <w:rPr>
                <w:rFonts w:ascii="Times New Roman" w:hAnsi="Times New Roman"/>
                <w:sz w:val="24"/>
                <w:szCs w:val="24"/>
                <w:lang w:eastAsia="ru-RU"/>
              </w:rPr>
              <w:t xml:space="preserve">изменение </w:t>
            </w:r>
            <w:r w:rsidRPr="00C62CE6">
              <w:rPr>
                <w:rFonts w:ascii="Times New Roman" w:hAnsi="Times New Roman"/>
                <w:i/>
                <w:iCs/>
                <w:sz w:val="24"/>
                <w:szCs w:val="24"/>
                <w:lang w:eastAsia="ru-RU"/>
              </w:rPr>
              <w:t>социального и</w:t>
            </w:r>
            <w:r w:rsidRPr="00C62CE6">
              <w:rPr>
                <w:rFonts w:ascii="Times New Roman" w:hAnsi="Times New Roman"/>
                <w:i/>
                <w:iCs/>
                <w:sz w:val="24"/>
                <w:szCs w:val="24"/>
              </w:rPr>
              <w:t xml:space="preserve"> государственного заказа</w:t>
            </w:r>
          </w:p>
        </w:tc>
      </w:tr>
      <w:tr w:rsidR="00C85433" w:rsidTr="00C62CE6">
        <w:tc>
          <w:tcPr>
            <w:tcW w:w="4077" w:type="dxa"/>
          </w:tcPr>
          <w:p w:rsidR="00C85433" w:rsidRPr="00C62CE6" w:rsidRDefault="00C85433" w:rsidP="00C62CE6">
            <w:pPr>
              <w:autoSpaceDE w:val="0"/>
              <w:autoSpaceDN w:val="0"/>
              <w:adjustRightInd w:val="0"/>
              <w:spacing w:after="0" w:line="240" w:lineRule="auto"/>
              <w:rPr>
                <w:rFonts w:ascii="Times New Roman" w:hAnsi="Times New Roman"/>
                <w:bCs/>
                <w:iCs/>
                <w:sz w:val="24"/>
                <w:szCs w:val="24"/>
                <w:lang w:eastAsia="ru-RU"/>
              </w:rPr>
            </w:pPr>
            <w:r w:rsidRPr="00C62CE6">
              <w:rPr>
                <w:rFonts w:ascii="Times New Roman" w:hAnsi="Times New Roman"/>
                <w:bCs/>
                <w:iCs/>
                <w:sz w:val="24"/>
                <w:szCs w:val="24"/>
                <w:lang w:eastAsia="ru-RU"/>
              </w:rPr>
              <w:t>Перечень</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документов, на</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основании которых</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разработана</w:t>
            </w:r>
            <w:r w:rsidR="00967C4D" w:rsidRPr="00C62CE6">
              <w:rPr>
                <w:rFonts w:ascii="Times New Roman" w:hAnsi="Times New Roman"/>
                <w:bCs/>
                <w:iCs/>
                <w:sz w:val="24"/>
                <w:szCs w:val="24"/>
                <w:lang w:eastAsia="ru-RU"/>
              </w:rPr>
              <w:t xml:space="preserve"> </w:t>
            </w:r>
            <w:r w:rsidRPr="00C62CE6">
              <w:rPr>
                <w:rFonts w:ascii="Times New Roman" w:hAnsi="Times New Roman"/>
                <w:bCs/>
                <w:iCs/>
                <w:sz w:val="24"/>
                <w:szCs w:val="24"/>
                <w:lang w:eastAsia="ru-RU"/>
              </w:rPr>
              <w:t>основная</w:t>
            </w:r>
          </w:p>
          <w:p w:rsidR="00C85433" w:rsidRPr="00C62CE6" w:rsidRDefault="00967C4D" w:rsidP="00C62CE6">
            <w:pPr>
              <w:autoSpaceDE w:val="0"/>
              <w:autoSpaceDN w:val="0"/>
              <w:adjustRightInd w:val="0"/>
              <w:spacing w:after="0" w:line="240" w:lineRule="auto"/>
              <w:rPr>
                <w:rStyle w:val="a4"/>
                <w:rFonts w:ascii="Times New Roman" w:hAnsi="Times New Roman"/>
                <w:b w:val="0"/>
                <w:iCs/>
                <w:sz w:val="24"/>
                <w:szCs w:val="24"/>
                <w:lang w:eastAsia="ru-RU"/>
              </w:rPr>
            </w:pPr>
            <w:r w:rsidRPr="00C62CE6">
              <w:rPr>
                <w:rFonts w:ascii="Times New Roman" w:hAnsi="Times New Roman"/>
                <w:bCs/>
                <w:iCs/>
                <w:sz w:val="24"/>
                <w:szCs w:val="24"/>
                <w:lang w:eastAsia="ru-RU"/>
              </w:rPr>
              <w:t>о</w:t>
            </w:r>
            <w:r w:rsidR="00C85433" w:rsidRPr="00C62CE6">
              <w:rPr>
                <w:rFonts w:ascii="Times New Roman" w:hAnsi="Times New Roman"/>
                <w:bCs/>
                <w:iCs/>
                <w:sz w:val="24"/>
                <w:szCs w:val="24"/>
                <w:lang w:eastAsia="ru-RU"/>
              </w:rPr>
              <w:t>бразовательная</w:t>
            </w:r>
            <w:r w:rsidRPr="00C62CE6">
              <w:rPr>
                <w:rFonts w:ascii="Times New Roman" w:hAnsi="Times New Roman"/>
                <w:bCs/>
                <w:iCs/>
                <w:sz w:val="24"/>
                <w:szCs w:val="24"/>
                <w:lang w:eastAsia="ru-RU"/>
              </w:rPr>
              <w:t xml:space="preserve"> </w:t>
            </w:r>
            <w:r w:rsidR="00C85433" w:rsidRPr="00C62CE6">
              <w:rPr>
                <w:rFonts w:ascii="Times New Roman" w:hAnsi="Times New Roman"/>
                <w:bCs/>
                <w:iCs/>
                <w:sz w:val="24"/>
                <w:szCs w:val="24"/>
                <w:lang w:eastAsia="ru-RU"/>
              </w:rPr>
              <w:t>программа основного</w:t>
            </w:r>
            <w:r w:rsidRPr="00C62CE6">
              <w:rPr>
                <w:rFonts w:ascii="Times New Roman" w:hAnsi="Times New Roman"/>
                <w:bCs/>
                <w:iCs/>
                <w:sz w:val="24"/>
                <w:szCs w:val="24"/>
                <w:lang w:eastAsia="ru-RU"/>
              </w:rPr>
              <w:t xml:space="preserve"> </w:t>
            </w:r>
            <w:r w:rsidR="00C85433" w:rsidRPr="00C62CE6">
              <w:rPr>
                <w:rFonts w:ascii="Times New Roman" w:hAnsi="Times New Roman"/>
                <w:bCs/>
                <w:iCs/>
                <w:sz w:val="24"/>
                <w:szCs w:val="24"/>
                <w:lang w:eastAsia="ru-RU"/>
              </w:rPr>
              <w:t>общего образования</w:t>
            </w:r>
          </w:p>
        </w:tc>
        <w:tc>
          <w:tcPr>
            <w:tcW w:w="5563" w:type="dxa"/>
          </w:tcPr>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1)</w:t>
            </w:r>
            <w:r w:rsidR="00C85433" w:rsidRPr="00C62CE6">
              <w:rPr>
                <w:rFonts w:ascii="Times New Roman" w:hAnsi="Times New Roman"/>
                <w:sz w:val="24"/>
                <w:szCs w:val="24"/>
                <w:lang w:eastAsia="ru-RU"/>
              </w:rPr>
              <w:t xml:space="preserve"> Федеральный Закон «Об образовании».</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2)</w:t>
            </w:r>
            <w:r w:rsidR="00C85433" w:rsidRPr="00C62CE6">
              <w:rPr>
                <w:rFonts w:ascii="Times New Roman" w:hAnsi="Times New Roman"/>
                <w:sz w:val="24"/>
                <w:szCs w:val="24"/>
                <w:lang w:eastAsia="ru-RU"/>
              </w:rPr>
              <w:t xml:space="preserve"> Федеральный государственный</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образовательный стандарт основного общего</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w:t>
            </w:r>
            <w:r w:rsidR="00910EA3">
              <w:rPr>
                <w:rFonts w:ascii="Times New Roman" w:hAnsi="Times New Roman"/>
                <w:sz w:val="24"/>
                <w:szCs w:val="24"/>
                <w:lang w:eastAsia="ru-RU"/>
              </w:rPr>
              <w:t>ования (приказ МОН РФ</w:t>
            </w:r>
            <w:r w:rsidR="004D3855">
              <w:rPr>
                <w:rFonts w:ascii="Times New Roman" w:hAnsi="Times New Roman"/>
                <w:sz w:val="24"/>
                <w:szCs w:val="24"/>
                <w:lang w:eastAsia="ru-RU"/>
              </w:rPr>
              <w:t xml:space="preserve"> от 17 </w:t>
            </w:r>
            <w:r w:rsidRPr="00C62CE6">
              <w:rPr>
                <w:rFonts w:ascii="Times New Roman" w:hAnsi="Times New Roman"/>
                <w:sz w:val="24"/>
                <w:szCs w:val="24"/>
                <w:lang w:eastAsia="ru-RU"/>
              </w:rPr>
              <w:t>декабря</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2010 г. № 1897 «Об утверждении федерального</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государственного образовательного стандарта</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основного общего образования»,Федеральный</w:t>
            </w:r>
            <w:r w:rsidR="00967C4D" w:rsidRPr="00C62CE6">
              <w:rPr>
                <w:rFonts w:ascii="Times New Roman" w:hAnsi="Times New Roman"/>
                <w:sz w:val="24"/>
                <w:szCs w:val="24"/>
                <w:lang w:eastAsia="ru-RU"/>
              </w:rPr>
              <w:t xml:space="preserve"> </w:t>
            </w:r>
            <w:r w:rsidRPr="00C62CE6">
              <w:rPr>
                <w:rFonts w:ascii="Times New Roman" w:hAnsi="Times New Roman"/>
                <w:sz w:val="24"/>
                <w:szCs w:val="24"/>
                <w:lang w:eastAsia="ru-RU"/>
              </w:rPr>
              <w:t>государственный образовательный стандарт</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основного общего образования;</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3)</w:t>
            </w:r>
            <w:r w:rsidR="00C85433" w:rsidRPr="00C62CE6">
              <w:rPr>
                <w:rFonts w:ascii="Times New Roman" w:hAnsi="Times New Roman"/>
                <w:sz w:val="24"/>
                <w:szCs w:val="24"/>
                <w:lang w:eastAsia="ru-RU"/>
              </w:rPr>
              <w:t>Концепция модернизации Российского</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образования на период 2010 года</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(Распоряжение Правительства Российской</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Федерации от 29 декабря 2001 года № 1756 - р);</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4)</w:t>
            </w:r>
            <w:r w:rsidR="00C85433" w:rsidRPr="00C62CE6">
              <w:rPr>
                <w:rFonts w:ascii="Times New Roman" w:hAnsi="Times New Roman"/>
                <w:sz w:val="24"/>
                <w:szCs w:val="24"/>
                <w:lang w:eastAsia="ru-RU"/>
              </w:rPr>
              <w:t>Примерная ООП ООО;</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5)</w:t>
            </w:r>
            <w:r w:rsidR="00C85433" w:rsidRPr="00C62CE6">
              <w:rPr>
                <w:rFonts w:ascii="Times New Roman" w:hAnsi="Times New Roman"/>
                <w:sz w:val="24"/>
                <w:szCs w:val="24"/>
                <w:lang w:eastAsia="ru-RU"/>
              </w:rPr>
              <w:t>Требования к структуре основных</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образовательных программ основного общего и</w:t>
            </w:r>
          </w:p>
          <w:p w:rsidR="00C85433" w:rsidRPr="00C62CE6" w:rsidRDefault="00C85433"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основного общего образования;</w:t>
            </w:r>
          </w:p>
          <w:p w:rsidR="00C85433"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6)</w:t>
            </w:r>
            <w:r w:rsidR="00C85433" w:rsidRPr="00C62CE6">
              <w:rPr>
                <w:rFonts w:ascii="Times New Roman" w:hAnsi="Times New Roman"/>
                <w:sz w:val="24"/>
                <w:szCs w:val="24"/>
                <w:lang w:eastAsia="ru-RU"/>
              </w:rPr>
              <w:t>Базисный учебный план;</w:t>
            </w:r>
          </w:p>
          <w:p w:rsidR="00967C4D" w:rsidRPr="0078109E"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7</w:t>
            </w:r>
            <w:r w:rsidR="00967C4D" w:rsidRPr="0078109E">
              <w:rPr>
                <w:rFonts w:ascii="Times New Roman" w:hAnsi="Times New Roman"/>
                <w:sz w:val="24"/>
                <w:szCs w:val="24"/>
                <w:lang w:eastAsia="ru-RU"/>
              </w:rPr>
              <w:t>)Постановление Правительства РФ «Об</w:t>
            </w:r>
          </w:p>
          <w:p w:rsidR="00967C4D" w:rsidRPr="0078109E" w:rsidRDefault="00967C4D" w:rsidP="00C62CE6">
            <w:pPr>
              <w:autoSpaceDE w:val="0"/>
              <w:autoSpaceDN w:val="0"/>
              <w:adjustRightInd w:val="0"/>
              <w:spacing w:after="0" w:line="240" w:lineRule="auto"/>
              <w:rPr>
                <w:rFonts w:ascii="Times New Roman" w:hAnsi="Times New Roman"/>
                <w:sz w:val="24"/>
                <w:szCs w:val="24"/>
                <w:lang w:eastAsia="ru-RU"/>
              </w:rPr>
            </w:pPr>
            <w:r w:rsidRPr="0078109E">
              <w:rPr>
                <w:rFonts w:ascii="Times New Roman" w:hAnsi="Times New Roman"/>
                <w:sz w:val="24"/>
                <w:szCs w:val="24"/>
                <w:lang w:eastAsia="ru-RU"/>
              </w:rPr>
              <w:t>утверждении Типового положения об</w:t>
            </w:r>
          </w:p>
          <w:p w:rsidR="00967C4D" w:rsidRPr="0078109E" w:rsidRDefault="00967C4D" w:rsidP="00C62CE6">
            <w:pPr>
              <w:autoSpaceDE w:val="0"/>
              <w:autoSpaceDN w:val="0"/>
              <w:adjustRightInd w:val="0"/>
              <w:spacing w:after="0" w:line="240" w:lineRule="auto"/>
              <w:rPr>
                <w:rFonts w:ascii="Times New Roman" w:hAnsi="Times New Roman"/>
                <w:sz w:val="24"/>
                <w:szCs w:val="24"/>
                <w:lang w:eastAsia="ru-RU"/>
              </w:rPr>
            </w:pPr>
            <w:r w:rsidRPr="0078109E">
              <w:rPr>
                <w:rFonts w:ascii="Times New Roman" w:hAnsi="Times New Roman"/>
                <w:sz w:val="24"/>
                <w:szCs w:val="24"/>
                <w:lang w:eastAsia="ru-RU"/>
              </w:rPr>
              <w:t>общеобразовательном учреждении» от 19 марта</w:t>
            </w:r>
          </w:p>
          <w:p w:rsidR="00967C4D" w:rsidRPr="0078109E" w:rsidRDefault="00967C4D" w:rsidP="00C62CE6">
            <w:pPr>
              <w:autoSpaceDE w:val="0"/>
              <w:autoSpaceDN w:val="0"/>
              <w:adjustRightInd w:val="0"/>
              <w:spacing w:after="0" w:line="240" w:lineRule="auto"/>
              <w:rPr>
                <w:rFonts w:ascii="Times New Roman" w:hAnsi="Times New Roman"/>
                <w:sz w:val="24"/>
                <w:szCs w:val="24"/>
                <w:lang w:eastAsia="ru-RU"/>
              </w:rPr>
            </w:pPr>
            <w:r w:rsidRPr="0078109E">
              <w:rPr>
                <w:rFonts w:ascii="Times New Roman" w:hAnsi="Times New Roman"/>
                <w:sz w:val="24"/>
                <w:szCs w:val="24"/>
                <w:lang w:eastAsia="ru-RU"/>
              </w:rPr>
              <w:t>2001 г. N 196.</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8</w:t>
            </w:r>
            <w:r w:rsidR="00967C4D" w:rsidRPr="00C62CE6">
              <w:rPr>
                <w:rFonts w:ascii="Times New Roman" w:hAnsi="Times New Roman"/>
                <w:sz w:val="24"/>
                <w:szCs w:val="24"/>
                <w:lang w:eastAsia="ru-RU"/>
              </w:rPr>
              <w:t>)Приказ Минобрнауки РФ от 04.10.2010 N 986</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 утверждении федеральных требований к</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образовательным учреждениям в части</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минимальной оснащенности учебного процесса</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и оборудования учебных помещений"</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(Зарегистрировано в Минюсте РФ 03.02.2011 N</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19682);</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9</w:t>
            </w:r>
            <w:r w:rsidR="00967C4D" w:rsidRPr="00C62CE6">
              <w:rPr>
                <w:rFonts w:ascii="Times New Roman" w:hAnsi="Times New Roman"/>
                <w:sz w:val="24"/>
                <w:szCs w:val="24"/>
                <w:lang w:eastAsia="ru-RU"/>
              </w:rPr>
              <w:t>)Приказ Минобрнауки N 2106 от 28.12.2010 «</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 утверждении федеральных требований к</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образовательным учреждениям в части</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lastRenderedPageBreak/>
              <w:t>охраны здоровья обучающихся,</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воспитанников».</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10</w:t>
            </w:r>
            <w:r w:rsidR="00967C4D" w:rsidRPr="00C62CE6">
              <w:rPr>
                <w:rFonts w:ascii="Times New Roman" w:hAnsi="Times New Roman"/>
                <w:sz w:val="24"/>
                <w:szCs w:val="24"/>
                <w:lang w:eastAsia="ru-RU"/>
              </w:rPr>
              <w:t>)Постановление главного государственного</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санитарного врача РФ от 29.10.2010г. № 189 об</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утверждении санитарно-эпидемиологических</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правил и норм СанПиН 2.4.2.2821-10</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«Санитарно-эпидемиологические требования к</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условиям и организации обучения в</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общеобразовательных учреждениях»</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11</w:t>
            </w:r>
            <w:r w:rsidR="00967C4D" w:rsidRPr="00C62CE6">
              <w:rPr>
                <w:rFonts w:ascii="Times New Roman" w:hAnsi="Times New Roman"/>
                <w:sz w:val="24"/>
                <w:szCs w:val="24"/>
                <w:lang w:eastAsia="ru-RU"/>
              </w:rPr>
              <w:t>)Об организации внеурочной деятельности при введении федерального государственного</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образовательного стандарта общего</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образования (03-296 от 12 мая 2011 г.);</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12</w:t>
            </w:r>
            <w:r w:rsidR="00967C4D" w:rsidRPr="00C62CE6">
              <w:rPr>
                <w:rFonts w:ascii="Times New Roman" w:hAnsi="Times New Roman"/>
                <w:sz w:val="24"/>
                <w:szCs w:val="24"/>
                <w:lang w:eastAsia="ru-RU"/>
              </w:rPr>
              <w:t>)Единый квалификационный справочник</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должностей руководителей, специалистов и</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служащих, утверждённый приказом</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Министерства здравоохранения и социального</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развития Российской Федерации от « 26 »</w:t>
            </w:r>
          </w:p>
          <w:p w:rsidR="00967C4D" w:rsidRPr="00C62CE6" w:rsidRDefault="00967C4D" w:rsidP="00C62CE6">
            <w:pPr>
              <w:autoSpaceDE w:val="0"/>
              <w:autoSpaceDN w:val="0"/>
              <w:adjustRightInd w:val="0"/>
              <w:spacing w:after="0" w:line="240" w:lineRule="auto"/>
              <w:rPr>
                <w:rFonts w:ascii="Times New Roman" w:hAnsi="Times New Roman"/>
                <w:sz w:val="24"/>
                <w:szCs w:val="24"/>
                <w:lang w:eastAsia="ru-RU"/>
              </w:rPr>
            </w:pPr>
            <w:r w:rsidRPr="00C62CE6">
              <w:rPr>
                <w:rFonts w:ascii="Times New Roman" w:hAnsi="Times New Roman"/>
                <w:sz w:val="24"/>
                <w:szCs w:val="24"/>
                <w:lang w:eastAsia="ru-RU"/>
              </w:rPr>
              <w:t>августа 2010 г. № 761н».</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13</w:t>
            </w:r>
            <w:r w:rsidR="00967C4D" w:rsidRPr="00C62CE6">
              <w:rPr>
                <w:rFonts w:ascii="Times New Roman" w:hAnsi="Times New Roman"/>
                <w:sz w:val="24"/>
                <w:szCs w:val="24"/>
                <w:lang w:eastAsia="ru-RU"/>
              </w:rPr>
              <w:t xml:space="preserve">)Устав МКОУ </w:t>
            </w:r>
            <w:r w:rsidR="00BD0E42">
              <w:rPr>
                <w:rFonts w:ascii="Times New Roman" w:hAnsi="Times New Roman"/>
                <w:sz w:val="24"/>
                <w:szCs w:val="24"/>
                <w:lang w:eastAsia="ru-RU"/>
              </w:rPr>
              <w:t xml:space="preserve">«Нижне-Инховская </w:t>
            </w:r>
            <w:r w:rsidR="00967C4D" w:rsidRPr="00C62CE6">
              <w:rPr>
                <w:rFonts w:ascii="Times New Roman" w:hAnsi="Times New Roman"/>
                <w:sz w:val="24"/>
                <w:szCs w:val="24"/>
                <w:lang w:eastAsia="ru-RU"/>
              </w:rPr>
              <w:t xml:space="preserve"> СОШ</w:t>
            </w:r>
            <w:r w:rsidR="00BD0E42">
              <w:rPr>
                <w:rFonts w:ascii="Times New Roman" w:hAnsi="Times New Roman"/>
                <w:sz w:val="24"/>
                <w:szCs w:val="24"/>
                <w:lang w:eastAsia="ru-RU"/>
              </w:rPr>
              <w:t>»</w:t>
            </w:r>
          </w:p>
          <w:p w:rsidR="00967C4D" w:rsidRPr="00C62CE6" w:rsidRDefault="00A749A1" w:rsidP="00C62CE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14</w:t>
            </w:r>
            <w:r w:rsidR="00967C4D" w:rsidRPr="00C62CE6">
              <w:rPr>
                <w:rFonts w:ascii="Times New Roman" w:hAnsi="Times New Roman"/>
                <w:sz w:val="24"/>
                <w:szCs w:val="24"/>
                <w:lang w:eastAsia="ru-RU"/>
              </w:rPr>
              <w:t xml:space="preserve">)Правила внутреннего распорядка МКОУ </w:t>
            </w:r>
            <w:r w:rsidR="00BD0E42">
              <w:rPr>
                <w:rFonts w:ascii="Times New Roman" w:hAnsi="Times New Roman"/>
                <w:sz w:val="24"/>
                <w:szCs w:val="24"/>
                <w:lang w:eastAsia="ru-RU"/>
              </w:rPr>
              <w:t xml:space="preserve">«Нижне-Инховская </w:t>
            </w:r>
            <w:r w:rsidR="00967C4D" w:rsidRPr="00C62CE6">
              <w:rPr>
                <w:rFonts w:ascii="Times New Roman" w:hAnsi="Times New Roman"/>
                <w:sz w:val="24"/>
                <w:szCs w:val="24"/>
                <w:lang w:eastAsia="ru-RU"/>
              </w:rPr>
              <w:t xml:space="preserve"> СОШ</w:t>
            </w:r>
            <w:r w:rsidR="00BD0E42">
              <w:rPr>
                <w:rFonts w:ascii="Times New Roman" w:hAnsi="Times New Roman"/>
                <w:sz w:val="24"/>
                <w:szCs w:val="24"/>
                <w:lang w:eastAsia="ru-RU"/>
              </w:rPr>
              <w:t>»</w:t>
            </w:r>
          </w:p>
          <w:p w:rsidR="00967C4D" w:rsidRPr="00C62CE6" w:rsidRDefault="00967C4D" w:rsidP="00C62CE6">
            <w:pPr>
              <w:pStyle w:val="a3"/>
              <w:jc w:val="center"/>
              <w:outlineLvl w:val="0"/>
              <w:rPr>
                <w:color w:val="FF0000"/>
              </w:rPr>
            </w:pPr>
          </w:p>
          <w:p w:rsidR="00967C4D" w:rsidRPr="00967C4D" w:rsidRDefault="00967C4D" w:rsidP="00C62CE6">
            <w:pPr>
              <w:pStyle w:val="a3"/>
              <w:jc w:val="center"/>
              <w:outlineLvl w:val="0"/>
              <w:rPr>
                <w:rStyle w:val="a4"/>
              </w:rPr>
            </w:pPr>
          </w:p>
        </w:tc>
      </w:tr>
    </w:tbl>
    <w:p w:rsidR="00C85433" w:rsidRDefault="00C85433" w:rsidP="009B4C2B">
      <w:pPr>
        <w:pStyle w:val="a3"/>
        <w:jc w:val="center"/>
        <w:outlineLvl w:val="0"/>
        <w:rPr>
          <w:rStyle w:val="a4"/>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1539F5" w:rsidRDefault="001539F5" w:rsidP="001539F5">
      <w:pPr>
        <w:autoSpaceDE w:val="0"/>
        <w:autoSpaceDN w:val="0"/>
        <w:adjustRightInd w:val="0"/>
        <w:spacing w:after="0" w:line="240" w:lineRule="auto"/>
        <w:jc w:val="center"/>
        <w:rPr>
          <w:rFonts w:ascii="Times New Roman" w:hAnsi="Times New Roman"/>
          <w:b/>
          <w:bCs/>
          <w:sz w:val="24"/>
          <w:szCs w:val="24"/>
          <w:lang w:eastAsia="ru-RU"/>
        </w:rPr>
      </w:pPr>
    </w:p>
    <w:p w:rsidR="00A749A1" w:rsidRDefault="00A749A1" w:rsidP="001539F5">
      <w:pPr>
        <w:autoSpaceDE w:val="0"/>
        <w:autoSpaceDN w:val="0"/>
        <w:adjustRightInd w:val="0"/>
        <w:spacing w:after="0" w:line="240" w:lineRule="auto"/>
        <w:jc w:val="center"/>
        <w:rPr>
          <w:rFonts w:ascii="Times New Roman" w:hAnsi="Times New Roman"/>
          <w:b/>
          <w:bCs/>
          <w:sz w:val="24"/>
          <w:szCs w:val="24"/>
          <w:lang w:eastAsia="ru-RU"/>
        </w:rPr>
      </w:pPr>
    </w:p>
    <w:p w:rsidR="0078109E" w:rsidRDefault="0078109E" w:rsidP="0027405E">
      <w:pPr>
        <w:autoSpaceDE w:val="0"/>
        <w:autoSpaceDN w:val="0"/>
        <w:adjustRightInd w:val="0"/>
        <w:spacing w:after="0" w:line="240" w:lineRule="auto"/>
        <w:jc w:val="center"/>
        <w:rPr>
          <w:rFonts w:ascii="Times New Roman" w:hAnsi="Times New Roman"/>
          <w:b/>
          <w:bCs/>
          <w:sz w:val="24"/>
          <w:szCs w:val="24"/>
          <w:lang w:eastAsia="ru-RU"/>
        </w:rPr>
      </w:pPr>
    </w:p>
    <w:p w:rsidR="0078109E" w:rsidRDefault="0078109E" w:rsidP="0027405E">
      <w:pPr>
        <w:autoSpaceDE w:val="0"/>
        <w:autoSpaceDN w:val="0"/>
        <w:adjustRightInd w:val="0"/>
        <w:spacing w:after="0" w:line="240" w:lineRule="auto"/>
        <w:jc w:val="center"/>
        <w:rPr>
          <w:rFonts w:ascii="Times New Roman" w:hAnsi="Times New Roman"/>
          <w:b/>
          <w:bCs/>
          <w:sz w:val="24"/>
          <w:szCs w:val="24"/>
          <w:lang w:eastAsia="ru-RU"/>
        </w:rPr>
      </w:pPr>
    </w:p>
    <w:p w:rsidR="0027405E" w:rsidRDefault="0027405E" w:rsidP="0027405E">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Содержание</w:t>
      </w:r>
    </w:p>
    <w:p w:rsidR="00967C4D" w:rsidRPr="00967C4D" w:rsidRDefault="003C54CA" w:rsidP="00967C4D">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1. Целевой раздел</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FD56A3">
        <w:rPr>
          <w:rFonts w:ascii="Times New Roman" w:hAnsi="Times New Roman"/>
          <w:sz w:val="24"/>
          <w:szCs w:val="24"/>
          <w:lang w:eastAsia="ru-RU"/>
        </w:rPr>
        <w:t>1.1</w:t>
      </w:r>
      <w:r w:rsidR="000546CA">
        <w:rPr>
          <w:rFonts w:ascii="Times New Roman" w:hAnsi="Times New Roman"/>
          <w:sz w:val="24"/>
          <w:szCs w:val="24"/>
          <w:lang w:eastAsia="ru-RU"/>
        </w:rPr>
        <w:t>.</w:t>
      </w:r>
      <w:r w:rsidR="00FD56A3">
        <w:rPr>
          <w:rFonts w:ascii="Times New Roman" w:hAnsi="Times New Roman"/>
          <w:sz w:val="24"/>
          <w:szCs w:val="24"/>
          <w:lang w:eastAsia="ru-RU"/>
        </w:rPr>
        <w:t xml:space="preserve"> Пояснительная з</w:t>
      </w:r>
      <w:r w:rsidR="000546CA">
        <w:rPr>
          <w:rFonts w:ascii="Times New Roman" w:hAnsi="Times New Roman"/>
          <w:sz w:val="24"/>
          <w:szCs w:val="24"/>
          <w:lang w:eastAsia="ru-RU"/>
        </w:rPr>
        <w:t>аписка…………………………………………………………….6</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1.2</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Планируемые результаты освоения обучающимися основной</w:t>
      </w:r>
      <w:r w:rsidR="001539F5">
        <w:rPr>
          <w:rFonts w:ascii="Times New Roman" w:hAnsi="Times New Roman"/>
          <w:sz w:val="24"/>
          <w:szCs w:val="24"/>
          <w:lang w:eastAsia="ru-RU"/>
        </w:rPr>
        <w:t xml:space="preserve"> образовательной </w:t>
      </w:r>
      <w:r w:rsidR="00967C4D" w:rsidRPr="00967C4D">
        <w:rPr>
          <w:rFonts w:ascii="Times New Roman" w:hAnsi="Times New Roman"/>
          <w:sz w:val="24"/>
          <w:szCs w:val="24"/>
          <w:lang w:eastAsia="ru-RU"/>
        </w:rPr>
        <w:t>програм</w:t>
      </w:r>
      <w:r w:rsidR="00FD56A3">
        <w:rPr>
          <w:rFonts w:ascii="Times New Roman" w:hAnsi="Times New Roman"/>
          <w:sz w:val="24"/>
          <w:szCs w:val="24"/>
          <w:lang w:eastAsia="ru-RU"/>
        </w:rPr>
        <w:t xml:space="preserve">мы основного общего </w:t>
      </w:r>
      <w:r w:rsidR="000546CA">
        <w:rPr>
          <w:rFonts w:ascii="Times New Roman" w:hAnsi="Times New Roman"/>
          <w:sz w:val="24"/>
          <w:szCs w:val="24"/>
          <w:lang w:eastAsia="ru-RU"/>
        </w:rPr>
        <w:t>образования…………………………………………………..</w:t>
      </w:r>
      <w:r w:rsidR="0070261B">
        <w:rPr>
          <w:rFonts w:ascii="Times New Roman" w:hAnsi="Times New Roman"/>
          <w:sz w:val="24"/>
          <w:szCs w:val="24"/>
          <w:lang w:eastAsia="ru-RU"/>
        </w:rPr>
        <w:t>11</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1.3</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Система оценки достижения планируемых результатов освоения</w:t>
      </w:r>
      <w:r w:rsidR="001539F5">
        <w:rPr>
          <w:rFonts w:ascii="Times New Roman" w:hAnsi="Times New Roman"/>
          <w:sz w:val="24"/>
          <w:szCs w:val="24"/>
          <w:lang w:eastAsia="ru-RU"/>
        </w:rPr>
        <w:t xml:space="preserve"> </w:t>
      </w:r>
      <w:r w:rsidR="00967C4D" w:rsidRPr="00967C4D">
        <w:rPr>
          <w:rFonts w:ascii="Times New Roman" w:hAnsi="Times New Roman"/>
          <w:sz w:val="24"/>
          <w:szCs w:val="24"/>
          <w:lang w:eastAsia="ru-RU"/>
        </w:rPr>
        <w:t>основной образовательной программы основного общего</w:t>
      </w:r>
      <w:r w:rsidR="001539F5">
        <w:rPr>
          <w:rFonts w:ascii="Times New Roman" w:hAnsi="Times New Roman"/>
          <w:sz w:val="24"/>
          <w:szCs w:val="24"/>
          <w:lang w:eastAsia="ru-RU"/>
        </w:rPr>
        <w:t xml:space="preserve"> </w:t>
      </w:r>
      <w:r w:rsidR="00967C4D" w:rsidRPr="00967C4D">
        <w:rPr>
          <w:rFonts w:ascii="Times New Roman" w:hAnsi="Times New Roman"/>
          <w:sz w:val="24"/>
          <w:szCs w:val="24"/>
          <w:lang w:eastAsia="ru-RU"/>
        </w:rPr>
        <w:t>образования</w:t>
      </w:r>
      <w:r w:rsidR="000546CA">
        <w:rPr>
          <w:rFonts w:ascii="Times New Roman" w:hAnsi="Times New Roman"/>
          <w:sz w:val="24"/>
          <w:szCs w:val="24"/>
          <w:lang w:eastAsia="ru-RU"/>
        </w:rPr>
        <w:t>……………………………....7</w:t>
      </w:r>
      <w:r w:rsidR="0070261B">
        <w:rPr>
          <w:rFonts w:ascii="Times New Roman" w:hAnsi="Times New Roman"/>
          <w:sz w:val="24"/>
          <w:szCs w:val="24"/>
          <w:lang w:eastAsia="ru-RU"/>
        </w:rPr>
        <w:t>8</w:t>
      </w:r>
    </w:p>
    <w:p w:rsidR="00967C4D" w:rsidRPr="00967C4D" w:rsidRDefault="00967C4D" w:rsidP="00967C4D">
      <w:pPr>
        <w:autoSpaceDE w:val="0"/>
        <w:autoSpaceDN w:val="0"/>
        <w:adjustRightInd w:val="0"/>
        <w:spacing w:after="0" w:line="240" w:lineRule="auto"/>
        <w:rPr>
          <w:rFonts w:ascii="Times New Roman" w:hAnsi="Times New Roman"/>
          <w:b/>
          <w:bCs/>
          <w:sz w:val="24"/>
          <w:szCs w:val="24"/>
          <w:lang w:eastAsia="ru-RU"/>
        </w:rPr>
      </w:pPr>
      <w:r w:rsidRPr="00967C4D">
        <w:rPr>
          <w:rFonts w:ascii="Times New Roman" w:hAnsi="Times New Roman"/>
          <w:b/>
          <w:bCs/>
          <w:sz w:val="24"/>
          <w:szCs w:val="24"/>
          <w:lang w:eastAsia="ru-RU"/>
        </w:rPr>
        <w:t xml:space="preserve">2. Содержательный раздел </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2.1</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Программа формирования универсальных учебных действий у</w:t>
      </w:r>
      <w:r w:rsidR="001539F5">
        <w:rPr>
          <w:rFonts w:ascii="Times New Roman" w:hAnsi="Times New Roman"/>
          <w:sz w:val="24"/>
          <w:szCs w:val="24"/>
          <w:lang w:eastAsia="ru-RU"/>
        </w:rPr>
        <w:t xml:space="preserve"> </w:t>
      </w:r>
      <w:r w:rsidR="00967C4D" w:rsidRPr="00967C4D">
        <w:rPr>
          <w:rFonts w:ascii="Times New Roman" w:hAnsi="Times New Roman"/>
          <w:sz w:val="24"/>
          <w:szCs w:val="24"/>
          <w:lang w:eastAsia="ru-RU"/>
        </w:rPr>
        <w:t>обучающихся на ступе</w:t>
      </w:r>
      <w:r w:rsidR="00FD56A3">
        <w:rPr>
          <w:rFonts w:ascii="Times New Roman" w:hAnsi="Times New Roman"/>
          <w:sz w:val="24"/>
          <w:szCs w:val="24"/>
          <w:lang w:eastAsia="ru-RU"/>
        </w:rPr>
        <w:t>ни основного общего обра</w:t>
      </w:r>
      <w:r w:rsidR="0070261B">
        <w:rPr>
          <w:rFonts w:ascii="Times New Roman" w:hAnsi="Times New Roman"/>
          <w:sz w:val="24"/>
          <w:szCs w:val="24"/>
          <w:lang w:eastAsia="ru-RU"/>
        </w:rPr>
        <w:t>зования………………………………………………….91</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2.2</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Программы отдельных учебных предметов, курсов и курсов</w:t>
      </w:r>
      <w:r w:rsidR="001539F5">
        <w:rPr>
          <w:rFonts w:ascii="Times New Roman" w:hAnsi="Times New Roman"/>
          <w:sz w:val="24"/>
          <w:szCs w:val="24"/>
          <w:lang w:eastAsia="ru-RU"/>
        </w:rPr>
        <w:t xml:space="preserve"> </w:t>
      </w:r>
      <w:r w:rsidR="00FD56A3">
        <w:rPr>
          <w:rFonts w:ascii="Times New Roman" w:hAnsi="Times New Roman"/>
          <w:sz w:val="24"/>
          <w:szCs w:val="24"/>
          <w:lang w:eastAsia="ru-RU"/>
        </w:rPr>
        <w:t>внеурочной деятельности……………</w:t>
      </w:r>
      <w:r w:rsidR="000546CA">
        <w:rPr>
          <w:rFonts w:ascii="Times New Roman" w:hAnsi="Times New Roman"/>
          <w:sz w:val="24"/>
          <w:szCs w:val="24"/>
          <w:lang w:eastAsia="ru-RU"/>
        </w:rPr>
        <w:t>………………………….…………………………………………..10</w:t>
      </w:r>
      <w:r w:rsidR="0070261B">
        <w:rPr>
          <w:rFonts w:ascii="Times New Roman" w:hAnsi="Times New Roman"/>
          <w:sz w:val="24"/>
          <w:szCs w:val="24"/>
          <w:lang w:eastAsia="ru-RU"/>
        </w:rPr>
        <w:t>9</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2.3</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Программа </w:t>
      </w:r>
      <w:r w:rsidR="00FD56A3">
        <w:rPr>
          <w:rFonts w:ascii="Times New Roman" w:hAnsi="Times New Roman"/>
          <w:sz w:val="24"/>
          <w:szCs w:val="24"/>
          <w:lang w:eastAsia="ru-RU"/>
        </w:rPr>
        <w:t xml:space="preserve">воспитания и социализации </w:t>
      </w:r>
      <w:r w:rsidR="00967C4D" w:rsidRPr="00967C4D">
        <w:rPr>
          <w:rFonts w:ascii="Times New Roman" w:hAnsi="Times New Roman"/>
          <w:sz w:val="24"/>
          <w:szCs w:val="24"/>
          <w:lang w:eastAsia="ru-RU"/>
        </w:rPr>
        <w:t>обучающихся на ступе</w:t>
      </w:r>
      <w:r w:rsidR="00FD56A3">
        <w:rPr>
          <w:rFonts w:ascii="Times New Roman" w:hAnsi="Times New Roman"/>
          <w:sz w:val="24"/>
          <w:szCs w:val="24"/>
          <w:lang w:eastAsia="ru-RU"/>
        </w:rPr>
        <w:t>ни основного общего образования……</w:t>
      </w:r>
      <w:r w:rsidR="000546CA">
        <w:rPr>
          <w:rFonts w:ascii="Times New Roman" w:hAnsi="Times New Roman"/>
          <w:sz w:val="24"/>
          <w:szCs w:val="24"/>
          <w:lang w:eastAsia="ru-RU"/>
        </w:rPr>
        <w:t>……………</w:t>
      </w:r>
      <w:r w:rsidR="0070261B">
        <w:rPr>
          <w:rFonts w:ascii="Times New Roman" w:hAnsi="Times New Roman"/>
          <w:sz w:val="24"/>
          <w:szCs w:val="24"/>
          <w:lang w:eastAsia="ru-RU"/>
        </w:rPr>
        <w:t>……………………………………………….………..173</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2.4</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Программа формирования экологической культуры, здорового и</w:t>
      </w:r>
      <w:r w:rsidR="001539F5">
        <w:rPr>
          <w:rFonts w:ascii="Times New Roman" w:hAnsi="Times New Roman"/>
          <w:sz w:val="24"/>
          <w:szCs w:val="24"/>
          <w:lang w:eastAsia="ru-RU"/>
        </w:rPr>
        <w:t xml:space="preserve"> </w:t>
      </w:r>
      <w:r w:rsidR="00B8440A">
        <w:rPr>
          <w:rFonts w:ascii="Times New Roman" w:hAnsi="Times New Roman"/>
          <w:sz w:val="24"/>
          <w:szCs w:val="24"/>
          <w:lang w:eastAsia="ru-RU"/>
        </w:rPr>
        <w:t>безопасного образа жизни</w:t>
      </w:r>
      <w:r w:rsidR="00FD56A3">
        <w:rPr>
          <w:rFonts w:ascii="Times New Roman" w:hAnsi="Times New Roman"/>
          <w:sz w:val="24"/>
          <w:szCs w:val="24"/>
          <w:lang w:eastAsia="ru-RU"/>
        </w:rPr>
        <w:t>…………</w:t>
      </w:r>
      <w:r w:rsidR="0070261B">
        <w:rPr>
          <w:rFonts w:ascii="Times New Roman" w:hAnsi="Times New Roman"/>
          <w:sz w:val="24"/>
          <w:szCs w:val="24"/>
          <w:lang w:eastAsia="ru-RU"/>
        </w:rPr>
        <w:t>………………………………………………………………………..190</w:t>
      </w:r>
    </w:p>
    <w:p w:rsidR="00967C4D" w:rsidRPr="00967C4D" w:rsidRDefault="00967C4D" w:rsidP="00967C4D">
      <w:pPr>
        <w:autoSpaceDE w:val="0"/>
        <w:autoSpaceDN w:val="0"/>
        <w:adjustRightInd w:val="0"/>
        <w:spacing w:after="0" w:line="240" w:lineRule="auto"/>
        <w:rPr>
          <w:rFonts w:ascii="Times New Roman" w:hAnsi="Times New Roman"/>
          <w:b/>
          <w:bCs/>
          <w:sz w:val="24"/>
          <w:szCs w:val="24"/>
          <w:lang w:eastAsia="ru-RU"/>
        </w:rPr>
      </w:pPr>
      <w:r w:rsidRPr="00967C4D">
        <w:rPr>
          <w:rFonts w:ascii="Times New Roman" w:hAnsi="Times New Roman"/>
          <w:b/>
          <w:bCs/>
          <w:sz w:val="24"/>
          <w:szCs w:val="24"/>
          <w:lang w:eastAsia="ru-RU"/>
        </w:rPr>
        <w:t xml:space="preserve">3. Организационный раздел </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3.1</w:t>
      </w:r>
      <w:r w:rsidR="000546CA">
        <w:rPr>
          <w:rFonts w:ascii="Times New Roman" w:hAnsi="Times New Roman"/>
          <w:sz w:val="24"/>
          <w:szCs w:val="24"/>
          <w:lang w:eastAsia="ru-RU"/>
        </w:rPr>
        <w:t>.</w:t>
      </w:r>
      <w:r w:rsidR="00967C4D" w:rsidRPr="00967C4D">
        <w:rPr>
          <w:rFonts w:ascii="Times New Roman" w:hAnsi="Times New Roman"/>
          <w:sz w:val="24"/>
          <w:szCs w:val="24"/>
          <w:lang w:eastAsia="ru-RU"/>
        </w:rPr>
        <w:t xml:space="preserve"> Учебный пл</w:t>
      </w:r>
      <w:r w:rsidR="00FD56A3">
        <w:rPr>
          <w:rFonts w:ascii="Times New Roman" w:hAnsi="Times New Roman"/>
          <w:sz w:val="24"/>
          <w:szCs w:val="24"/>
          <w:lang w:eastAsia="ru-RU"/>
        </w:rPr>
        <w:t>ан основного о</w:t>
      </w:r>
      <w:r w:rsidR="000546CA">
        <w:rPr>
          <w:rFonts w:ascii="Times New Roman" w:hAnsi="Times New Roman"/>
          <w:sz w:val="24"/>
          <w:szCs w:val="24"/>
          <w:lang w:eastAsia="ru-RU"/>
        </w:rPr>
        <w:t>бщего образования…………………………………</w:t>
      </w:r>
      <w:r w:rsidR="0070261B">
        <w:rPr>
          <w:rFonts w:ascii="Times New Roman" w:hAnsi="Times New Roman"/>
          <w:sz w:val="24"/>
          <w:szCs w:val="24"/>
          <w:lang w:eastAsia="ru-RU"/>
        </w:rPr>
        <w:t>202</w:t>
      </w:r>
    </w:p>
    <w:p w:rsidR="00967C4D" w:rsidRPr="00967C4D" w:rsidRDefault="003C54CA" w:rsidP="00967C4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sidR="00967C4D" w:rsidRPr="00967C4D">
        <w:rPr>
          <w:rFonts w:ascii="Times New Roman" w:hAnsi="Times New Roman"/>
          <w:sz w:val="24"/>
          <w:szCs w:val="24"/>
          <w:lang w:eastAsia="ru-RU"/>
        </w:rPr>
        <w:t xml:space="preserve">3.2 </w:t>
      </w:r>
      <w:r w:rsidR="000546CA" w:rsidRPr="00967C4D">
        <w:rPr>
          <w:rFonts w:ascii="Times New Roman" w:hAnsi="Times New Roman"/>
          <w:sz w:val="24"/>
          <w:szCs w:val="24"/>
          <w:lang w:eastAsia="ru-RU"/>
        </w:rPr>
        <w:t>Система условий реализации основной образовательной программы в</w:t>
      </w:r>
      <w:r w:rsidR="000546CA">
        <w:rPr>
          <w:rFonts w:ascii="Times New Roman" w:hAnsi="Times New Roman"/>
          <w:sz w:val="24"/>
          <w:szCs w:val="24"/>
          <w:lang w:eastAsia="ru-RU"/>
        </w:rPr>
        <w:t xml:space="preserve"> </w:t>
      </w:r>
      <w:r w:rsidR="000546CA" w:rsidRPr="00967C4D">
        <w:rPr>
          <w:rFonts w:ascii="Times New Roman" w:hAnsi="Times New Roman"/>
          <w:sz w:val="24"/>
          <w:szCs w:val="24"/>
          <w:lang w:eastAsia="ru-RU"/>
        </w:rPr>
        <w:t>соответствии с требованиями федерального государственного</w:t>
      </w:r>
      <w:r w:rsidR="000546CA">
        <w:rPr>
          <w:rFonts w:ascii="Times New Roman" w:hAnsi="Times New Roman"/>
          <w:sz w:val="24"/>
          <w:szCs w:val="24"/>
          <w:lang w:eastAsia="ru-RU"/>
        </w:rPr>
        <w:t xml:space="preserve"> </w:t>
      </w:r>
      <w:r w:rsidR="000546CA" w:rsidRPr="001539F5">
        <w:rPr>
          <w:rFonts w:ascii="Times New Roman" w:hAnsi="Times New Roman"/>
        </w:rPr>
        <w:t>образовательного стандарта основного общего образования</w:t>
      </w:r>
      <w:r w:rsidR="000546CA">
        <w:rPr>
          <w:rFonts w:ascii="Times New Roman" w:hAnsi="Times New Roman"/>
        </w:rPr>
        <w:t>……………………………………………………………….………20</w:t>
      </w:r>
      <w:r w:rsidR="0070261B">
        <w:rPr>
          <w:rFonts w:ascii="Times New Roman" w:hAnsi="Times New Roman"/>
        </w:rPr>
        <w:t>9</w:t>
      </w:r>
    </w:p>
    <w:p w:rsidR="00FD56A3" w:rsidRPr="000546CA" w:rsidRDefault="003C54CA" w:rsidP="001539F5">
      <w:pPr>
        <w:autoSpaceDE w:val="0"/>
        <w:autoSpaceDN w:val="0"/>
        <w:adjustRightInd w:val="0"/>
        <w:spacing w:after="0" w:line="240" w:lineRule="auto"/>
        <w:rPr>
          <w:rStyle w:val="a4"/>
          <w:rFonts w:ascii="Times New Roman" w:hAnsi="Times New Roman"/>
          <w:b w:val="0"/>
          <w:bCs w:val="0"/>
        </w:rPr>
      </w:pPr>
      <w:r>
        <w:rPr>
          <w:rFonts w:ascii="Times New Roman" w:hAnsi="Times New Roman"/>
          <w:sz w:val="24"/>
          <w:szCs w:val="24"/>
          <w:lang w:eastAsia="ru-RU"/>
        </w:rPr>
        <w:tab/>
      </w:r>
      <w:r w:rsidR="00967C4D" w:rsidRPr="00967C4D">
        <w:rPr>
          <w:rFonts w:ascii="Times New Roman" w:hAnsi="Times New Roman"/>
          <w:sz w:val="24"/>
          <w:szCs w:val="24"/>
          <w:lang w:eastAsia="ru-RU"/>
        </w:rPr>
        <w:t>3.3</w:t>
      </w:r>
      <w:r w:rsidR="000546CA">
        <w:rPr>
          <w:rFonts w:ascii="Times New Roman" w:hAnsi="Times New Roman"/>
          <w:sz w:val="24"/>
          <w:szCs w:val="24"/>
          <w:lang w:eastAsia="ru-RU"/>
        </w:rPr>
        <w:t>.</w:t>
      </w:r>
      <w:r w:rsidR="00FD56A3">
        <w:rPr>
          <w:rFonts w:ascii="Times New Roman" w:hAnsi="Times New Roman"/>
        </w:rPr>
        <w:t>Используемые понятия, обозначения и сокращения</w:t>
      </w:r>
      <w:r w:rsidR="000546CA">
        <w:rPr>
          <w:rFonts w:ascii="Times New Roman" w:hAnsi="Times New Roman"/>
        </w:rPr>
        <w:t>…………………………………...</w:t>
      </w:r>
      <w:r w:rsidR="00F0478C">
        <w:rPr>
          <w:rFonts w:ascii="Times New Roman" w:hAnsi="Times New Roman"/>
        </w:rPr>
        <w:t>237</w:t>
      </w:r>
    </w:p>
    <w:p w:rsidR="00C85433" w:rsidRPr="001539F5" w:rsidRDefault="00C85433" w:rsidP="009B4C2B">
      <w:pPr>
        <w:pStyle w:val="a3"/>
        <w:jc w:val="center"/>
        <w:outlineLvl w:val="0"/>
        <w:rPr>
          <w:rStyle w:val="a4"/>
        </w:rPr>
      </w:pPr>
    </w:p>
    <w:p w:rsidR="00C85433" w:rsidRPr="00967C4D" w:rsidRDefault="00C85433" w:rsidP="009B4C2B">
      <w:pPr>
        <w:pStyle w:val="a3"/>
        <w:jc w:val="center"/>
        <w:outlineLvl w:val="0"/>
        <w:rPr>
          <w:rStyle w:val="a4"/>
        </w:rPr>
      </w:pPr>
    </w:p>
    <w:p w:rsidR="00C85433" w:rsidRPr="00967C4D" w:rsidRDefault="00C85433" w:rsidP="009B4C2B">
      <w:pPr>
        <w:pStyle w:val="a3"/>
        <w:jc w:val="center"/>
        <w:outlineLvl w:val="0"/>
        <w:rPr>
          <w:rStyle w:val="a4"/>
        </w:rPr>
      </w:pPr>
    </w:p>
    <w:p w:rsidR="00C85433" w:rsidRDefault="00C85433" w:rsidP="009B4C2B">
      <w:pPr>
        <w:pStyle w:val="a3"/>
        <w:jc w:val="center"/>
        <w:outlineLvl w:val="0"/>
        <w:rPr>
          <w:rStyle w:val="a4"/>
          <w:color w:val="FF0000"/>
          <w:sz w:val="36"/>
          <w:szCs w:val="36"/>
        </w:rPr>
      </w:pPr>
    </w:p>
    <w:p w:rsidR="00B8440A" w:rsidRDefault="00B8440A" w:rsidP="009B4C2B">
      <w:pPr>
        <w:pStyle w:val="a3"/>
        <w:jc w:val="center"/>
        <w:outlineLvl w:val="0"/>
        <w:rPr>
          <w:rStyle w:val="a4"/>
          <w:color w:val="FF0000"/>
          <w:sz w:val="36"/>
          <w:szCs w:val="36"/>
        </w:rPr>
      </w:pPr>
    </w:p>
    <w:p w:rsidR="00B8440A" w:rsidRDefault="00B8440A" w:rsidP="009B4C2B">
      <w:pPr>
        <w:pStyle w:val="a3"/>
        <w:jc w:val="center"/>
        <w:outlineLvl w:val="0"/>
        <w:rPr>
          <w:rStyle w:val="a4"/>
        </w:rPr>
      </w:pPr>
    </w:p>
    <w:p w:rsidR="00C85433" w:rsidRDefault="00C85433" w:rsidP="009B4C2B">
      <w:pPr>
        <w:pStyle w:val="a3"/>
        <w:jc w:val="center"/>
        <w:outlineLvl w:val="0"/>
        <w:rPr>
          <w:rStyle w:val="a4"/>
        </w:rPr>
      </w:pPr>
    </w:p>
    <w:p w:rsidR="00C85433" w:rsidRDefault="00C85433" w:rsidP="009B4C2B">
      <w:pPr>
        <w:pStyle w:val="a3"/>
        <w:jc w:val="center"/>
        <w:outlineLvl w:val="0"/>
        <w:rPr>
          <w:rStyle w:val="a4"/>
        </w:rPr>
      </w:pPr>
    </w:p>
    <w:p w:rsidR="001539F5" w:rsidRDefault="001539F5" w:rsidP="009B4C2B">
      <w:pPr>
        <w:pStyle w:val="a3"/>
        <w:jc w:val="center"/>
        <w:outlineLvl w:val="0"/>
        <w:rPr>
          <w:rStyle w:val="a4"/>
        </w:rPr>
      </w:pPr>
    </w:p>
    <w:p w:rsidR="001539F5" w:rsidRDefault="001539F5" w:rsidP="009B4C2B">
      <w:pPr>
        <w:pStyle w:val="a3"/>
        <w:jc w:val="center"/>
        <w:outlineLvl w:val="0"/>
        <w:rPr>
          <w:rStyle w:val="a4"/>
        </w:rPr>
      </w:pPr>
    </w:p>
    <w:p w:rsidR="001539F5" w:rsidRDefault="001539F5" w:rsidP="009B4C2B">
      <w:pPr>
        <w:pStyle w:val="a3"/>
        <w:jc w:val="center"/>
        <w:outlineLvl w:val="0"/>
        <w:rPr>
          <w:rStyle w:val="a4"/>
        </w:rPr>
      </w:pPr>
    </w:p>
    <w:p w:rsidR="001539F5" w:rsidRDefault="001539F5" w:rsidP="009B4C2B">
      <w:pPr>
        <w:pStyle w:val="a3"/>
        <w:jc w:val="center"/>
        <w:outlineLvl w:val="0"/>
        <w:rPr>
          <w:rStyle w:val="a4"/>
        </w:rPr>
      </w:pPr>
    </w:p>
    <w:p w:rsidR="003C54CA" w:rsidRDefault="003C54CA" w:rsidP="009B4C2B">
      <w:pPr>
        <w:pStyle w:val="a3"/>
        <w:jc w:val="center"/>
        <w:outlineLvl w:val="0"/>
        <w:rPr>
          <w:rStyle w:val="a4"/>
        </w:rPr>
      </w:pPr>
    </w:p>
    <w:p w:rsidR="003C54CA" w:rsidRDefault="003C54CA" w:rsidP="009B4C2B">
      <w:pPr>
        <w:pStyle w:val="a3"/>
        <w:jc w:val="center"/>
        <w:outlineLvl w:val="0"/>
        <w:rPr>
          <w:rStyle w:val="a4"/>
        </w:rPr>
      </w:pPr>
    </w:p>
    <w:p w:rsidR="003C54CA" w:rsidRDefault="003C54CA" w:rsidP="00B71473">
      <w:pPr>
        <w:pStyle w:val="a3"/>
        <w:numPr>
          <w:ilvl w:val="0"/>
          <w:numId w:val="281"/>
        </w:numPr>
        <w:jc w:val="center"/>
        <w:outlineLvl w:val="0"/>
        <w:rPr>
          <w:rStyle w:val="a4"/>
        </w:rPr>
      </w:pPr>
      <w:r>
        <w:rPr>
          <w:rStyle w:val="a4"/>
        </w:rPr>
        <w:t>Целевой раздел</w:t>
      </w:r>
    </w:p>
    <w:p w:rsidR="009B4C2B" w:rsidRPr="00AB1130" w:rsidRDefault="003C54CA" w:rsidP="00B71473">
      <w:pPr>
        <w:pStyle w:val="a3"/>
        <w:numPr>
          <w:ilvl w:val="0"/>
          <w:numId w:val="282"/>
        </w:numPr>
        <w:jc w:val="center"/>
        <w:outlineLvl w:val="0"/>
      </w:pPr>
      <w:r>
        <w:rPr>
          <w:rStyle w:val="a4"/>
        </w:rPr>
        <w:t xml:space="preserve">1. </w:t>
      </w:r>
      <w:r w:rsidR="009B4C2B" w:rsidRPr="00AB1130">
        <w:rPr>
          <w:rStyle w:val="a4"/>
        </w:rPr>
        <w:t>ПОЯСНИТЕЛЬНАЯ ЗАПИСКА</w:t>
      </w:r>
      <w:bookmarkEnd w:id="0"/>
      <w:bookmarkEnd w:id="1"/>
    </w:p>
    <w:p w:rsidR="009B4C2B" w:rsidRPr="009B4C2B" w:rsidRDefault="009B4C2B" w:rsidP="00E13340">
      <w:pPr>
        <w:pStyle w:val="a5"/>
        <w:jc w:val="both"/>
        <w:rPr>
          <w:rStyle w:val="Zag11"/>
          <w:rFonts w:ascii="Times New Roman" w:eastAsia="@Arial Unicode MS" w:hAnsi="Times New Roman"/>
          <w:sz w:val="24"/>
          <w:szCs w:val="24"/>
        </w:rPr>
      </w:pPr>
      <w:r>
        <w:rPr>
          <w:rStyle w:val="Zag11"/>
          <w:rFonts w:ascii="Times New Roman" w:eastAsia="@Arial Unicode MS" w:hAnsi="Times New Roman"/>
          <w:b/>
          <w:sz w:val="24"/>
          <w:szCs w:val="24"/>
        </w:rPr>
        <w:t>Цель</w:t>
      </w:r>
      <w:r w:rsidRPr="009B4C2B">
        <w:rPr>
          <w:rStyle w:val="Zag11"/>
          <w:rFonts w:ascii="Times New Roman" w:eastAsia="@Arial Unicode MS" w:hAnsi="Times New Roman"/>
          <w:b/>
          <w:sz w:val="24"/>
          <w:szCs w:val="24"/>
        </w:rPr>
        <w:t xml:space="preserve"> реализации основной образовательной программы основного общего образования</w:t>
      </w:r>
      <w:r w:rsidRPr="009B4C2B">
        <w:rPr>
          <w:rStyle w:val="Zag11"/>
          <w:rFonts w:ascii="Times New Roman" w:eastAsia="@Arial Unicode MS" w:hAnsi="Times New Roman"/>
          <w:sz w:val="24"/>
          <w:szCs w:val="24"/>
        </w:rPr>
        <w:t xml:space="preserve">: </w:t>
      </w:r>
    </w:p>
    <w:p w:rsidR="009B4C2B" w:rsidRPr="009B4C2B" w:rsidRDefault="009B4C2B" w:rsidP="00E13340">
      <w:pPr>
        <w:pStyle w:val="a5"/>
        <w:numPr>
          <w:ilvl w:val="0"/>
          <w:numId w:val="1"/>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B4C2B" w:rsidRPr="009B4C2B" w:rsidRDefault="009B4C2B" w:rsidP="00E13340">
      <w:pPr>
        <w:pStyle w:val="a5"/>
        <w:numPr>
          <w:ilvl w:val="0"/>
          <w:numId w:val="1"/>
        </w:numPr>
        <w:ind w:left="284" w:hanging="284"/>
        <w:jc w:val="both"/>
        <w:rPr>
          <w:rFonts w:ascii="Times New Roman" w:hAnsi="Times New Roman"/>
          <w:sz w:val="24"/>
          <w:szCs w:val="24"/>
        </w:rPr>
      </w:pPr>
      <w:r w:rsidRPr="009B4C2B">
        <w:rPr>
          <w:rFonts w:ascii="Times New Roman" w:hAnsi="Times New Roman"/>
          <w:sz w:val="24"/>
          <w:szCs w:val="24"/>
        </w:rPr>
        <w:t>становление и развитие личности в ее индивидуальности, самобытности, уникальности, неповторимости.</w:t>
      </w:r>
    </w:p>
    <w:p w:rsidR="0001796B" w:rsidRPr="009B4C2B" w:rsidRDefault="009B4C2B" w:rsidP="00E13340">
      <w:pPr>
        <w:pStyle w:val="a5"/>
        <w:jc w:val="both"/>
        <w:rPr>
          <w:rStyle w:val="a4"/>
          <w:rFonts w:ascii="Times New Roman" w:hAnsi="Times New Roman"/>
          <w:sz w:val="24"/>
          <w:szCs w:val="24"/>
        </w:rPr>
      </w:pPr>
      <w:r w:rsidRPr="009B4C2B">
        <w:rPr>
          <w:rStyle w:val="a4"/>
          <w:rFonts w:ascii="Times New Roman" w:hAnsi="Times New Roman"/>
          <w:sz w:val="24"/>
          <w:szCs w:val="24"/>
        </w:rPr>
        <w:t>Задачи реализации образовательной программы основного общего образования:</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обеспечение соответствия основной образовательной программы требованиям Стандарта;</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обеспечение преемственности начального общего, основного общего, среднего (полного) общего образования;</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lastRenderedPageBreak/>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9B4C2B" w:rsidRPr="009B4C2B" w:rsidRDefault="009B4C2B" w:rsidP="00E13340">
      <w:pPr>
        <w:pStyle w:val="a5"/>
        <w:numPr>
          <w:ilvl w:val="0"/>
          <w:numId w:val="2"/>
        </w:numPr>
        <w:tabs>
          <w:tab w:val="left" w:pos="426"/>
        </w:tabs>
        <w:ind w:left="426"/>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 xml:space="preserve">сохранение и укрепление физического, психологического и социального здоровья обучающихся, обеспечение их безопасности. </w:t>
      </w:r>
    </w:p>
    <w:p w:rsidR="009B4C2B" w:rsidRPr="009B4C2B" w:rsidRDefault="003C54CA" w:rsidP="00E13340">
      <w:pPr>
        <w:pStyle w:val="a5"/>
        <w:jc w:val="both"/>
        <w:rPr>
          <w:rStyle w:val="Zag11"/>
          <w:rFonts w:ascii="Times New Roman" w:eastAsia="@Arial Unicode MS" w:hAnsi="Times New Roman"/>
          <w:sz w:val="24"/>
          <w:szCs w:val="24"/>
        </w:rPr>
      </w:pPr>
      <w:r>
        <w:rPr>
          <w:rStyle w:val="Zag11"/>
          <w:rFonts w:ascii="Times New Roman" w:eastAsia="@Arial Unicode MS" w:hAnsi="Times New Roman"/>
          <w:b/>
          <w:sz w:val="24"/>
          <w:szCs w:val="24"/>
        </w:rPr>
        <w:tab/>
      </w:r>
      <w:r w:rsidR="009B4C2B" w:rsidRPr="006131D9">
        <w:rPr>
          <w:rStyle w:val="Zag11"/>
          <w:rFonts w:ascii="Times New Roman" w:eastAsia="@Arial Unicode MS" w:hAnsi="Times New Roman"/>
          <w:b/>
          <w:sz w:val="24"/>
          <w:szCs w:val="24"/>
        </w:rPr>
        <w:t>В основе реализации основной образовательной программы лежит системно-деятельностный подход</w:t>
      </w:r>
      <w:r w:rsidR="009B4C2B" w:rsidRPr="009B4C2B">
        <w:rPr>
          <w:rStyle w:val="Zag11"/>
          <w:rFonts w:ascii="Times New Roman" w:eastAsia="@Arial Unicode MS" w:hAnsi="Times New Roman"/>
          <w:sz w:val="24"/>
          <w:szCs w:val="24"/>
        </w:rPr>
        <w:t>, который предполагает:</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B4C2B" w:rsidRPr="009B4C2B" w:rsidRDefault="009B4C2B" w:rsidP="00E13340">
      <w:pPr>
        <w:pStyle w:val="a5"/>
        <w:numPr>
          <w:ilvl w:val="0"/>
          <w:numId w:val="3"/>
        </w:numPr>
        <w:ind w:left="284" w:hanging="284"/>
        <w:jc w:val="both"/>
        <w:rPr>
          <w:rStyle w:val="Zag11"/>
          <w:rFonts w:ascii="Times New Roman" w:eastAsia="@Arial Unicode MS" w:hAnsi="Times New Roman"/>
          <w:sz w:val="24"/>
          <w:szCs w:val="24"/>
        </w:rPr>
      </w:pPr>
      <w:r w:rsidRPr="009B4C2B">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9B4C2B" w:rsidRPr="009B4C2B" w:rsidRDefault="003C54CA" w:rsidP="00E13340">
      <w:pPr>
        <w:pStyle w:val="a5"/>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ab/>
      </w:r>
      <w:r w:rsidR="009B4C2B" w:rsidRPr="009B4C2B">
        <w:rPr>
          <w:rStyle w:val="Zag11"/>
          <w:rFonts w:ascii="Times New Roman" w:eastAsia="@Arial Unicode MS" w:hAnsi="Times New Roman"/>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 xml:space="preserve">с осуществлением на каждом возрастном уровне (11-13 лет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w:t>
      </w:r>
      <w:r w:rsidRPr="00B40412">
        <w:rPr>
          <w:rFonts w:ascii="Times New Roman" w:hAnsi="Times New Roman"/>
          <w:sz w:val="24"/>
          <w:szCs w:val="24"/>
        </w:rPr>
        <w:lastRenderedPageBreak/>
        <w:t>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 xml:space="preserve">с изменением формы организации учебной деятельности и учебного сотрудничества – от классно-урочной к лабораторно-семинарской и лекционно-лабораторной исследовательской; </w:t>
      </w:r>
    </w:p>
    <w:p w:rsidR="009B4C2B" w:rsidRPr="00B40412" w:rsidRDefault="009B4C2B" w:rsidP="00E13340">
      <w:pPr>
        <w:pStyle w:val="a5"/>
        <w:numPr>
          <w:ilvl w:val="0"/>
          <w:numId w:val="4"/>
        </w:numPr>
        <w:ind w:left="426"/>
        <w:jc w:val="both"/>
        <w:rPr>
          <w:rFonts w:ascii="Times New Roman" w:hAnsi="Times New Roman"/>
          <w:sz w:val="24"/>
          <w:szCs w:val="24"/>
        </w:rPr>
      </w:pPr>
      <w:r w:rsidRPr="00B40412">
        <w:rPr>
          <w:rFonts w:ascii="Times New Roman" w:hAnsi="Times New Roman"/>
          <w:sz w:val="24"/>
          <w:szCs w:val="24"/>
        </w:rPr>
        <w:t>с освоением нового содержания и технологий образования, определяющих пути и способы достижения социально-желаемого уровня личностного и познавательного развития обучающихся на каждом из возрастных этапов.</w:t>
      </w:r>
    </w:p>
    <w:p w:rsidR="00B708E5" w:rsidRPr="00B708E5" w:rsidRDefault="00B708E5" w:rsidP="00E13340">
      <w:pPr>
        <w:pStyle w:val="a5"/>
        <w:jc w:val="both"/>
        <w:rPr>
          <w:rFonts w:ascii="Times New Roman" w:hAnsi="Times New Roman"/>
          <w:b/>
          <w:sz w:val="24"/>
          <w:szCs w:val="24"/>
        </w:rPr>
      </w:pPr>
      <w:r w:rsidRPr="00B708E5">
        <w:rPr>
          <w:rFonts w:ascii="Times New Roman" w:hAnsi="Times New Roman"/>
          <w:b/>
          <w:sz w:val="24"/>
          <w:szCs w:val="24"/>
        </w:rPr>
        <w:t xml:space="preserve">Управление реализацией </w:t>
      </w:r>
      <w:r>
        <w:rPr>
          <w:rFonts w:ascii="Times New Roman" w:hAnsi="Times New Roman"/>
          <w:b/>
          <w:sz w:val="24"/>
          <w:szCs w:val="24"/>
        </w:rPr>
        <w:t>образовательной программой основного общего образования</w:t>
      </w:r>
    </w:p>
    <w:p w:rsidR="00B708E5" w:rsidRPr="00FA1BB0" w:rsidRDefault="00B708E5" w:rsidP="00E13340">
      <w:pPr>
        <w:pStyle w:val="a5"/>
        <w:ind w:firstLine="284"/>
        <w:jc w:val="both"/>
        <w:rPr>
          <w:rFonts w:ascii="Times New Roman" w:hAnsi="Times New Roman"/>
          <w:sz w:val="24"/>
          <w:szCs w:val="24"/>
        </w:rPr>
      </w:pPr>
      <w:r w:rsidRPr="00FA1BB0">
        <w:rPr>
          <w:rFonts w:ascii="Times New Roman" w:hAnsi="Times New Roman"/>
          <w:sz w:val="24"/>
          <w:szCs w:val="24"/>
        </w:rPr>
        <w:t xml:space="preserve">Реализация основной образовательной программы основного общего образования  требует построения системы управления школой, исходя из необходимости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 </w:t>
      </w:r>
    </w:p>
    <w:p w:rsidR="00B708E5" w:rsidRPr="00FA1BB0" w:rsidRDefault="00B708E5" w:rsidP="00E13340">
      <w:pPr>
        <w:pStyle w:val="a5"/>
        <w:ind w:firstLine="284"/>
        <w:jc w:val="both"/>
        <w:rPr>
          <w:rFonts w:ascii="Times New Roman" w:hAnsi="Times New Roman"/>
          <w:sz w:val="24"/>
          <w:szCs w:val="24"/>
        </w:rPr>
      </w:pPr>
      <w:r w:rsidRPr="00FA1BB0">
        <w:rPr>
          <w:rFonts w:ascii="Times New Roman" w:hAnsi="Times New Roman"/>
          <w:sz w:val="24"/>
          <w:szCs w:val="24"/>
        </w:rPr>
        <w:t xml:space="preserve">Общее руководство образовательной программой осуществляет </w:t>
      </w:r>
      <w:r w:rsidRPr="00FA1BB0">
        <w:rPr>
          <w:rFonts w:ascii="Times New Roman" w:hAnsi="Times New Roman"/>
          <w:i/>
          <w:sz w:val="24"/>
          <w:szCs w:val="24"/>
        </w:rPr>
        <w:t>директор школы</w:t>
      </w:r>
      <w:r w:rsidRPr="00FA1BB0">
        <w:rPr>
          <w:rFonts w:ascii="Times New Roman" w:hAnsi="Times New Roman"/>
          <w:sz w:val="24"/>
          <w:szCs w:val="24"/>
        </w:rPr>
        <w:t>.</w:t>
      </w:r>
    </w:p>
    <w:p w:rsidR="00B708E5" w:rsidRPr="00FA1BB0" w:rsidRDefault="00B708E5" w:rsidP="00E13340">
      <w:pPr>
        <w:pStyle w:val="a5"/>
        <w:ind w:firstLine="284"/>
        <w:jc w:val="both"/>
        <w:rPr>
          <w:rFonts w:ascii="Times New Roman" w:hAnsi="Times New Roman"/>
          <w:sz w:val="24"/>
          <w:szCs w:val="24"/>
        </w:rPr>
      </w:pPr>
      <w:r w:rsidRPr="00FA1BB0">
        <w:rPr>
          <w:rFonts w:ascii="Times New Roman" w:hAnsi="Times New Roman"/>
          <w:sz w:val="24"/>
          <w:szCs w:val="24"/>
        </w:rPr>
        <w:t xml:space="preserve">В управление школой на полноправной основе включается </w:t>
      </w:r>
      <w:r w:rsidRPr="00FA1BB0">
        <w:rPr>
          <w:rFonts w:ascii="Times New Roman" w:hAnsi="Times New Roman"/>
          <w:i/>
          <w:sz w:val="24"/>
          <w:szCs w:val="24"/>
        </w:rPr>
        <w:t>методический совет</w:t>
      </w:r>
      <w:r w:rsidRPr="00FA1BB0">
        <w:rPr>
          <w:rFonts w:ascii="Times New Roman" w:hAnsi="Times New Roman"/>
          <w:sz w:val="24"/>
          <w:szCs w:val="24"/>
        </w:rPr>
        <w:t>, являющийся одновременно и экспертным советом. Методический совет школы призван проводить экспертную оценку программ, учебных планов, внедряемых в образовательный процесс, на основе анализа результатов деятельности коллектива по всем направлениям. Методический совет обязан давать научное обоснование рекомендации по изменению содержания образования, выбора средств и методов обучения, воспитания, развития.</w:t>
      </w:r>
    </w:p>
    <w:p w:rsidR="00B708E5" w:rsidRPr="00A749A1" w:rsidRDefault="00B708E5" w:rsidP="00E13340">
      <w:pPr>
        <w:pStyle w:val="a5"/>
        <w:ind w:firstLine="284"/>
        <w:jc w:val="both"/>
        <w:rPr>
          <w:rFonts w:ascii="Times New Roman" w:hAnsi="Times New Roman"/>
          <w:sz w:val="24"/>
          <w:szCs w:val="24"/>
        </w:rPr>
      </w:pPr>
      <w:r w:rsidRPr="00A749A1">
        <w:rPr>
          <w:rFonts w:ascii="Times New Roman" w:hAnsi="Times New Roman"/>
          <w:sz w:val="24"/>
          <w:szCs w:val="24"/>
        </w:rPr>
        <w:t xml:space="preserve">Руководство работой методического совета осуществляется </w:t>
      </w:r>
      <w:r w:rsidRPr="00A749A1">
        <w:rPr>
          <w:rFonts w:ascii="Times New Roman" w:hAnsi="Times New Roman"/>
          <w:i/>
          <w:sz w:val="24"/>
          <w:szCs w:val="24"/>
        </w:rPr>
        <w:t>замест</w:t>
      </w:r>
      <w:r w:rsidR="003C54CA" w:rsidRPr="00A749A1">
        <w:rPr>
          <w:rFonts w:ascii="Times New Roman" w:hAnsi="Times New Roman"/>
          <w:i/>
          <w:sz w:val="24"/>
          <w:szCs w:val="24"/>
        </w:rPr>
        <w:t>ителем директора по учебно - воспитательной</w:t>
      </w:r>
      <w:r w:rsidRPr="00A749A1">
        <w:rPr>
          <w:rFonts w:ascii="Times New Roman" w:hAnsi="Times New Roman"/>
          <w:i/>
          <w:sz w:val="24"/>
          <w:szCs w:val="24"/>
        </w:rPr>
        <w:t xml:space="preserve"> работе</w:t>
      </w:r>
      <w:r w:rsidRPr="00A749A1">
        <w:rPr>
          <w:rFonts w:ascii="Times New Roman" w:hAnsi="Times New Roman"/>
          <w:sz w:val="24"/>
          <w:szCs w:val="24"/>
        </w:rPr>
        <w:t>.</w:t>
      </w:r>
    </w:p>
    <w:p w:rsidR="00B708E5" w:rsidRPr="00A749A1" w:rsidRDefault="00B708E5" w:rsidP="00E13340">
      <w:pPr>
        <w:pStyle w:val="a5"/>
        <w:ind w:firstLine="284"/>
        <w:jc w:val="both"/>
        <w:rPr>
          <w:rFonts w:ascii="Times New Roman" w:hAnsi="Times New Roman"/>
          <w:i/>
          <w:sz w:val="24"/>
          <w:szCs w:val="24"/>
        </w:rPr>
      </w:pPr>
      <w:r w:rsidRPr="00A749A1">
        <w:rPr>
          <w:rFonts w:ascii="Times New Roman" w:hAnsi="Times New Roman"/>
          <w:sz w:val="24"/>
          <w:szCs w:val="24"/>
        </w:rPr>
        <w:t xml:space="preserve">Ответственность за эффективность дополнительного образования несут </w:t>
      </w:r>
      <w:r w:rsidRPr="00A749A1">
        <w:rPr>
          <w:rFonts w:ascii="Times New Roman" w:hAnsi="Times New Roman"/>
          <w:i/>
          <w:sz w:val="24"/>
          <w:szCs w:val="24"/>
        </w:rPr>
        <w:t xml:space="preserve">заместитель директора по воспитательной работе, </w:t>
      </w:r>
      <w:r w:rsidRPr="00A749A1">
        <w:rPr>
          <w:rFonts w:ascii="Times New Roman" w:hAnsi="Times New Roman"/>
          <w:sz w:val="24"/>
          <w:szCs w:val="24"/>
        </w:rPr>
        <w:t>непосредственные руков</w:t>
      </w:r>
      <w:r w:rsidR="003C54CA" w:rsidRPr="00A749A1">
        <w:rPr>
          <w:rFonts w:ascii="Times New Roman" w:hAnsi="Times New Roman"/>
          <w:sz w:val="24"/>
          <w:szCs w:val="24"/>
        </w:rPr>
        <w:t>одители секций, кружков, клубов.</w:t>
      </w:r>
      <w:r w:rsidRPr="00A749A1">
        <w:rPr>
          <w:rFonts w:ascii="Times New Roman" w:hAnsi="Times New Roman"/>
          <w:sz w:val="24"/>
          <w:szCs w:val="24"/>
        </w:rPr>
        <w:t xml:space="preserve"> </w:t>
      </w:r>
    </w:p>
    <w:p w:rsidR="00B708E5" w:rsidRPr="00FA1BB0" w:rsidRDefault="00B708E5" w:rsidP="00E13340">
      <w:pPr>
        <w:pStyle w:val="a5"/>
        <w:ind w:firstLine="284"/>
        <w:jc w:val="both"/>
        <w:rPr>
          <w:rFonts w:ascii="Times New Roman" w:hAnsi="Times New Roman"/>
          <w:sz w:val="24"/>
          <w:szCs w:val="24"/>
        </w:rPr>
      </w:pPr>
      <w:r w:rsidRPr="00A749A1">
        <w:rPr>
          <w:rFonts w:ascii="Times New Roman" w:hAnsi="Times New Roman"/>
          <w:sz w:val="24"/>
          <w:szCs w:val="24"/>
        </w:rPr>
        <w:t xml:space="preserve">Контроль за  реализацией  программы, анализ ее выполнения   организуют  все </w:t>
      </w:r>
      <w:r w:rsidRPr="00A749A1">
        <w:rPr>
          <w:rFonts w:ascii="Times New Roman" w:hAnsi="Times New Roman"/>
          <w:i/>
          <w:sz w:val="24"/>
          <w:szCs w:val="24"/>
        </w:rPr>
        <w:t>заместители директора</w:t>
      </w:r>
      <w:r w:rsidR="00FA1BB0">
        <w:rPr>
          <w:rFonts w:ascii="Times New Roman" w:hAnsi="Times New Roman"/>
          <w:i/>
          <w:sz w:val="24"/>
          <w:szCs w:val="24"/>
        </w:rPr>
        <w:t xml:space="preserve"> по учебной и воспитательной работе</w:t>
      </w:r>
      <w:r w:rsidRPr="00FA1BB0">
        <w:rPr>
          <w:rFonts w:ascii="Times New Roman" w:hAnsi="Times New Roman"/>
          <w:sz w:val="24"/>
          <w:szCs w:val="24"/>
        </w:rPr>
        <w:t xml:space="preserve">.   </w:t>
      </w:r>
    </w:p>
    <w:p w:rsidR="00B708E5" w:rsidRPr="00FA1BB0" w:rsidRDefault="00A749A1" w:rsidP="00E13340">
      <w:pPr>
        <w:pStyle w:val="a5"/>
        <w:ind w:firstLine="284"/>
        <w:jc w:val="both"/>
        <w:rPr>
          <w:rFonts w:ascii="Times New Roman" w:hAnsi="Times New Roman"/>
          <w:sz w:val="24"/>
          <w:szCs w:val="24"/>
        </w:rPr>
      </w:pPr>
      <w:r>
        <w:rPr>
          <w:rFonts w:ascii="Times New Roman" w:hAnsi="Times New Roman"/>
          <w:i/>
          <w:sz w:val="24"/>
          <w:szCs w:val="24"/>
        </w:rPr>
        <w:t>П</w:t>
      </w:r>
      <w:r w:rsidR="003C54CA">
        <w:rPr>
          <w:rFonts w:ascii="Times New Roman" w:hAnsi="Times New Roman"/>
          <w:i/>
          <w:sz w:val="24"/>
          <w:szCs w:val="24"/>
        </w:rPr>
        <w:t xml:space="preserve">едагогический </w:t>
      </w:r>
      <w:r w:rsidR="00B708E5" w:rsidRPr="00FA1BB0">
        <w:rPr>
          <w:rFonts w:ascii="Times New Roman" w:hAnsi="Times New Roman"/>
          <w:i/>
          <w:sz w:val="24"/>
          <w:szCs w:val="24"/>
        </w:rPr>
        <w:t xml:space="preserve"> совет</w:t>
      </w:r>
      <w:r w:rsidR="00B708E5" w:rsidRPr="00FA1BB0">
        <w:rPr>
          <w:rFonts w:ascii="Times New Roman" w:hAnsi="Times New Roman"/>
          <w:sz w:val="24"/>
          <w:szCs w:val="24"/>
        </w:rPr>
        <w:t xml:space="preserve">  утверждают учебный план школы, календарный график, программно-методическое обеспечение учебного процесса.</w:t>
      </w:r>
    </w:p>
    <w:p w:rsidR="00B708E5" w:rsidRPr="00FA1BB0" w:rsidRDefault="00B708E5" w:rsidP="00E13340">
      <w:pPr>
        <w:pStyle w:val="a5"/>
        <w:ind w:firstLine="284"/>
        <w:jc w:val="both"/>
        <w:rPr>
          <w:rFonts w:ascii="Times New Roman" w:hAnsi="Times New Roman"/>
          <w:sz w:val="24"/>
          <w:szCs w:val="24"/>
        </w:rPr>
      </w:pPr>
      <w:r w:rsidRPr="00FA1BB0">
        <w:rPr>
          <w:rFonts w:ascii="Times New Roman" w:hAnsi="Times New Roman"/>
          <w:sz w:val="24"/>
          <w:szCs w:val="24"/>
        </w:rPr>
        <w:t>Образовательная программа основного общего образования школы разработана  в соответствии с требованиями Федерального государственного образовательного стандарта основного общего образования (утверждён Приказом Министерства образования и науки РФ от</w:t>
      </w:r>
      <w:r w:rsidR="00FA1BB0" w:rsidRPr="00FA1BB0">
        <w:rPr>
          <w:rFonts w:ascii="Times New Roman" w:eastAsia="Times New Roman" w:hAnsi="Times New Roman"/>
          <w:bCs/>
          <w:color w:val="000000"/>
          <w:sz w:val="24"/>
          <w:szCs w:val="24"/>
          <w:lang w:eastAsia="ru-RU"/>
        </w:rPr>
        <w:t xml:space="preserve"> 17 декабря 2010 г. N 1897</w:t>
      </w:r>
      <w:r w:rsidRPr="00FA1BB0">
        <w:rPr>
          <w:rFonts w:ascii="Times New Roman" w:hAnsi="Times New Roman"/>
          <w:sz w:val="24"/>
          <w:szCs w:val="24"/>
        </w:rPr>
        <w:t xml:space="preserve">), на основе анализа </w:t>
      </w:r>
      <w:r w:rsidRPr="00FA1BB0">
        <w:rPr>
          <w:rStyle w:val="a4"/>
          <w:rFonts w:ascii="Times New Roman" w:hAnsi="Times New Roman"/>
          <w:b w:val="0"/>
          <w:sz w:val="24"/>
          <w:szCs w:val="24"/>
        </w:rPr>
        <w:t>деятельности образовательного учреждения</w:t>
      </w:r>
      <w:r w:rsidRPr="00FA1BB0">
        <w:rPr>
          <w:rFonts w:ascii="Times New Roman" w:hAnsi="Times New Roman"/>
          <w:sz w:val="24"/>
          <w:szCs w:val="24"/>
        </w:rPr>
        <w:t xml:space="preserve"> и с учетом возможностей, предоставляемых учебно-методическими комплектами, используемыми в  </w:t>
      </w:r>
      <w:r w:rsidR="00FA1BB0" w:rsidRPr="00FA1BB0">
        <w:rPr>
          <w:rFonts w:ascii="Times New Roman" w:hAnsi="Times New Roman"/>
          <w:sz w:val="24"/>
          <w:szCs w:val="24"/>
        </w:rPr>
        <w:t>школе</w:t>
      </w:r>
      <w:r w:rsidRPr="00FA1BB0">
        <w:rPr>
          <w:rFonts w:ascii="Times New Roman" w:hAnsi="Times New Roman"/>
          <w:sz w:val="24"/>
          <w:szCs w:val="24"/>
        </w:rPr>
        <w:t>, а также социального заказа родителей, с учетом требований следующих нормативных документов:</w:t>
      </w:r>
    </w:p>
    <w:p w:rsidR="00B708E5" w:rsidRPr="00FA1BB0" w:rsidRDefault="00B708E5" w:rsidP="00E87426">
      <w:pPr>
        <w:pStyle w:val="a5"/>
        <w:numPr>
          <w:ilvl w:val="0"/>
          <w:numId w:val="5"/>
        </w:numPr>
        <w:ind w:left="426"/>
        <w:jc w:val="both"/>
        <w:rPr>
          <w:rFonts w:ascii="Times New Roman" w:hAnsi="Times New Roman"/>
          <w:sz w:val="24"/>
          <w:szCs w:val="24"/>
        </w:rPr>
      </w:pPr>
      <w:r w:rsidRPr="00FA1BB0">
        <w:rPr>
          <w:rFonts w:ascii="Times New Roman" w:hAnsi="Times New Roman"/>
          <w:sz w:val="24"/>
          <w:szCs w:val="24"/>
        </w:rPr>
        <w:t>Конституция РФ,</w:t>
      </w:r>
    </w:p>
    <w:p w:rsidR="00B708E5" w:rsidRPr="00FA1BB0" w:rsidRDefault="00B708E5" w:rsidP="00E87426">
      <w:pPr>
        <w:pStyle w:val="a5"/>
        <w:numPr>
          <w:ilvl w:val="0"/>
          <w:numId w:val="5"/>
        </w:numPr>
        <w:ind w:left="426"/>
        <w:jc w:val="both"/>
        <w:rPr>
          <w:rFonts w:ascii="Times New Roman" w:hAnsi="Times New Roman"/>
          <w:sz w:val="24"/>
          <w:szCs w:val="24"/>
        </w:rPr>
      </w:pPr>
      <w:r w:rsidRPr="00FA1BB0">
        <w:rPr>
          <w:rFonts w:ascii="Times New Roman" w:hAnsi="Times New Roman"/>
          <w:sz w:val="24"/>
          <w:szCs w:val="24"/>
        </w:rPr>
        <w:t>Закон РФ «Об образовании»,</w:t>
      </w:r>
    </w:p>
    <w:p w:rsidR="00B708E5" w:rsidRPr="00FA1BB0" w:rsidRDefault="00FA1BB0" w:rsidP="00E87426">
      <w:pPr>
        <w:pStyle w:val="a5"/>
        <w:numPr>
          <w:ilvl w:val="0"/>
          <w:numId w:val="5"/>
        </w:numPr>
        <w:ind w:left="426"/>
        <w:jc w:val="both"/>
        <w:rPr>
          <w:rFonts w:ascii="Times New Roman" w:hAnsi="Times New Roman"/>
          <w:sz w:val="24"/>
          <w:szCs w:val="24"/>
        </w:rPr>
      </w:pPr>
      <w:r>
        <w:rPr>
          <w:rFonts w:ascii="Times New Roman" w:hAnsi="Times New Roman"/>
          <w:sz w:val="24"/>
          <w:szCs w:val="24"/>
        </w:rPr>
        <w:t>П</w:t>
      </w:r>
      <w:r w:rsidR="00B708E5" w:rsidRPr="00FA1BB0">
        <w:rPr>
          <w:rFonts w:ascii="Times New Roman" w:hAnsi="Times New Roman"/>
          <w:sz w:val="24"/>
          <w:szCs w:val="24"/>
        </w:rPr>
        <w:t>роект национальная образовательная инициатива «Наша новая школа»,</w:t>
      </w:r>
    </w:p>
    <w:p w:rsidR="00B708E5" w:rsidRPr="00FA1BB0" w:rsidRDefault="00B708E5" w:rsidP="00E87426">
      <w:pPr>
        <w:pStyle w:val="a5"/>
        <w:numPr>
          <w:ilvl w:val="0"/>
          <w:numId w:val="5"/>
        </w:numPr>
        <w:ind w:left="426"/>
        <w:jc w:val="both"/>
        <w:rPr>
          <w:rFonts w:ascii="Times New Roman" w:hAnsi="Times New Roman"/>
          <w:sz w:val="24"/>
          <w:szCs w:val="24"/>
        </w:rPr>
      </w:pPr>
      <w:r w:rsidRPr="00FA1BB0">
        <w:rPr>
          <w:rFonts w:ascii="Times New Roman" w:hAnsi="Times New Roman"/>
          <w:sz w:val="24"/>
          <w:szCs w:val="24"/>
        </w:rPr>
        <w:t>комплексный план формирования и реализации современной модели образования в Российской Федерации на 2009—2012 годы и на плановый период до 2020 года,</w:t>
      </w:r>
    </w:p>
    <w:p w:rsidR="00B708E5" w:rsidRPr="00FA1BB0" w:rsidRDefault="00FA1BB0" w:rsidP="00E87426">
      <w:pPr>
        <w:pStyle w:val="a5"/>
        <w:numPr>
          <w:ilvl w:val="0"/>
          <w:numId w:val="5"/>
        </w:numPr>
        <w:ind w:left="426"/>
        <w:jc w:val="both"/>
        <w:rPr>
          <w:rFonts w:ascii="Times New Roman" w:hAnsi="Times New Roman"/>
          <w:sz w:val="24"/>
          <w:szCs w:val="24"/>
        </w:rPr>
      </w:pPr>
      <w:r>
        <w:rPr>
          <w:rFonts w:ascii="Times New Roman" w:hAnsi="Times New Roman"/>
          <w:sz w:val="24"/>
          <w:szCs w:val="24"/>
        </w:rPr>
        <w:lastRenderedPageBreak/>
        <w:t>Н</w:t>
      </w:r>
      <w:r w:rsidR="00B708E5" w:rsidRPr="00FA1BB0">
        <w:rPr>
          <w:rFonts w:ascii="Times New Roman" w:hAnsi="Times New Roman"/>
          <w:sz w:val="24"/>
          <w:szCs w:val="24"/>
        </w:rPr>
        <w:t>ормативно-правовые документы, регламентирующие деятельность образовательного учреждения, федерального, регионального, муниципального уровней,</w:t>
      </w:r>
    </w:p>
    <w:p w:rsidR="00B708E5" w:rsidRPr="00FA1BB0" w:rsidRDefault="00B708E5" w:rsidP="00E87426">
      <w:pPr>
        <w:pStyle w:val="a5"/>
        <w:numPr>
          <w:ilvl w:val="0"/>
          <w:numId w:val="5"/>
        </w:numPr>
        <w:ind w:left="426"/>
        <w:jc w:val="both"/>
        <w:rPr>
          <w:rFonts w:ascii="Times New Roman" w:hAnsi="Times New Roman"/>
          <w:sz w:val="24"/>
          <w:szCs w:val="24"/>
        </w:rPr>
      </w:pPr>
      <w:r w:rsidRPr="00FA1BB0">
        <w:rPr>
          <w:rFonts w:ascii="Times New Roman" w:hAnsi="Times New Roman"/>
          <w:sz w:val="24"/>
          <w:szCs w:val="24"/>
        </w:rPr>
        <w:t xml:space="preserve">Устав </w:t>
      </w:r>
      <w:r w:rsidR="00FA1BB0">
        <w:rPr>
          <w:rFonts w:ascii="Times New Roman" w:hAnsi="Times New Roman"/>
          <w:sz w:val="24"/>
          <w:szCs w:val="24"/>
        </w:rPr>
        <w:t>школы</w:t>
      </w:r>
      <w:r w:rsidRPr="00FA1BB0">
        <w:rPr>
          <w:rFonts w:ascii="Times New Roman" w:hAnsi="Times New Roman"/>
          <w:sz w:val="24"/>
          <w:szCs w:val="24"/>
        </w:rPr>
        <w:t xml:space="preserve">, </w:t>
      </w:r>
    </w:p>
    <w:p w:rsidR="00B708E5" w:rsidRPr="00FA1BB0" w:rsidRDefault="00B708E5" w:rsidP="00E87426">
      <w:pPr>
        <w:pStyle w:val="a5"/>
        <w:numPr>
          <w:ilvl w:val="0"/>
          <w:numId w:val="5"/>
        </w:numPr>
        <w:ind w:left="426"/>
        <w:jc w:val="both"/>
        <w:rPr>
          <w:rFonts w:ascii="Times New Roman" w:hAnsi="Times New Roman"/>
          <w:sz w:val="24"/>
          <w:szCs w:val="24"/>
        </w:rPr>
      </w:pPr>
      <w:r w:rsidRPr="00FA1BB0">
        <w:rPr>
          <w:rFonts w:ascii="Times New Roman" w:hAnsi="Times New Roman"/>
          <w:sz w:val="24"/>
          <w:szCs w:val="24"/>
        </w:rPr>
        <w:t xml:space="preserve">нормативные документы и локальные акты </w:t>
      </w:r>
      <w:r w:rsidR="00FA1BB0">
        <w:rPr>
          <w:rFonts w:ascii="Times New Roman" w:hAnsi="Times New Roman"/>
          <w:sz w:val="24"/>
          <w:szCs w:val="24"/>
        </w:rPr>
        <w:t>школы</w:t>
      </w:r>
      <w:r w:rsidRPr="00FA1BB0">
        <w:rPr>
          <w:rFonts w:ascii="Times New Roman" w:hAnsi="Times New Roman"/>
          <w:sz w:val="24"/>
          <w:szCs w:val="24"/>
        </w:rPr>
        <w:t>.</w:t>
      </w:r>
    </w:p>
    <w:p w:rsidR="004763DD" w:rsidRPr="004763DD" w:rsidRDefault="004763DD" w:rsidP="00E13340">
      <w:pPr>
        <w:pStyle w:val="a5"/>
        <w:jc w:val="both"/>
        <w:rPr>
          <w:rFonts w:ascii="Times New Roman" w:hAnsi="Times New Roman"/>
          <w:b/>
          <w:sz w:val="24"/>
          <w:szCs w:val="24"/>
          <w:lang w:eastAsia="ru-RU"/>
        </w:rPr>
      </w:pPr>
      <w:r w:rsidRPr="004763DD">
        <w:rPr>
          <w:rFonts w:ascii="Times New Roman" w:hAnsi="Times New Roman"/>
          <w:b/>
          <w:sz w:val="24"/>
          <w:szCs w:val="24"/>
          <w:lang w:eastAsia="ru-RU"/>
        </w:rPr>
        <w:t xml:space="preserve">Образовательная программа основного общего образования включает в себя требования </w:t>
      </w:r>
      <w:r>
        <w:rPr>
          <w:rFonts w:ascii="Times New Roman" w:hAnsi="Times New Roman"/>
          <w:b/>
          <w:sz w:val="24"/>
          <w:szCs w:val="24"/>
          <w:lang w:eastAsia="ru-RU"/>
        </w:rPr>
        <w:t>ФГОС</w:t>
      </w:r>
      <w:r w:rsidRPr="004763DD">
        <w:rPr>
          <w:rFonts w:ascii="Times New Roman" w:hAnsi="Times New Roman"/>
          <w:b/>
          <w:sz w:val="24"/>
          <w:szCs w:val="24"/>
          <w:lang w:eastAsia="ru-RU"/>
        </w:rPr>
        <w:t>:</w:t>
      </w:r>
    </w:p>
    <w:p w:rsidR="004763DD" w:rsidRPr="004763DD" w:rsidRDefault="004763DD" w:rsidP="00E87426">
      <w:pPr>
        <w:pStyle w:val="a5"/>
        <w:numPr>
          <w:ilvl w:val="0"/>
          <w:numId w:val="6"/>
        </w:numPr>
        <w:ind w:left="426"/>
        <w:jc w:val="both"/>
        <w:rPr>
          <w:rFonts w:ascii="Times New Roman" w:hAnsi="Times New Roman"/>
          <w:sz w:val="24"/>
          <w:szCs w:val="24"/>
          <w:lang w:eastAsia="ru-RU"/>
        </w:rPr>
      </w:pPr>
      <w:r w:rsidRPr="004763DD">
        <w:rPr>
          <w:rFonts w:ascii="Times New Roman" w:hAnsi="Times New Roman"/>
          <w:sz w:val="24"/>
          <w:szCs w:val="24"/>
          <w:lang w:eastAsia="ru-RU"/>
        </w:rPr>
        <w:t>к результатам освоения основной образовательной программы основного общего образования;</w:t>
      </w:r>
    </w:p>
    <w:p w:rsidR="004763DD" w:rsidRPr="004763DD" w:rsidRDefault="004763DD" w:rsidP="00E87426">
      <w:pPr>
        <w:pStyle w:val="a5"/>
        <w:numPr>
          <w:ilvl w:val="0"/>
          <w:numId w:val="6"/>
        </w:numPr>
        <w:ind w:left="426"/>
        <w:jc w:val="both"/>
        <w:rPr>
          <w:rFonts w:ascii="Times New Roman" w:hAnsi="Times New Roman"/>
          <w:sz w:val="24"/>
          <w:szCs w:val="24"/>
          <w:lang w:eastAsia="ru-RU"/>
        </w:rPr>
      </w:pPr>
      <w:r w:rsidRPr="004763DD">
        <w:rPr>
          <w:rFonts w:ascii="Times New Roman" w:hAnsi="Times New Roman"/>
          <w:sz w:val="24"/>
          <w:szCs w:val="24"/>
          <w:lang w:eastAsia="ru-RU"/>
        </w:rPr>
        <w:t xml:space="preserve">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p>
    <w:p w:rsidR="004763DD" w:rsidRPr="004763DD" w:rsidRDefault="004763DD" w:rsidP="00E87426">
      <w:pPr>
        <w:pStyle w:val="a5"/>
        <w:numPr>
          <w:ilvl w:val="0"/>
          <w:numId w:val="6"/>
        </w:numPr>
        <w:ind w:left="426"/>
        <w:jc w:val="both"/>
        <w:rPr>
          <w:rFonts w:ascii="Times New Roman" w:hAnsi="Times New Roman"/>
          <w:sz w:val="24"/>
          <w:szCs w:val="24"/>
          <w:lang w:eastAsia="ru-RU"/>
        </w:rPr>
      </w:pPr>
      <w:r w:rsidRPr="004763DD">
        <w:rPr>
          <w:rFonts w:ascii="Times New Roman" w:hAnsi="Times New Roman"/>
          <w:sz w:val="24"/>
          <w:szCs w:val="24"/>
          <w:lang w:eastAsia="ru-RU"/>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EC5791" w:rsidRPr="00EC5791" w:rsidRDefault="00EC5791" w:rsidP="00E13340">
      <w:pPr>
        <w:pStyle w:val="a5"/>
        <w:ind w:firstLine="284"/>
        <w:jc w:val="both"/>
        <w:rPr>
          <w:rStyle w:val="Zag11"/>
          <w:rFonts w:ascii="Times New Roman" w:eastAsia="@Arial Unicode MS" w:hAnsi="Times New Roman"/>
          <w:sz w:val="24"/>
          <w:szCs w:val="24"/>
        </w:rPr>
      </w:pPr>
      <w:r w:rsidRPr="00EC5791">
        <w:rPr>
          <w:rStyle w:val="Zag11"/>
          <w:rFonts w:ascii="Times New Roman" w:eastAsia="@Arial Unicode MS" w:hAnsi="Times New Roman"/>
          <w:sz w:val="24"/>
          <w:szCs w:val="24"/>
        </w:rPr>
        <w:t xml:space="preserve">Основная образовательная программа основного общего образования </w:t>
      </w:r>
      <w:r>
        <w:rPr>
          <w:rStyle w:val="Zag11"/>
          <w:rFonts w:ascii="Times New Roman" w:eastAsia="@Arial Unicode MS" w:hAnsi="Times New Roman"/>
          <w:sz w:val="24"/>
          <w:szCs w:val="24"/>
        </w:rPr>
        <w:t>школы</w:t>
      </w:r>
      <w:r w:rsidRPr="00EC5791">
        <w:rPr>
          <w:rStyle w:val="Zag11"/>
          <w:rFonts w:ascii="Times New Roman" w:eastAsia="@Arial Unicode MS" w:hAnsi="Times New Roman"/>
          <w:sz w:val="24"/>
          <w:szCs w:val="24"/>
        </w:rPr>
        <w:t xml:space="preserve"> в соответствии с требованиями Стандарта содержит три раздела: целевой, содержательный и организационный.</w:t>
      </w:r>
    </w:p>
    <w:p w:rsidR="00EC5791" w:rsidRPr="00EC5791" w:rsidRDefault="00EC5791" w:rsidP="00E13340">
      <w:pPr>
        <w:pStyle w:val="a5"/>
        <w:ind w:firstLine="284"/>
        <w:jc w:val="both"/>
        <w:rPr>
          <w:rFonts w:ascii="Times New Roman" w:hAnsi="Times New Roman"/>
          <w:sz w:val="24"/>
          <w:szCs w:val="24"/>
        </w:rPr>
      </w:pPr>
      <w:r w:rsidRPr="00EC5791">
        <w:rPr>
          <w:rStyle w:val="dash0410005f0431005f0437005f0430005f0446005f0020005f0441005f043f005f0438005f0441005f043a005f0430005f005fchar1char1"/>
          <w:b/>
          <w:bCs/>
        </w:rPr>
        <w:t xml:space="preserve">Целевой </w:t>
      </w:r>
      <w:r w:rsidRPr="00EC5791">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потребности народов Российской Федерации, а также способы определения достижения этих целей и результатов. </w:t>
      </w:r>
    </w:p>
    <w:p w:rsidR="00EC5791" w:rsidRPr="00EC5791" w:rsidRDefault="00EC5791" w:rsidP="00E13340">
      <w:pPr>
        <w:pStyle w:val="a5"/>
        <w:ind w:firstLine="284"/>
        <w:jc w:val="both"/>
        <w:rPr>
          <w:rFonts w:ascii="Times New Roman" w:hAnsi="Times New Roman"/>
          <w:sz w:val="24"/>
          <w:szCs w:val="24"/>
        </w:rPr>
      </w:pPr>
      <w:r w:rsidRPr="00EC5791">
        <w:rPr>
          <w:rStyle w:val="dash0410005f0431005f0437005f0430005f0446005f0020005f0441005f043f005f0438005f0441005f043a005f0430005f005fchar1char1"/>
        </w:rPr>
        <w:t xml:space="preserve">Целевой раздел включает: </w:t>
      </w:r>
    </w:p>
    <w:p w:rsidR="00EC5791" w:rsidRPr="00EC5791" w:rsidRDefault="00EC5791" w:rsidP="00E87426">
      <w:pPr>
        <w:pStyle w:val="a5"/>
        <w:numPr>
          <w:ilvl w:val="0"/>
          <w:numId w:val="7"/>
        </w:numPr>
        <w:ind w:left="426"/>
        <w:jc w:val="both"/>
        <w:rPr>
          <w:rFonts w:ascii="Times New Roman" w:hAnsi="Times New Roman"/>
          <w:sz w:val="24"/>
          <w:szCs w:val="24"/>
        </w:rPr>
      </w:pPr>
      <w:r w:rsidRPr="00EC5791">
        <w:rPr>
          <w:rStyle w:val="dash0410005f0431005f0437005f0430005f0446005f0020005f0441005f043f005f0438005f0441005f043a005f0430005f005fchar1char1"/>
        </w:rPr>
        <w:t>пояснительную записку;</w:t>
      </w:r>
    </w:p>
    <w:p w:rsidR="00EC5791" w:rsidRPr="00EC5791" w:rsidRDefault="00EC5791" w:rsidP="00E87426">
      <w:pPr>
        <w:pStyle w:val="a5"/>
        <w:numPr>
          <w:ilvl w:val="0"/>
          <w:numId w:val="7"/>
        </w:numPr>
        <w:ind w:left="426"/>
        <w:jc w:val="both"/>
        <w:rPr>
          <w:rFonts w:ascii="Times New Roman" w:hAnsi="Times New Roman"/>
          <w:sz w:val="24"/>
          <w:szCs w:val="24"/>
        </w:rPr>
      </w:pPr>
      <w:r w:rsidRPr="00EC5791">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EC5791" w:rsidRPr="00EC5791" w:rsidRDefault="00EC5791" w:rsidP="00E87426">
      <w:pPr>
        <w:pStyle w:val="a5"/>
        <w:numPr>
          <w:ilvl w:val="0"/>
          <w:numId w:val="7"/>
        </w:numPr>
        <w:ind w:left="426"/>
        <w:jc w:val="both"/>
        <w:rPr>
          <w:rFonts w:ascii="Times New Roman" w:hAnsi="Times New Roman"/>
          <w:sz w:val="24"/>
          <w:szCs w:val="24"/>
        </w:rPr>
      </w:pPr>
      <w:r w:rsidRPr="00EC5791">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основного общего образования.</w:t>
      </w:r>
    </w:p>
    <w:p w:rsidR="00EC5791" w:rsidRPr="00EC5791" w:rsidRDefault="00EC5791" w:rsidP="00E13340">
      <w:pPr>
        <w:pStyle w:val="a5"/>
        <w:ind w:firstLine="284"/>
        <w:jc w:val="both"/>
        <w:rPr>
          <w:rFonts w:ascii="Times New Roman" w:hAnsi="Times New Roman"/>
          <w:sz w:val="24"/>
          <w:szCs w:val="24"/>
        </w:rPr>
      </w:pPr>
      <w:r w:rsidRPr="00EC5791">
        <w:rPr>
          <w:rStyle w:val="dash0410005f0431005f0437005f0430005f0446005f0020005f0441005f043f005f0438005f0441005f043a005f0430005f005fchar1char1"/>
          <w:b/>
          <w:bCs/>
        </w:rPr>
        <w:t xml:space="preserve">Содержательный </w:t>
      </w:r>
      <w:r w:rsidRPr="00EC5791">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C5791" w:rsidRPr="00EC5791" w:rsidRDefault="00EC5791" w:rsidP="00E87426">
      <w:pPr>
        <w:pStyle w:val="a5"/>
        <w:numPr>
          <w:ilvl w:val="0"/>
          <w:numId w:val="8"/>
        </w:numPr>
        <w:ind w:left="284"/>
        <w:jc w:val="both"/>
        <w:rPr>
          <w:rFonts w:ascii="Times New Roman" w:hAnsi="Times New Roman"/>
          <w:sz w:val="24"/>
          <w:szCs w:val="24"/>
        </w:rPr>
      </w:pPr>
      <w:r w:rsidRPr="00EC5791">
        <w:rPr>
          <w:rStyle w:val="dash0410005f0431005f0437005f0430005f0446005f0020005f0441005f043f005f0438005f0441005f043a005f0430005f005fchar1char1"/>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EC5791" w:rsidRPr="00EC5791" w:rsidRDefault="00EC5791" w:rsidP="00E87426">
      <w:pPr>
        <w:pStyle w:val="a5"/>
        <w:numPr>
          <w:ilvl w:val="0"/>
          <w:numId w:val="8"/>
        </w:numPr>
        <w:ind w:left="284"/>
        <w:jc w:val="both"/>
        <w:rPr>
          <w:rFonts w:ascii="Times New Roman" w:hAnsi="Times New Roman"/>
          <w:sz w:val="24"/>
          <w:szCs w:val="24"/>
        </w:rPr>
      </w:pPr>
      <w:r w:rsidRPr="00EC5791">
        <w:rPr>
          <w:rStyle w:val="dash0410005f0431005f0437005f0430005f0446005f0020005f0441005f043f005f0438005f0441005f043a005f0430005f005fchar1char1"/>
        </w:rPr>
        <w:t>программы отдельных учебных предметов, курсов;</w:t>
      </w:r>
    </w:p>
    <w:p w:rsidR="00EC5791" w:rsidRPr="00EC5791" w:rsidRDefault="00EC5791" w:rsidP="00E87426">
      <w:pPr>
        <w:pStyle w:val="a5"/>
        <w:numPr>
          <w:ilvl w:val="0"/>
          <w:numId w:val="8"/>
        </w:numPr>
        <w:ind w:left="284"/>
        <w:jc w:val="both"/>
        <w:rPr>
          <w:rFonts w:ascii="Times New Roman" w:hAnsi="Times New Roman"/>
          <w:sz w:val="24"/>
          <w:szCs w:val="24"/>
        </w:rPr>
      </w:pPr>
      <w:r w:rsidRPr="00EC5791">
        <w:rPr>
          <w:rStyle w:val="dash0410005f0431005f0437005f0430005f0446005f0020005f0441005f043f005f0438005f0441005f043a005f0430005f005fchar1char1"/>
        </w:rPr>
        <w:t>программу духовно-нравственного развития,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EC5791">
        <w:rPr>
          <w:rStyle w:val="dash0410005f0431005f0437005f0430005f0446005f0020005f0441005f043f005f0438005f0441005f043a005f0430char1"/>
        </w:rPr>
        <w:t xml:space="preserve">, </w:t>
      </w:r>
      <w:r w:rsidRPr="00EC5791">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EC5791">
        <w:rPr>
          <w:rFonts w:ascii="Times New Roman" w:hAnsi="Times New Roman"/>
          <w:sz w:val="24"/>
          <w:szCs w:val="24"/>
        </w:rPr>
        <w:t>;</w:t>
      </w:r>
    </w:p>
    <w:p w:rsidR="00EC5791" w:rsidRPr="00EC5791" w:rsidRDefault="00EC5791" w:rsidP="00E13340">
      <w:pPr>
        <w:pStyle w:val="a5"/>
        <w:ind w:firstLine="284"/>
        <w:jc w:val="both"/>
        <w:rPr>
          <w:rFonts w:ascii="Times New Roman" w:hAnsi="Times New Roman"/>
          <w:sz w:val="24"/>
          <w:szCs w:val="24"/>
        </w:rPr>
      </w:pPr>
      <w:r w:rsidRPr="00EC5791">
        <w:rPr>
          <w:rStyle w:val="dash0410005f0431005f0437005f0430005f0446005f0020005f0441005f043f005f0438005f0441005f043a005f0430005f005fchar1char1"/>
          <w:b/>
          <w:bCs/>
        </w:rPr>
        <w:t xml:space="preserve">Организационный </w:t>
      </w:r>
      <w:r w:rsidRPr="00EC5791">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EC5791" w:rsidRPr="00EC5791" w:rsidRDefault="00EC5791" w:rsidP="00E13340">
      <w:pPr>
        <w:pStyle w:val="a5"/>
        <w:ind w:firstLine="284"/>
        <w:jc w:val="both"/>
        <w:rPr>
          <w:rFonts w:ascii="Times New Roman" w:hAnsi="Times New Roman"/>
          <w:sz w:val="24"/>
          <w:szCs w:val="24"/>
        </w:rPr>
      </w:pPr>
      <w:r w:rsidRPr="00EC5791">
        <w:rPr>
          <w:rStyle w:val="dash0410005f0431005f0437005f0430005f0446005f0020005f0441005f043f005f0438005f0441005f043a005f0430005f005fchar1char1"/>
        </w:rPr>
        <w:t>Организационный раздел включает:</w:t>
      </w:r>
    </w:p>
    <w:p w:rsidR="00EC5791" w:rsidRPr="00EC5791" w:rsidRDefault="00EC5791" w:rsidP="00E87426">
      <w:pPr>
        <w:pStyle w:val="a5"/>
        <w:numPr>
          <w:ilvl w:val="0"/>
          <w:numId w:val="9"/>
        </w:numPr>
        <w:ind w:left="426"/>
        <w:jc w:val="both"/>
        <w:rPr>
          <w:rFonts w:ascii="Times New Roman" w:hAnsi="Times New Roman"/>
          <w:sz w:val="24"/>
          <w:szCs w:val="24"/>
        </w:rPr>
      </w:pPr>
      <w:r w:rsidRPr="00EC5791">
        <w:rPr>
          <w:rStyle w:val="dash0410005f0431005f0437005f0430005f0446005f0020005f0441005f043f005f0438005f0441005f043a005f0430005f005fchar1char1"/>
        </w:rPr>
        <w:t>учебный план основного общего образования как один из основных механизмов реализации основной образовательной программы в единстве урочной, внеурочной и внешкольной деятельности;</w:t>
      </w:r>
    </w:p>
    <w:p w:rsidR="00EC5791" w:rsidRDefault="00EC5791" w:rsidP="00E87426">
      <w:pPr>
        <w:pStyle w:val="a5"/>
        <w:numPr>
          <w:ilvl w:val="0"/>
          <w:numId w:val="9"/>
        </w:numPr>
        <w:ind w:left="426"/>
        <w:jc w:val="both"/>
        <w:rPr>
          <w:rStyle w:val="dash0410005f0431005f0437005f0430005f0446005f0020005f0441005f043f005f0438005f0441005f043a005f0430005f005fchar1char1"/>
        </w:rPr>
      </w:pPr>
      <w:r w:rsidRPr="00EC5791">
        <w:rPr>
          <w:rStyle w:val="dash0410005f0431005f0437005f0430005f0446005f0020005f0441005f043f005f0438005f0441005f043a005f0430005f005fchar1char1"/>
        </w:rPr>
        <w:lastRenderedPageBreak/>
        <w:t>систему условий реализации основной образовательной программы в соответствии с требованиями Стандарта.</w:t>
      </w:r>
    </w:p>
    <w:p w:rsidR="00EC5791" w:rsidRDefault="00EC5791" w:rsidP="00E13340">
      <w:pPr>
        <w:pStyle w:val="a5"/>
        <w:jc w:val="both"/>
        <w:rPr>
          <w:rStyle w:val="Zag11"/>
          <w:rFonts w:ascii="Times New Roman" w:eastAsia="@Arial Unicode MS" w:hAnsi="Times New Roman"/>
          <w:b/>
          <w:smallCaps/>
          <w:sz w:val="24"/>
          <w:szCs w:val="24"/>
        </w:rPr>
      </w:pPr>
      <w:r>
        <w:rPr>
          <w:rStyle w:val="dash0410005f0431005f0437005f0430005f0446005f0020005f0441005f043f005f0438005f0441005f043a005f0430005f005fchar1char1"/>
        </w:rPr>
        <w:br w:type="page"/>
      </w:r>
      <w:r w:rsidR="003C54CA">
        <w:rPr>
          <w:rStyle w:val="dash0410005f0431005f0437005f0430005f0446005f0020005f0441005f043f005f0438005f0441005f043a005f0430005f005fchar1char1"/>
        </w:rPr>
        <w:lastRenderedPageBreak/>
        <w:t xml:space="preserve">1.2. </w:t>
      </w:r>
      <w:r w:rsidR="004E5009" w:rsidRPr="004E5009">
        <w:rPr>
          <w:rStyle w:val="Zag11"/>
          <w:rFonts w:ascii="Times New Roman" w:eastAsia="@Arial Unicode MS" w:hAnsi="Times New Roman"/>
          <w:b/>
          <w:smallCaps/>
          <w:sz w:val="24"/>
          <w:szCs w:val="24"/>
        </w:rPr>
        <w:t>ПЛАНИРУЕМЫЕ РЕЗУЛЬТАТЫ ОСВОЕНИЯ ОБУЧАЮЩИМИСЯ ОСНОВНОЙ ОБРАЗОВАТЕЛЬНОЙ ПРОГРАММЫ ОСНОВНОГО ОБЩЕГО ОБРАЗОВАНИЯ</w:t>
      </w:r>
    </w:p>
    <w:p w:rsidR="00736FC1" w:rsidRDefault="00736FC1" w:rsidP="00E13340">
      <w:pPr>
        <w:pStyle w:val="a5"/>
        <w:jc w:val="both"/>
        <w:rPr>
          <w:rFonts w:ascii="Times New Roman" w:hAnsi="Times New Roman"/>
          <w:b/>
          <w:sz w:val="24"/>
          <w:szCs w:val="24"/>
        </w:rPr>
      </w:pPr>
    </w:p>
    <w:p w:rsidR="004E5009" w:rsidRPr="00736FC1" w:rsidRDefault="00736FC1" w:rsidP="00E13340">
      <w:pPr>
        <w:pStyle w:val="a5"/>
        <w:jc w:val="both"/>
        <w:rPr>
          <w:rStyle w:val="Zag11"/>
          <w:rFonts w:ascii="Times New Roman" w:eastAsia="@Arial Unicode MS" w:hAnsi="Times New Roman"/>
          <w:b/>
          <w:smallCaps/>
          <w:sz w:val="24"/>
          <w:szCs w:val="24"/>
        </w:rPr>
      </w:pPr>
      <w:r w:rsidRPr="00736FC1">
        <w:rPr>
          <w:rFonts w:ascii="Times New Roman" w:hAnsi="Times New Roman"/>
          <w:b/>
          <w:sz w:val="24"/>
          <w:szCs w:val="24"/>
        </w:rPr>
        <w:t>1</w:t>
      </w:r>
      <w:r>
        <w:rPr>
          <w:rFonts w:ascii="Times New Roman" w:hAnsi="Times New Roman"/>
          <w:b/>
          <w:sz w:val="24"/>
          <w:szCs w:val="24"/>
        </w:rPr>
        <w:t>.</w:t>
      </w:r>
      <w:r w:rsidR="00F74FF8">
        <w:rPr>
          <w:rFonts w:ascii="Times New Roman" w:hAnsi="Times New Roman"/>
          <w:b/>
          <w:sz w:val="24"/>
          <w:szCs w:val="24"/>
        </w:rPr>
        <w:t>2.1.</w:t>
      </w:r>
      <w:r w:rsidRPr="00736FC1">
        <w:rPr>
          <w:rFonts w:ascii="Times New Roman" w:hAnsi="Times New Roman"/>
          <w:b/>
          <w:sz w:val="24"/>
          <w:szCs w:val="24"/>
        </w:rPr>
        <w:t xml:space="preserve"> Общие положения</w:t>
      </w:r>
    </w:p>
    <w:p w:rsidR="004E5009" w:rsidRPr="004E5009" w:rsidRDefault="004E5009" w:rsidP="00E13340">
      <w:pPr>
        <w:pStyle w:val="a5"/>
        <w:ind w:firstLine="284"/>
        <w:jc w:val="both"/>
        <w:rPr>
          <w:rFonts w:ascii="Times New Roman" w:hAnsi="Times New Roman"/>
          <w:sz w:val="24"/>
          <w:szCs w:val="24"/>
        </w:rPr>
      </w:pPr>
      <w:r w:rsidRPr="004E5009">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4E5009">
        <w:rPr>
          <w:rFonts w:ascii="Times New Roman" w:hAnsi="Times New Roman"/>
          <w:i/>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E5009">
        <w:rPr>
          <w:rFonts w:ascii="Times New Roman" w:hAnsi="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4E5009">
        <w:rPr>
          <w:rFonts w:ascii="Times New Roman" w:hAnsi="Times New Roman"/>
          <w:kern w:val="2"/>
          <w:sz w:val="24"/>
          <w:szCs w:val="24"/>
        </w:rPr>
        <w:t>содержательная и критериальная</w:t>
      </w:r>
      <w:r w:rsidRPr="004E5009">
        <w:rPr>
          <w:rFonts w:ascii="Times New Roman" w:hAnsi="Times New Roman"/>
          <w:sz w:val="24"/>
          <w:szCs w:val="24"/>
        </w:rPr>
        <w:t xml:space="preserve"> основа для </w:t>
      </w:r>
      <w:r w:rsidRPr="004E5009">
        <w:rPr>
          <w:rFonts w:ascii="Times New Roman" w:hAnsi="Times New Roman"/>
          <w:kern w:val="2"/>
          <w:sz w:val="24"/>
          <w:szCs w:val="24"/>
        </w:rPr>
        <w:t xml:space="preserve">разработки программ учебных предметов, курсов, учебно-методической литературы, с одной стороны, и системы оценки, с другой. </w:t>
      </w:r>
    </w:p>
    <w:p w:rsidR="004E5009" w:rsidRPr="004E5009" w:rsidRDefault="004E5009" w:rsidP="00E13340">
      <w:pPr>
        <w:pStyle w:val="a5"/>
        <w:ind w:firstLine="284"/>
        <w:jc w:val="both"/>
        <w:rPr>
          <w:rFonts w:ascii="Times New Roman" w:hAnsi="Times New Roman"/>
          <w:sz w:val="24"/>
          <w:szCs w:val="24"/>
        </w:rPr>
      </w:pPr>
      <w:r w:rsidRPr="004E5009">
        <w:rPr>
          <w:rFonts w:ascii="Times New Roman" w:hAnsi="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4E5009">
        <w:rPr>
          <w:rFonts w:ascii="Times New Roman" w:hAnsi="Times New Roman"/>
          <w:i/>
          <w:sz w:val="24"/>
          <w:szCs w:val="24"/>
        </w:rPr>
        <w:t>учебно-познавательных</w:t>
      </w:r>
      <w:r w:rsidRPr="004E5009">
        <w:rPr>
          <w:rFonts w:ascii="Times New Roman" w:hAnsi="Times New Roman"/>
          <w:sz w:val="24"/>
          <w:szCs w:val="24"/>
        </w:rPr>
        <w:t xml:space="preserve"> и </w:t>
      </w:r>
      <w:r w:rsidRPr="004E5009">
        <w:rPr>
          <w:rFonts w:ascii="Times New Roman" w:hAnsi="Times New Roman"/>
          <w:i/>
          <w:sz w:val="24"/>
          <w:szCs w:val="24"/>
        </w:rPr>
        <w:t>учебно-практических задач</w:t>
      </w:r>
      <w:r w:rsidRPr="004E5009">
        <w:rPr>
          <w:rFonts w:ascii="Times New Roman" w:hAnsi="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4E5009">
        <w:rPr>
          <w:rFonts w:ascii="Times New Roman" w:hAnsi="Times New Roman"/>
          <w:i/>
          <w:sz w:val="24"/>
          <w:szCs w:val="24"/>
        </w:rPr>
        <w:t>системой учебных действий</w:t>
      </w:r>
      <w:r w:rsidRPr="004E5009">
        <w:rPr>
          <w:rFonts w:ascii="Times New Roman" w:hAnsi="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4E5009">
        <w:rPr>
          <w:rFonts w:ascii="Times New Roman" w:hAnsi="Times New Roman"/>
          <w:i/>
          <w:sz w:val="24"/>
          <w:szCs w:val="24"/>
        </w:rPr>
        <w:t>учебным материалом</w:t>
      </w:r>
      <w:r w:rsidRPr="004E5009">
        <w:rPr>
          <w:rFonts w:ascii="Times New Roman" w:hAnsi="Times New Roman"/>
          <w:sz w:val="24"/>
          <w:szCs w:val="24"/>
        </w:rPr>
        <w:t xml:space="preserve">, и, прежде всего – с </w:t>
      </w:r>
      <w:r w:rsidRPr="004E5009">
        <w:rPr>
          <w:rFonts w:ascii="Times New Roman" w:hAnsi="Times New Roman"/>
          <w:i/>
          <w:sz w:val="24"/>
          <w:szCs w:val="24"/>
        </w:rPr>
        <w:t>опорным</w:t>
      </w:r>
      <w:r w:rsidRPr="004E5009">
        <w:rPr>
          <w:rFonts w:ascii="Times New Roman" w:hAnsi="Times New Roman"/>
          <w:sz w:val="24"/>
          <w:szCs w:val="24"/>
        </w:rPr>
        <w:t xml:space="preserve"> </w:t>
      </w:r>
      <w:r w:rsidRPr="004E5009">
        <w:rPr>
          <w:rFonts w:ascii="Times New Roman" w:hAnsi="Times New Roman"/>
          <w:i/>
          <w:sz w:val="24"/>
          <w:szCs w:val="24"/>
        </w:rPr>
        <w:t>учебным материалом,</w:t>
      </w:r>
      <w:r w:rsidRPr="004E5009">
        <w:rPr>
          <w:rFonts w:ascii="Times New Roman" w:hAnsi="Times New Roman"/>
          <w:sz w:val="24"/>
          <w:szCs w:val="24"/>
        </w:rPr>
        <w:t xml:space="preserve"> служащим основой для последующего обучения.</w:t>
      </w:r>
    </w:p>
    <w:p w:rsidR="004E5009" w:rsidRPr="004E5009" w:rsidRDefault="004E5009" w:rsidP="00E13340">
      <w:pPr>
        <w:pStyle w:val="a5"/>
        <w:ind w:firstLine="284"/>
        <w:jc w:val="both"/>
        <w:rPr>
          <w:rFonts w:ascii="Times New Roman" w:hAnsi="Times New Roman"/>
          <w:sz w:val="24"/>
          <w:szCs w:val="24"/>
        </w:rPr>
      </w:pPr>
      <w:r w:rsidRPr="004E5009">
        <w:rPr>
          <w:rFonts w:ascii="Times New Roman" w:hAnsi="Times New Roman"/>
          <w:sz w:val="24"/>
          <w:szCs w:val="24"/>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4E5009" w:rsidRPr="004E5009" w:rsidRDefault="004E5009" w:rsidP="00E87426">
      <w:pPr>
        <w:pStyle w:val="a5"/>
        <w:numPr>
          <w:ilvl w:val="0"/>
          <w:numId w:val="10"/>
        </w:numPr>
        <w:ind w:left="426"/>
        <w:jc w:val="both"/>
        <w:rPr>
          <w:rFonts w:ascii="Times New Roman" w:hAnsi="Times New Roman"/>
          <w:sz w:val="24"/>
          <w:szCs w:val="24"/>
        </w:rPr>
      </w:pPr>
      <w:r w:rsidRPr="004E5009">
        <w:rPr>
          <w:rFonts w:ascii="Times New Roman" w:hAnsi="Times New Roman"/>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r w:rsidR="009D0D7E">
        <w:rPr>
          <w:rFonts w:ascii="Times New Roman" w:hAnsi="Times New Roman"/>
          <w:sz w:val="24"/>
          <w:szCs w:val="24"/>
        </w:rPr>
        <w:t>:</w:t>
      </w:r>
    </w:p>
    <w:p w:rsidR="004E5009" w:rsidRPr="004E5009" w:rsidRDefault="004E5009" w:rsidP="00B71473">
      <w:pPr>
        <w:pStyle w:val="a5"/>
        <w:numPr>
          <w:ilvl w:val="0"/>
          <w:numId w:val="279"/>
        </w:numPr>
        <w:jc w:val="both"/>
        <w:rPr>
          <w:rFonts w:ascii="Times New Roman" w:hAnsi="Times New Roman"/>
          <w:sz w:val="24"/>
          <w:szCs w:val="24"/>
        </w:rPr>
      </w:pPr>
      <w:r w:rsidRPr="004E5009">
        <w:rPr>
          <w:rFonts w:ascii="Times New Roman" w:hAnsi="Times New Roman"/>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4E5009" w:rsidRPr="004E5009" w:rsidRDefault="004E5009" w:rsidP="00B71473">
      <w:pPr>
        <w:pStyle w:val="a5"/>
        <w:numPr>
          <w:ilvl w:val="0"/>
          <w:numId w:val="279"/>
        </w:numPr>
        <w:jc w:val="both"/>
        <w:rPr>
          <w:rFonts w:ascii="Times New Roman" w:hAnsi="Times New Roman"/>
          <w:sz w:val="24"/>
          <w:szCs w:val="24"/>
        </w:rPr>
      </w:pPr>
      <w:r w:rsidRPr="004E5009">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4E5009">
        <w:rPr>
          <w:rFonts w:ascii="Times New Roman" w:hAnsi="Times New Roman"/>
          <w:bCs/>
          <w:sz w:val="24"/>
          <w:szCs w:val="24"/>
        </w:rPr>
        <w:t>схем</w:t>
      </w:r>
      <w:r w:rsidRPr="004E5009">
        <w:rPr>
          <w:rFonts w:ascii="Times New Roman" w:hAnsi="Times New Roman"/>
          <w:sz w:val="24"/>
          <w:szCs w:val="24"/>
        </w:rPr>
        <w:t>;</w:t>
      </w:r>
    </w:p>
    <w:p w:rsidR="004E5009" w:rsidRPr="004E5009" w:rsidRDefault="004E5009" w:rsidP="00B71473">
      <w:pPr>
        <w:pStyle w:val="a5"/>
        <w:numPr>
          <w:ilvl w:val="0"/>
          <w:numId w:val="279"/>
        </w:numPr>
        <w:jc w:val="both"/>
        <w:rPr>
          <w:rFonts w:ascii="Times New Roman" w:hAnsi="Times New Roman"/>
          <w:sz w:val="24"/>
          <w:szCs w:val="24"/>
        </w:rPr>
      </w:pPr>
      <w:r w:rsidRPr="004E5009">
        <w:rPr>
          <w:rFonts w:ascii="Times New Roman" w:hAnsi="Times New Roman"/>
          <w:sz w:val="24"/>
          <w:szCs w:val="24"/>
        </w:rPr>
        <w:t>выявлению и анализу существенных и устойчивых связей и отношений между объектами и процессами;</w:t>
      </w:r>
    </w:p>
    <w:p w:rsidR="004E5009" w:rsidRPr="004E5009" w:rsidRDefault="004E5009" w:rsidP="00E87426">
      <w:pPr>
        <w:pStyle w:val="a5"/>
        <w:numPr>
          <w:ilvl w:val="0"/>
          <w:numId w:val="10"/>
        </w:numPr>
        <w:ind w:left="426"/>
        <w:jc w:val="both"/>
        <w:rPr>
          <w:rFonts w:ascii="Times New Roman" w:hAnsi="Times New Roman"/>
          <w:sz w:val="24"/>
          <w:szCs w:val="24"/>
        </w:rPr>
      </w:pPr>
      <w:r w:rsidRPr="004E5009">
        <w:rPr>
          <w:rFonts w:ascii="Times New Roman" w:hAnsi="Times New Roman"/>
          <w:sz w:val="24"/>
          <w:szCs w:val="24"/>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E5009">
        <w:rPr>
          <w:rStyle w:val="a8"/>
          <w:rFonts w:ascii="Times New Roman" w:hAnsi="Times New Roman"/>
          <w:sz w:val="24"/>
          <w:szCs w:val="24"/>
          <w:vertAlign w:val="superscript"/>
        </w:rPr>
        <w:footnoteReference w:id="1"/>
      </w:r>
      <w:r w:rsidRPr="004E5009">
        <w:rPr>
          <w:rFonts w:ascii="Times New Roman" w:hAnsi="Times New Roman"/>
          <w:sz w:val="24"/>
          <w:szCs w:val="24"/>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
    <w:p w:rsidR="004E5009" w:rsidRPr="004E5009" w:rsidRDefault="004E5009" w:rsidP="00E87426">
      <w:pPr>
        <w:pStyle w:val="a5"/>
        <w:numPr>
          <w:ilvl w:val="0"/>
          <w:numId w:val="10"/>
        </w:numPr>
        <w:ind w:left="426"/>
        <w:jc w:val="both"/>
        <w:rPr>
          <w:rFonts w:ascii="Times New Roman" w:hAnsi="Times New Roman"/>
          <w:sz w:val="24"/>
          <w:szCs w:val="24"/>
        </w:rPr>
      </w:pPr>
      <w:r w:rsidRPr="004E5009">
        <w:rPr>
          <w:rFonts w:ascii="Times New Roman" w:hAnsi="Times New Roman"/>
          <w:sz w:val="24"/>
          <w:szCs w:val="24"/>
        </w:rPr>
        <w:t xml:space="preserve">учебно-практические задачи, направленные на формирование и оценку навыка разрешения проблем/проблемных ситуаций, требующие принятия решения в </w:t>
      </w:r>
      <w:r w:rsidRPr="004E5009">
        <w:rPr>
          <w:rFonts w:ascii="Times New Roman" w:hAnsi="Times New Roman"/>
          <w:sz w:val="24"/>
          <w:szCs w:val="24"/>
        </w:rPr>
        <w:lastRenderedPageBreak/>
        <w:t>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задачи, направленные на формирование и оценку навыка развернутой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и учебно-познавательные задачи, направленные на формирование и оценку навыка рефлексии,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w:t>
      </w:r>
      <w:r w:rsidRPr="004E5009">
        <w:rPr>
          <w:rFonts w:ascii="Times New Roman" w:hAnsi="Times New Roman"/>
          <w:sz w:val="18"/>
          <w:szCs w:val="18"/>
        </w:rPr>
        <w:t xml:space="preserve"> </w:t>
      </w:r>
      <w:r w:rsidRPr="004E5009">
        <w:rPr>
          <w:rFonts w:ascii="Times New Roman" w:hAnsi="Times New Roman"/>
          <w:sz w:val="24"/>
          <w:szCs w:val="24"/>
        </w:rPr>
        <w:t>и/или самостоятельной постановки учебных задач (например, что надо изменить, выполнить по-другому, дополнительно узнать и т.п.);</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и учебно-познавательные задачи, направленные на формирование</w:t>
      </w:r>
      <w:r w:rsidRPr="004E5009">
        <w:rPr>
          <w:rFonts w:ascii="Times New Roman" w:hAnsi="Times New Roman"/>
          <w:sz w:val="24"/>
          <w:szCs w:val="24"/>
          <w:vertAlign w:val="superscript"/>
        </w:rPr>
        <w:t xml:space="preserve"> </w:t>
      </w:r>
      <w:r w:rsidRPr="004E5009">
        <w:rPr>
          <w:rFonts w:ascii="Times New Roman" w:hAnsi="Times New Roman"/>
          <w:sz w:val="24"/>
          <w:szCs w:val="24"/>
        </w:rPr>
        <w:t>ценностно-смысловых установок, что требует от учащихся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E5009" w:rsidRPr="004E5009" w:rsidRDefault="004E5009" w:rsidP="00E87426">
      <w:pPr>
        <w:pStyle w:val="a5"/>
        <w:numPr>
          <w:ilvl w:val="0"/>
          <w:numId w:val="11"/>
        </w:numPr>
        <w:ind w:left="426"/>
        <w:jc w:val="both"/>
        <w:rPr>
          <w:rFonts w:ascii="Times New Roman" w:hAnsi="Times New Roman"/>
          <w:sz w:val="24"/>
          <w:szCs w:val="24"/>
        </w:rPr>
      </w:pPr>
      <w:r w:rsidRPr="004E5009">
        <w:rPr>
          <w:rFonts w:ascii="Times New Roman" w:hAnsi="Times New Roman"/>
          <w:sz w:val="24"/>
          <w:szCs w:val="24"/>
        </w:rPr>
        <w:t>учебно-практические и учебно-познавательные задачи, направленные на формирование и оценку ИТК-компетентности школьников,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4E5009" w:rsidRPr="004E5009" w:rsidRDefault="004E5009" w:rsidP="00E13340">
      <w:pPr>
        <w:pStyle w:val="a5"/>
        <w:tabs>
          <w:tab w:val="left" w:pos="284"/>
        </w:tabs>
        <w:ind w:firstLine="284"/>
        <w:jc w:val="both"/>
        <w:rPr>
          <w:rFonts w:ascii="Times New Roman" w:hAnsi="Times New Roman"/>
          <w:sz w:val="24"/>
          <w:szCs w:val="24"/>
        </w:rPr>
      </w:pPr>
      <w:r w:rsidRPr="004E5009">
        <w:rPr>
          <w:rFonts w:ascii="Times New Roman" w:hAnsi="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E5009">
        <w:rPr>
          <w:rFonts w:ascii="Times New Roman" w:hAnsi="Times New Roman"/>
          <w:b/>
          <w:i/>
          <w:sz w:val="24"/>
          <w:szCs w:val="24"/>
        </w:rPr>
        <w:t>уровневого подхода:</w:t>
      </w:r>
      <w:r w:rsidRPr="004E5009">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обучающихся, </w:t>
      </w:r>
      <w:r w:rsidRPr="004E5009">
        <w:rPr>
          <w:rFonts w:ascii="Times New Roman" w:hAnsi="Times New Roman"/>
          <w:bCs/>
          <w:sz w:val="24"/>
          <w:szCs w:val="24"/>
        </w:rPr>
        <w:t>поощрять продвижения учащихся, выстраивать индивидуальные траектории движения с учётом зоны ближайшего развития ребёнка.</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В структуре планируемых результатов выделяются:</w:t>
      </w:r>
    </w:p>
    <w:p w:rsidR="00736FC1" w:rsidRPr="00736FC1" w:rsidRDefault="00F74FF8" w:rsidP="00E13340">
      <w:pPr>
        <w:pStyle w:val="a5"/>
        <w:ind w:firstLine="284"/>
        <w:jc w:val="both"/>
        <w:rPr>
          <w:rFonts w:ascii="Times New Roman" w:hAnsi="Times New Roman"/>
          <w:sz w:val="24"/>
          <w:szCs w:val="24"/>
        </w:rPr>
      </w:pPr>
      <w:r>
        <w:rPr>
          <w:rFonts w:ascii="Times New Roman" w:hAnsi="Times New Roman"/>
          <w:sz w:val="24"/>
          <w:szCs w:val="24"/>
        </w:rPr>
        <w:t>1)</w:t>
      </w:r>
      <w:r w:rsidR="00736FC1" w:rsidRPr="00736FC1">
        <w:rPr>
          <w:rFonts w:ascii="Times New Roman" w:hAnsi="Times New Roman"/>
          <w:sz w:val="24"/>
          <w:szCs w:val="24"/>
        </w:rPr>
        <w:t>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учащихся, в развитие их способностей</w:t>
      </w:r>
      <w:r>
        <w:rPr>
          <w:rFonts w:ascii="Times New Roman" w:hAnsi="Times New Roman"/>
          <w:sz w:val="18"/>
          <w:szCs w:val="18"/>
          <w:vertAlign w:val="superscript"/>
        </w:rPr>
        <w:t xml:space="preserve">. </w:t>
      </w:r>
      <w:r w:rsidR="00736FC1" w:rsidRPr="00736FC1">
        <w:rPr>
          <w:rFonts w:ascii="Times New Roman" w:hAnsi="Times New Roman"/>
          <w:sz w:val="24"/>
          <w:szCs w:val="24"/>
        </w:rPr>
        <w:t xml:space="preserve">Этот блок результатов отражает </w:t>
      </w:r>
      <w:r w:rsidR="00736FC1" w:rsidRPr="00736FC1">
        <w:rPr>
          <w:rFonts w:ascii="Times New Roman" w:hAnsi="Times New Roman"/>
          <w:sz w:val="24"/>
          <w:szCs w:val="24"/>
        </w:rPr>
        <w:lastRenderedPageBreak/>
        <w:t xml:space="preserve">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sidR="00736FC1" w:rsidRPr="00736FC1">
        <w:rPr>
          <w:rFonts w:ascii="Times New Roman" w:hAnsi="Times New Roman"/>
          <w:i/>
          <w:sz w:val="24"/>
          <w:szCs w:val="24"/>
        </w:rPr>
        <w:t>исключительно неперсонифицированной</w:t>
      </w:r>
      <w:r w:rsidR="00736FC1" w:rsidRPr="00736FC1">
        <w:rPr>
          <w:rFonts w:ascii="Times New Roman" w:hAnsi="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2) Планируемые результаты освоения учебных и междисциплинарных программ. Эти результаты приводятся в блоках «</w:t>
      </w:r>
      <w:r w:rsidRPr="00736FC1">
        <w:rPr>
          <w:rFonts w:ascii="Times New Roman" w:hAnsi="Times New Roman"/>
          <w:sz w:val="24"/>
          <w:szCs w:val="24"/>
          <w:u w:val="single"/>
        </w:rPr>
        <w:t>Выпускник научится</w:t>
      </w:r>
      <w:r w:rsidRPr="00736FC1">
        <w:rPr>
          <w:rFonts w:ascii="Times New Roman" w:hAnsi="Times New Roman"/>
          <w:sz w:val="24"/>
          <w:szCs w:val="24"/>
        </w:rPr>
        <w:t xml:space="preserve">» и </w:t>
      </w:r>
      <w:r w:rsidRPr="00736FC1">
        <w:rPr>
          <w:rFonts w:ascii="Times New Roman" w:hAnsi="Times New Roman"/>
          <w:sz w:val="24"/>
          <w:szCs w:val="24"/>
          <w:u w:val="single"/>
        </w:rPr>
        <w:t>«</w:t>
      </w:r>
      <w:r w:rsidRPr="00736FC1">
        <w:rPr>
          <w:rFonts w:ascii="Times New Roman" w:hAnsi="Times New Roman"/>
          <w:i/>
          <w:sz w:val="24"/>
          <w:szCs w:val="24"/>
          <w:u w:val="single"/>
        </w:rPr>
        <w:t>Выпускник получит возможность научиться</w:t>
      </w:r>
      <w:r w:rsidRPr="00736FC1">
        <w:rPr>
          <w:rFonts w:ascii="Times New Roman" w:hAnsi="Times New Roman"/>
          <w:sz w:val="24"/>
          <w:szCs w:val="24"/>
        </w:rPr>
        <w:t>»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Планируемые результаты, отнесенные к блоку «</w:t>
      </w:r>
      <w:r w:rsidRPr="00736FC1">
        <w:rPr>
          <w:rFonts w:ascii="Times New Roman" w:hAnsi="Times New Roman"/>
          <w:sz w:val="24"/>
          <w:szCs w:val="24"/>
          <w:u w:val="single"/>
        </w:rPr>
        <w:t>Выпускник научится</w:t>
      </w:r>
      <w:r w:rsidRPr="00736FC1">
        <w:rPr>
          <w:rFonts w:ascii="Times New Roman" w:hAnsi="Times New Roman"/>
          <w:sz w:val="24"/>
          <w:szCs w:val="24"/>
        </w:rPr>
        <w:t>», 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736FC1">
        <w:rPr>
          <w:rFonts w:ascii="Times New Roman" w:hAnsi="Times New Roman"/>
          <w:i/>
          <w:sz w:val="24"/>
          <w:szCs w:val="24"/>
        </w:rPr>
        <w:t>заданий базового уровня</w:t>
      </w:r>
      <w:r w:rsidRPr="00736FC1">
        <w:rPr>
          <w:rFonts w:ascii="Times New Roman" w:hAnsi="Times New Roman"/>
          <w:sz w:val="24"/>
          <w:szCs w:val="24"/>
        </w:rPr>
        <w:t xml:space="preserve">, а на уровне действий, составляющих зону ближайшего развития большинства учащихся, – с помощью </w:t>
      </w:r>
      <w:r w:rsidRPr="00736FC1">
        <w:rPr>
          <w:rFonts w:ascii="Times New Roman" w:hAnsi="Times New Roman"/>
          <w:i/>
          <w:sz w:val="24"/>
          <w:szCs w:val="24"/>
        </w:rPr>
        <w:t>заданий повышенного уровня</w:t>
      </w:r>
      <w:r w:rsidRPr="00736FC1">
        <w:rPr>
          <w:rFonts w:ascii="Times New Roman" w:hAnsi="Times New Roman"/>
          <w:sz w:val="24"/>
          <w:szCs w:val="24"/>
        </w:rPr>
        <w:t>.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В блоках «</w:t>
      </w:r>
      <w:r w:rsidRPr="00736FC1">
        <w:rPr>
          <w:rFonts w:ascii="Times New Roman" w:hAnsi="Times New Roman"/>
          <w:i/>
          <w:sz w:val="24"/>
          <w:szCs w:val="24"/>
        </w:rPr>
        <w:t>Выпускник получит возможность научиться</w:t>
      </w:r>
      <w:r w:rsidRPr="00736FC1">
        <w:rPr>
          <w:rFonts w:ascii="Times New Roman" w:hAnsi="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736FC1">
        <w:rPr>
          <w:rFonts w:ascii="Times New Roman" w:hAnsi="Times New Roman"/>
          <w:i/>
          <w:sz w:val="24"/>
          <w:szCs w:val="24"/>
        </w:rPr>
        <w:t>неперсонифицированной информации</w:t>
      </w:r>
      <w:r w:rsidRPr="00736FC1">
        <w:rPr>
          <w:rFonts w:ascii="Times New Roman" w:hAnsi="Times New Roman"/>
          <w:sz w:val="24"/>
          <w:szCs w:val="24"/>
        </w:rPr>
        <w:t>.</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Частично задания, ориентированные на оценку достижения планируемых результатов из блока «</w:t>
      </w:r>
      <w:r w:rsidRPr="00736FC1">
        <w:rPr>
          <w:rFonts w:ascii="Times New Roman" w:hAnsi="Times New Roman"/>
          <w:i/>
          <w:sz w:val="24"/>
          <w:szCs w:val="24"/>
        </w:rPr>
        <w:t>Выпускник получит возможность научиться</w:t>
      </w:r>
      <w:r w:rsidRPr="00736FC1">
        <w:rPr>
          <w:rFonts w:ascii="Times New Roman" w:hAnsi="Times New Roman"/>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w:t>
      </w:r>
      <w:r w:rsidRPr="00736FC1">
        <w:rPr>
          <w:rFonts w:ascii="Times New Roman" w:hAnsi="Times New Roman"/>
          <w:sz w:val="24"/>
          <w:szCs w:val="24"/>
        </w:rPr>
        <w:lastRenderedPageBreak/>
        <w:t>подготовленных учащихся. При этом 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36FC1">
        <w:rPr>
          <w:rFonts w:ascii="Times New Roman" w:hAnsi="Times New Roman"/>
          <w:bCs/>
          <w:i/>
          <w:iCs/>
          <w:sz w:val="24"/>
          <w:szCs w:val="24"/>
        </w:rPr>
        <w:t>дифференциации требований</w:t>
      </w:r>
      <w:r w:rsidRPr="00736FC1">
        <w:rPr>
          <w:rFonts w:ascii="Times New Roman" w:hAnsi="Times New Roman"/>
          <w:sz w:val="24"/>
          <w:szCs w:val="24"/>
        </w:rPr>
        <w:t xml:space="preserve"> к подготовке учащихся.</w:t>
      </w:r>
    </w:p>
    <w:p w:rsidR="00736FC1" w:rsidRPr="00736FC1" w:rsidRDefault="00736FC1" w:rsidP="00E13340">
      <w:pPr>
        <w:pStyle w:val="a5"/>
        <w:ind w:firstLine="284"/>
        <w:jc w:val="both"/>
        <w:rPr>
          <w:rFonts w:ascii="Times New Roman" w:hAnsi="Times New Roman"/>
          <w:sz w:val="24"/>
          <w:szCs w:val="24"/>
        </w:rPr>
      </w:pPr>
      <w:r w:rsidRPr="00736FC1">
        <w:rPr>
          <w:rFonts w:ascii="Times New Roman" w:hAnsi="Times New Roman"/>
          <w:sz w:val="24"/>
          <w:szCs w:val="24"/>
        </w:rPr>
        <w:t>На ступени основного общего образования устанавливаются планируемые результаты освоения:</w:t>
      </w:r>
    </w:p>
    <w:p w:rsidR="00736FC1" w:rsidRPr="00736FC1" w:rsidRDefault="00736FC1" w:rsidP="00E87426">
      <w:pPr>
        <w:pStyle w:val="a5"/>
        <w:numPr>
          <w:ilvl w:val="0"/>
          <w:numId w:val="12"/>
        </w:numPr>
        <w:ind w:left="426" w:hanging="349"/>
        <w:jc w:val="both"/>
        <w:rPr>
          <w:rFonts w:ascii="Times New Roman" w:hAnsi="Times New Roman"/>
          <w:sz w:val="24"/>
          <w:szCs w:val="24"/>
        </w:rPr>
      </w:pPr>
      <w:r w:rsidRPr="00736FC1">
        <w:rPr>
          <w:rFonts w:ascii="Times New Roman" w:hAnsi="Times New Roman"/>
          <w:sz w:val="24"/>
          <w:szCs w:val="24"/>
        </w:rPr>
        <w:t xml:space="preserve">четырёх </w:t>
      </w:r>
      <w:r w:rsidRPr="00736FC1">
        <w:rPr>
          <w:rFonts w:ascii="Times New Roman" w:hAnsi="Times New Roman"/>
          <w:b/>
          <w:i/>
          <w:sz w:val="24"/>
          <w:szCs w:val="24"/>
        </w:rPr>
        <w:t>междисциплинарных учебных программ</w:t>
      </w:r>
      <w:r w:rsidRPr="00736FC1">
        <w:rPr>
          <w:rFonts w:ascii="Times New Roman" w:hAnsi="Times New Roman"/>
          <w:sz w:val="24"/>
          <w:szCs w:val="24"/>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736FC1" w:rsidRPr="00736FC1" w:rsidRDefault="00736FC1" w:rsidP="00E87426">
      <w:pPr>
        <w:pStyle w:val="a5"/>
        <w:numPr>
          <w:ilvl w:val="0"/>
          <w:numId w:val="12"/>
        </w:numPr>
        <w:ind w:left="426" w:hanging="349"/>
        <w:jc w:val="both"/>
        <w:rPr>
          <w:rFonts w:ascii="Times New Roman" w:hAnsi="Times New Roman"/>
          <w:sz w:val="24"/>
          <w:szCs w:val="24"/>
        </w:rPr>
      </w:pPr>
      <w:r w:rsidRPr="00736FC1">
        <w:rPr>
          <w:rFonts w:ascii="Times New Roman" w:hAnsi="Times New Roman"/>
          <w:b/>
          <w:i/>
          <w:sz w:val="24"/>
          <w:szCs w:val="24"/>
        </w:rPr>
        <w:t>учебных программ по всем предметам</w:t>
      </w:r>
      <w:r w:rsidRPr="00736FC1">
        <w:rPr>
          <w:rFonts w:ascii="Times New Roman" w:hAnsi="Times New Roman"/>
          <w:sz w:val="24"/>
          <w:szCs w:val="24"/>
        </w:rPr>
        <w:t xml:space="preserve"> – «Русский язык</w:t>
      </w:r>
      <w:r w:rsidR="00EE320C">
        <w:rPr>
          <w:rFonts w:ascii="Times New Roman" w:hAnsi="Times New Roman"/>
          <w:sz w:val="24"/>
          <w:szCs w:val="24"/>
        </w:rPr>
        <w:t>»,</w:t>
      </w:r>
      <w:r w:rsidRPr="00736FC1">
        <w:rPr>
          <w:rFonts w:ascii="Times New Roman" w:hAnsi="Times New Roman"/>
          <w:sz w:val="24"/>
          <w:szCs w:val="24"/>
        </w:rPr>
        <w:t xml:space="preserve"> </w:t>
      </w:r>
      <w:r w:rsidR="00EE320C">
        <w:rPr>
          <w:rFonts w:ascii="Times New Roman" w:hAnsi="Times New Roman"/>
          <w:sz w:val="24"/>
          <w:szCs w:val="24"/>
        </w:rPr>
        <w:t>«</w:t>
      </w:r>
      <w:r w:rsidRPr="00736FC1">
        <w:rPr>
          <w:rFonts w:ascii="Times New Roman" w:hAnsi="Times New Roman"/>
          <w:sz w:val="24"/>
          <w:szCs w:val="24"/>
        </w:rPr>
        <w:t>Родной язык», «Литература</w:t>
      </w:r>
      <w:r w:rsidR="00EE320C">
        <w:rPr>
          <w:rFonts w:ascii="Times New Roman" w:hAnsi="Times New Roman"/>
          <w:sz w:val="24"/>
          <w:szCs w:val="24"/>
        </w:rPr>
        <w:t>», «</w:t>
      </w:r>
      <w:r w:rsidRPr="00736FC1">
        <w:rPr>
          <w:rFonts w:ascii="Times New Roman" w:hAnsi="Times New Roman"/>
          <w:sz w:val="24"/>
          <w:szCs w:val="24"/>
        </w:rPr>
        <w:t>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4E5009" w:rsidRDefault="00F74FF8" w:rsidP="00E13340">
      <w:pPr>
        <w:pStyle w:val="a5"/>
        <w:jc w:val="both"/>
        <w:rPr>
          <w:rFonts w:ascii="Times New Roman" w:hAnsi="Times New Roman"/>
          <w:b/>
          <w:sz w:val="24"/>
          <w:szCs w:val="24"/>
        </w:rPr>
      </w:pPr>
      <w:r>
        <w:rPr>
          <w:rFonts w:ascii="Times New Roman" w:hAnsi="Times New Roman"/>
          <w:b/>
          <w:sz w:val="24"/>
          <w:szCs w:val="24"/>
        </w:rPr>
        <w:t>1.2</w:t>
      </w:r>
      <w:r w:rsidR="00736FC1" w:rsidRPr="00736FC1">
        <w:rPr>
          <w:rFonts w:ascii="Times New Roman" w:hAnsi="Times New Roman"/>
          <w:b/>
          <w:sz w:val="24"/>
          <w:szCs w:val="24"/>
        </w:rPr>
        <w:t>.</w:t>
      </w:r>
      <w:r>
        <w:rPr>
          <w:rFonts w:ascii="Times New Roman" w:hAnsi="Times New Roman"/>
          <w:b/>
          <w:sz w:val="24"/>
          <w:szCs w:val="24"/>
        </w:rPr>
        <w:t>2.</w:t>
      </w:r>
      <w:r w:rsidR="00736FC1" w:rsidRPr="00736FC1">
        <w:rPr>
          <w:rFonts w:ascii="Times New Roman" w:hAnsi="Times New Roman"/>
          <w:b/>
          <w:sz w:val="24"/>
          <w:szCs w:val="24"/>
        </w:rPr>
        <w:t xml:space="preserve"> Ведущие целевые установки и основные ожидаемые результаты</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результате изучения </w:t>
      </w:r>
      <w:r w:rsidRPr="00AB600D">
        <w:rPr>
          <w:rFonts w:ascii="Times New Roman" w:hAnsi="Times New Roman"/>
          <w:sz w:val="24"/>
          <w:szCs w:val="24"/>
          <w:u w:val="single"/>
        </w:rPr>
        <w:t>всех без исключения предметов</w:t>
      </w:r>
      <w:r w:rsidRPr="00AB600D">
        <w:rPr>
          <w:rFonts w:ascii="Times New Roman" w:hAnsi="Times New Roman"/>
          <w:sz w:val="24"/>
          <w:szCs w:val="24"/>
        </w:rPr>
        <w:t xml:space="preserve"> основной школы получат дальнейшее развитие 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AB600D" w:rsidRPr="00AB600D" w:rsidRDefault="00AB600D" w:rsidP="00E13340">
      <w:pPr>
        <w:pStyle w:val="a5"/>
        <w:ind w:firstLine="284"/>
        <w:jc w:val="both"/>
        <w:rPr>
          <w:rFonts w:ascii="Times New Roman" w:hAnsi="Times New Roman"/>
          <w:bCs/>
          <w:sz w:val="24"/>
          <w:szCs w:val="24"/>
        </w:rPr>
      </w:pPr>
      <w:r w:rsidRPr="00AB600D">
        <w:rPr>
          <w:rFonts w:ascii="Times New Roman" w:hAnsi="Times New Roman"/>
          <w:sz w:val="24"/>
          <w:szCs w:val="24"/>
        </w:rPr>
        <w:t xml:space="preserve">В ходе изучения средствами всех предметов у выпускников будут заложены </w:t>
      </w:r>
      <w:r w:rsidRPr="00AB600D">
        <w:rPr>
          <w:rFonts w:ascii="Times New Roman" w:hAnsi="Times New Roman"/>
          <w:b/>
          <w:i/>
          <w:sz w:val="24"/>
          <w:szCs w:val="24"/>
        </w:rPr>
        <w:t xml:space="preserve">основы формально-логического </w:t>
      </w:r>
      <w:r w:rsidRPr="00AB600D">
        <w:rPr>
          <w:rFonts w:ascii="Times New Roman" w:hAnsi="Times New Roman"/>
          <w:b/>
          <w:bCs/>
          <w:i/>
          <w:sz w:val="24"/>
          <w:szCs w:val="24"/>
        </w:rPr>
        <w:t>интеллекта, гипотетико-дедуктивного мышления, дивергентного мышления, рефлексии, основанной на формальном интеллекте</w:t>
      </w:r>
      <w:r w:rsidRPr="00AB600D">
        <w:rPr>
          <w:rFonts w:ascii="Times New Roman" w:hAnsi="Times New Roman"/>
          <w:bCs/>
          <w:sz w:val="24"/>
          <w:szCs w:val="24"/>
        </w:rPr>
        <w:t>, что будет способствовать порождению</w:t>
      </w:r>
    </w:p>
    <w:p w:rsidR="00AB600D" w:rsidRPr="00AB600D" w:rsidRDefault="00AB600D" w:rsidP="00E87426">
      <w:pPr>
        <w:pStyle w:val="a5"/>
        <w:numPr>
          <w:ilvl w:val="0"/>
          <w:numId w:val="13"/>
        </w:numPr>
        <w:ind w:left="426" w:hanging="349"/>
        <w:jc w:val="both"/>
        <w:rPr>
          <w:rFonts w:ascii="Times New Roman" w:hAnsi="Times New Roman"/>
          <w:b/>
          <w:sz w:val="24"/>
          <w:szCs w:val="24"/>
        </w:rPr>
      </w:pPr>
      <w:r w:rsidRPr="00AB600D">
        <w:rPr>
          <w:rFonts w:ascii="Times New Roman" w:hAnsi="Times New Roman"/>
          <w:sz w:val="24"/>
          <w:szCs w:val="24"/>
        </w:rPr>
        <w:t>нового типа познавательных интересов (интереса не только к фактам, но и к закономерностям);</w:t>
      </w:r>
    </w:p>
    <w:p w:rsidR="00AB600D" w:rsidRPr="00AB600D" w:rsidRDefault="00AB600D" w:rsidP="00E87426">
      <w:pPr>
        <w:pStyle w:val="a5"/>
        <w:numPr>
          <w:ilvl w:val="0"/>
          <w:numId w:val="13"/>
        </w:numPr>
        <w:ind w:left="426" w:hanging="349"/>
        <w:jc w:val="both"/>
        <w:rPr>
          <w:rFonts w:ascii="Times New Roman" w:hAnsi="Times New Roman"/>
          <w:b/>
          <w:sz w:val="24"/>
          <w:szCs w:val="24"/>
        </w:rPr>
      </w:pPr>
      <w:r w:rsidRPr="00AB600D">
        <w:rPr>
          <w:rFonts w:ascii="Times New Roman" w:hAnsi="Times New Roman"/>
          <w:sz w:val="24"/>
          <w:szCs w:val="24"/>
        </w:rPr>
        <w:t>расширению и переориентации рефлексивной оценки собственных возможностей – за пределы учебной деятельности</w:t>
      </w:r>
      <w:r w:rsidRPr="00AB600D">
        <w:rPr>
          <w:rFonts w:ascii="Times New Roman" w:hAnsi="Times New Roman"/>
          <w:b/>
          <w:sz w:val="24"/>
          <w:szCs w:val="24"/>
        </w:rPr>
        <w:t xml:space="preserve"> </w:t>
      </w:r>
      <w:r w:rsidRPr="00AB600D">
        <w:rPr>
          <w:rFonts w:ascii="Times New Roman" w:hAnsi="Times New Roman"/>
          <w:sz w:val="24"/>
          <w:szCs w:val="24"/>
        </w:rPr>
        <w:t>в сферу самосознания;</w:t>
      </w:r>
    </w:p>
    <w:p w:rsidR="00AB600D" w:rsidRPr="00AB600D" w:rsidRDefault="00AB600D" w:rsidP="00E87426">
      <w:pPr>
        <w:pStyle w:val="a5"/>
        <w:numPr>
          <w:ilvl w:val="0"/>
          <w:numId w:val="13"/>
        </w:numPr>
        <w:ind w:left="426" w:hanging="349"/>
        <w:jc w:val="both"/>
        <w:rPr>
          <w:rFonts w:ascii="Times New Roman" w:hAnsi="Times New Roman"/>
          <w:sz w:val="24"/>
          <w:szCs w:val="24"/>
        </w:rPr>
      </w:pPr>
      <w:r w:rsidRPr="00AB600D">
        <w:rPr>
          <w:rFonts w:ascii="Times New Roman" w:hAnsi="Times New Roman"/>
          <w:sz w:val="24"/>
          <w:szCs w:val="24"/>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ходе изучения всех учебных предметов обучающиеся </w:t>
      </w:r>
      <w:r w:rsidRPr="00AB600D">
        <w:rPr>
          <w:rFonts w:ascii="Times New Roman" w:hAnsi="Times New Roman"/>
          <w:b/>
          <w:i/>
          <w:sz w:val="24"/>
          <w:szCs w:val="24"/>
        </w:rPr>
        <w:t>приобретут опыт проектной деятельности</w:t>
      </w:r>
      <w:r w:rsidRPr="00AB600D">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w:t>
      </w:r>
      <w:r w:rsidRPr="00AB600D">
        <w:rPr>
          <w:rFonts w:ascii="Times New Roman" w:hAnsi="Times New Roman"/>
          <w:sz w:val="24"/>
          <w:szCs w:val="24"/>
        </w:rPr>
        <w:lastRenderedPageBreak/>
        <w:t>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ходе планирования и выполнения учебных исследований учащиеся освоят умение </w:t>
      </w:r>
      <w:r w:rsidRPr="00AB600D">
        <w:rPr>
          <w:rFonts w:ascii="Times New Roman" w:hAnsi="Times New Roman"/>
          <w:i/>
          <w:sz w:val="24"/>
          <w:szCs w:val="24"/>
        </w:rPr>
        <w:t>оперировать гипотезами</w:t>
      </w:r>
      <w:r w:rsidRPr="00AB600D">
        <w:rPr>
          <w:rFonts w:ascii="Times New Roman" w:hAnsi="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результате целенаправленной учебной деятельности, осуществляемой в формах </w:t>
      </w:r>
      <w:r w:rsidRPr="00AB600D">
        <w:rPr>
          <w:rFonts w:ascii="Times New Roman" w:hAnsi="Times New Roman"/>
          <w:i/>
          <w:sz w:val="24"/>
          <w:szCs w:val="24"/>
        </w:rPr>
        <w:t>учебного исследования</w:t>
      </w:r>
      <w:r w:rsidRPr="00AB600D">
        <w:rPr>
          <w:rFonts w:ascii="Times New Roman" w:hAnsi="Times New Roman"/>
          <w:sz w:val="24"/>
          <w:szCs w:val="24"/>
        </w:rPr>
        <w:t xml:space="preserve">, </w:t>
      </w:r>
      <w:r w:rsidRPr="00AB600D">
        <w:rPr>
          <w:rFonts w:ascii="Times New Roman" w:hAnsi="Times New Roman"/>
          <w:i/>
          <w:sz w:val="24"/>
          <w:szCs w:val="24"/>
        </w:rPr>
        <w:t>учебного проекта</w:t>
      </w:r>
      <w:r w:rsidRPr="00AB600D">
        <w:rPr>
          <w:rFonts w:ascii="Times New Roman" w:hAnsi="Times New Roman"/>
          <w:sz w:val="24"/>
          <w:szCs w:val="24"/>
        </w:rPr>
        <w:t xml:space="preserve">, в ходе </w:t>
      </w:r>
      <w:r w:rsidRPr="00AB600D">
        <w:rPr>
          <w:rFonts w:ascii="Times New Roman" w:hAnsi="Times New Roman"/>
          <w:i/>
          <w:sz w:val="24"/>
          <w:szCs w:val="24"/>
        </w:rPr>
        <w:t>освоения системы научных понятий</w:t>
      </w:r>
      <w:r w:rsidRPr="00AB600D">
        <w:rPr>
          <w:rFonts w:ascii="Times New Roman" w:hAnsi="Times New Roman"/>
          <w:sz w:val="24"/>
          <w:szCs w:val="24"/>
        </w:rPr>
        <w:t xml:space="preserve"> у выпускников будут заложены</w:t>
      </w:r>
    </w:p>
    <w:p w:rsidR="00AB600D" w:rsidRPr="00AB600D" w:rsidRDefault="00AB600D" w:rsidP="00E87426">
      <w:pPr>
        <w:pStyle w:val="a5"/>
        <w:numPr>
          <w:ilvl w:val="0"/>
          <w:numId w:val="14"/>
        </w:numPr>
        <w:ind w:left="426"/>
        <w:jc w:val="both"/>
        <w:rPr>
          <w:rFonts w:ascii="Times New Roman" w:hAnsi="Times New Roman"/>
          <w:sz w:val="24"/>
          <w:szCs w:val="24"/>
        </w:rPr>
      </w:pPr>
      <w:r w:rsidRPr="00AB600D">
        <w:rPr>
          <w:rFonts w:ascii="Times New Roman" w:hAnsi="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AB600D" w:rsidRPr="00AB600D" w:rsidRDefault="00AB600D" w:rsidP="00E87426">
      <w:pPr>
        <w:pStyle w:val="a5"/>
        <w:numPr>
          <w:ilvl w:val="0"/>
          <w:numId w:val="14"/>
        </w:numPr>
        <w:ind w:left="426"/>
        <w:jc w:val="both"/>
        <w:rPr>
          <w:rFonts w:ascii="Times New Roman" w:hAnsi="Times New Roman"/>
          <w:sz w:val="24"/>
          <w:szCs w:val="24"/>
        </w:rPr>
      </w:pPr>
      <w:r w:rsidRPr="00AB600D">
        <w:rPr>
          <w:rFonts w:ascii="Times New Roman" w:hAnsi="Times New Roman"/>
          <w:sz w:val="24"/>
          <w:szCs w:val="24"/>
        </w:rPr>
        <w:t>основы критического отношения к знанию, к жизненному опыту,</w:t>
      </w:r>
    </w:p>
    <w:p w:rsidR="00AB600D" w:rsidRPr="00AB600D" w:rsidRDefault="00AB600D" w:rsidP="00E87426">
      <w:pPr>
        <w:pStyle w:val="a5"/>
        <w:numPr>
          <w:ilvl w:val="0"/>
          <w:numId w:val="14"/>
        </w:numPr>
        <w:ind w:left="426"/>
        <w:jc w:val="both"/>
        <w:rPr>
          <w:rFonts w:ascii="Times New Roman" w:hAnsi="Times New Roman"/>
          <w:sz w:val="24"/>
          <w:szCs w:val="24"/>
        </w:rPr>
      </w:pPr>
      <w:r w:rsidRPr="00AB600D">
        <w:rPr>
          <w:rFonts w:ascii="Times New Roman" w:hAnsi="Times New Roman"/>
          <w:sz w:val="24"/>
          <w:szCs w:val="24"/>
        </w:rPr>
        <w:t>основы ценностных суждений и оценок,</w:t>
      </w:r>
    </w:p>
    <w:p w:rsidR="00AB600D" w:rsidRPr="00AB600D" w:rsidRDefault="00AB600D" w:rsidP="00E87426">
      <w:pPr>
        <w:pStyle w:val="a5"/>
        <w:numPr>
          <w:ilvl w:val="0"/>
          <w:numId w:val="14"/>
        </w:numPr>
        <w:ind w:left="426"/>
        <w:jc w:val="both"/>
        <w:rPr>
          <w:rFonts w:ascii="Times New Roman" w:hAnsi="Times New Roman"/>
          <w:sz w:val="24"/>
          <w:szCs w:val="24"/>
        </w:rPr>
      </w:pPr>
      <w:r w:rsidRPr="00AB600D">
        <w:rPr>
          <w:rFonts w:ascii="Times New Roman" w:hAnsi="Times New Roman"/>
          <w:sz w:val="24"/>
          <w:szCs w:val="24"/>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B600D" w:rsidRPr="00AB600D" w:rsidRDefault="00AB600D" w:rsidP="00E87426">
      <w:pPr>
        <w:pStyle w:val="a5"/>
        <w:numPr>
          <w:ilvl w:val="0"/>
          <w:numId w:val="14"/>
        </w:numPr>
        <w:ind w:left="426"/>
        <w:jc w:val="both"/>
        <w:rPr>
          <w:rFonts w:ascii="Times New Roman" w:hAnsi="Times New Roman"/>
          <w:sz w:val="24"/>
          <w:szCs w:val="24"/>
        </w:rPr>
      </w:pPr>
      <w:r w:rsidRPr="00AB600D">
        <w:rPr>
          <w:rFonts w:ascii="Times New Roman" w:hAnsi="Times New Roman"/>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основной школе на всех предметах будет продолжена работа по формированию и развитию </w:t>
      </w:r>
      <w:r w:rsidRPr="00AB600D">
        <w:rPr>
          <w:rFonts w:ascii="Times New Roman" w:hAnsi="Times New Roman"/>
          <w:b/>
          <w:i/>
          <w:sz w:val="24"/>
          <w:szCs w:val="24"/>
        </w:rPr>
        <w:t>основ читательской компетенции</w:t>
      </w:r>
      <w:r w:rsidRPr="00AB600D">
        <w:rPr>
          <w:rFonts w:ascii="Times New Roman" w:hAnsi="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600D">
        <w:rPr>
          <w:rFonts w:ascii="Times New Roman" w:hAnsi="Times New Roman"/>
          <w:i/>
          <w:sz w:val="24"/>
          <w:szCs w:val="24"/>
        </w:rPr>
        <w:t>потребность в систематическом чтении</w:t>
      </w:r>
      <w:r w:rsidRPr="00AB600D">
        <w:rPr>
          <w:rFonts w:ascii="Times New Roman" w:hAnsi="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Учащиеся усовершенствуют </w:t>
      </w:r>
      <w:r w:rsidRPr="00AB600D">
        <w:rPr>
          <w:rFonts w:ascii="Times New Roman" w:hAnsi="Times New Roman"/>
          <w:i/>
          <w:sz w:val="24"/>
          <w:szCs w:val="24"/>
        </w:rPr>
        <w:t>технику чтения</w:t>
      </w:r>
      <w:r w:rsidRPr="00AB600D">
        <w:rPr>
          <w:rFonts w:ascii="Times New Roman" w:hAnsi="Times New Roman"/>
          <w:sz w:val="24"/>
          <w:szCs w:val="24"/>
        </w:rPr>
        <w:t xml:space="preserve"> и приобретут устойчивый </w:t>
      </w:r>
      <w:r w:rsidRPr="00AB600D">
        <w:rPr>
          <w:rFonts w:ascii="Times New Roman" w:hAnsi="Times New Roman"/>
          <w:i/>
          <w:sz w:val="24"/>
          <w:szCs w:val="24"/>
        </w:rPr>
        <w:t>навык осмысленного чтения</w:t>
      </w:r>
      <w:r w:rsidRPr="00AB600D">
        <w:rPr>
          <w:rFonts w:ascii="Times New Roman" w:hAnsi="Times New Roman"/>
          <w:sz w:val="24"/>
          <w:szCs w:val="24"/>
        </w:rPr>
        <w:t xml:space="preserve">, </w:t>
      </w:r>
      <w:r w:rsidRPr="00AB600D">
        <w:rPr>
          <w:rFonts w:ascii="Times New Roman" w:hAnsi="Times New Roman"/>
          <w:iCs/>
          <w:sz w:val="24"/>
          <w:szCs w:val="24"/>
        </w:rPr>
        <w:t xml:space="preserve">получат возможность приобрести </w:t>
      </w:r>
      <w:r w:rsidRPr="00AB600D">
        <w:rPr>
          <w:rFonts w:ascii="Times New Roman" w:hAnsi="Times New Roman"/>
          <w:i/>
          <w:iCs/>
          <w:sz w:val="24"/>
          <w:szCs w:val="24"/>
        </w:rPr>
        <w:t>навык рефлексивного чтения</w:t>
      </w:r>
      <w:r w:rsidRPr="00AB600D">
        <w:rPr>
          <w:rFonts w:ascii="Times New Roman" w:hAnsi="Times New Roman"/>
          <w:iCs/>
          <w:sz w:val="24"/>
          <w:szCs w:val="24"/>
        </w:rPr>
        <w:t xml:space="preserve">. </w:t>
      </w:r>
      <w:r w:rsidRPr="00AB600D">
        <w:rPr>
          <w:rFonts w:ascii="Times New Roman" w:hAnsi="Times New Roman"/>
          <w:sz w:val="24"/>
          <w:szCs w:val="24"/>
        </w:rPr>
        <w:t xml:space="preserve">Учащиеся овладеют различными </w:t>
      </w:r>
      <w:r w:rsidRPr="00AB600D">
        <w:rPr>
          <w:rFonts w:ascii="Times New Roman" w:hAnsi="Times New Roman"/>
          <w:i/>
          <w:sz w:val="24"/>
          <w:szCs w:val="24"/>
        </w:rPr>
        <w:t>видами</w:t>
      </w:r>
      <w:r w:rsidRPr="00AB600D">
        <w:rPr>
          <w:rFonts w:ascii="Times New Roman" w:hAnsi="Times New Roman"/>
          <w:sz w:val="24"/>
          <w:szCs w:val="24"/>
        </w:rPr>
        <w:t xml:space="preserve"> </w:t>
      </w:r>
      <w:r w:rsidRPr="00AB600D">
        <w:rPr>
          <w:rStyle w:val="af"/>
          <w:rFonts w:ascii="Times New Roman" w:hAnsi="Times New Roman"/>
          <w:i w:val="0"/>
          <w:sz w:val="24"/>
          <w:szCs w:val="24"/>
        </w:rPr>
        <w:t xml:space="preserve">и </w:t>
      </w:r>
      <w:r w:rsidRPr="00AB600D">
        <w:rPr>
          <w:rStyle w:val="af"/>
          <w:rFonts w:ascii="Times New Roman" w:hAnsi="Times New Roman"/>
          <w:sz w:val="24"/>
          <w:szCs w:val="24"/>
        </w:rPr>
        <w:t>типами</w:t>
      </w:r>
      <w:r w:rsidRPr="00AB600D">
        <w:rPr>
          <w:rFonts w:ascii="Times New Roman" w:hAnsi="Times New Roman"/>
          <w:sz w:val="24"/>
          <w:szCs w:val="24"/>
        </w:rPr>
        <w:t xml:space="preserve"> </w:t>
      </w:r>
      <w:r w:rsidRPr="00AB600D">
        <w:rPr>
          <w:rFonts w:ascii="Times New Roman" w:hAnsi="Times New Roman"/>
          <w:i/>
          <w:sz w:val="24"/>
          <w:szCs w:val="24"/>
        </w:rPr>
        <w:t>чтения</w:t>
      </w:r>
      <w:r w:rsidRPr="00AB600D">
        <w:rPr>
          <w:rFonts w:ascii="Times New Roman" w:hAnsi="Times New Roman"/>
          <w:sz w:val="24"/>
          <w:szCs w:val="24"/>
        </w:rPr>
        <w:t xml:space="preserve">: </w:t>
      </w:r>
      <w:r w:rsidRPr="00AB600D">
        <w:rPr>
          <w:rStyle w:val="af"/>
          <w:rFonts w:ascii="Times New Roman" w:hAnsi="Times New Roman"/>
          <w:i w:val="0"/>
          <w:sz w:val="24"/>
          <w:szCs w:val="24"/>
        </w:rPr>
        <w:t xml:space="preserve">ознакомительным, изучающим, просмотровым, поисковым и выборочным; выразительным чтением; </w:t>
      </w:r>
      <w:r w:rsidRPr="00AB600D">
        <w:rPr>
          <w:rFonts w:ascii="Times New Roman" w:hAnsi="Times New Roman"/>
          <w:sz w:val="24"/>
          <w:szCs w:val="24"/>
        </w:rPr>
        <w:t xml:space="preserve">коммуникативным чтением вслух и про себя; учебным и самостоятельным чтением. Они овладеют основными </w:t>
      </w:r>
      <w:r w:rsidRPr="00AB600D">
        <w:rPr>
          <w:rFonts w:ascii="Times New Roman" w:hAnsi="Times New Roman"/>
          <w:i/>
          <w:sz w:val="24"/>
          <w:szCs w:val="24"/>
        </w:rPr>
        <w:t>стратегиями чтения</w:t>
      </w:r>
      <w:r w:rsidRPr="00AB600D">
        <w:rPr>
          <w:rFonts w:ascii="Times New Roman" w:hAnsi="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AB600D" w:rsidRPr="00AB600D" w:rsidRDefault="00AB600D" w:rsidP="00E13340">
      <w:pPr>
        <w:pStyle w:val="a5"/>
        <w:ind w:firstLine="284"/>
        <w:jc w:val="both"/>
        <w:rPr>
          <w:rFonts w:ascii="Times New Roman" w:hAnsi="Times New Roman"/>
          <w:sz w:val="24"/>
          <w:szCs w:val="24"/>
        </w:rPr>
      </w:pPr>
      <w:r w:rsidRPr="00AB600D">
        <w:rPr>
          <w:rFonts w:ascii="Times New Roman" w:hAnsi="Times New Roman"/>
          <w:sz w:val="24"/>
          <w:szCs w:val="24"/>
        </w:rPr>
        <w:t xml:space="preserve">В сфере развития </w:t>
      </w:r>
      <w:r w:rsidRPr="00AB600D">
        <w:rPr>
          <w:rFonts w:ascii="Times New Roman" w:hAnsi="Times New Roman"/>
          <w:b/>
          <w:sz w:val="24"/>
          <w:szCs w:val="24"/>
        </w:rPr>
        <w:t>личностных универсальных учебных действий</w:t>
      </w:r>
      <w:r w:rsidRPr="00AB600D">
        <w:rPr>
          <w:rFonts w:ascii="Times New Roman" w:hAnsi="Times New Roman"/>
          <w:sz w:val="24"/>
          <w:szCs w:val="24"/>
        </w:rPr>
        <w:t xml:space="preserve"> приоритетное внимание уделяется формированию</w:t>
      </w:r>
    </w:p>
    <w:p w:rsidR="00AB600D" w:rsidRPr="00AB600D" w:rsidRDefault="00AB600D" w:rsidP="00E87426">
      <w:pPr>
        <w:pStyle w:val="a5"/>
        <w:numPr>
          <w:ilvl w:val="0"/>
          <w:numId w:val="15"/>
        </w:numPr>
        <w:ind w:left="426"/>
        <w:jc w:val="both"/>
        <w:rPr>
          <w:rFonts w:ascii="Times New Roman" w:hAnsi="Times New Roman"/>
          <w:sz w:val="24"/>
          <w:szCs w:val="24"/>
        </w:rPr>
      </w:pPr>
      <w:r w:rsidRPr="00AB600D">
        <w:rPr>
          <w:rFonts w:ascii="Times New Roman" w:hAnsi="Times New Roman"/>
          <w:i/>
          <w:sz w:val="24"/>
          <w:szCs w:val="24"/>
        </w:rPr>
        <w:t>основ гражданской идентичности личности</w:t>
      </w:r>
      <w:r w:rsidRPr="00AB600D">
        <w:rPr>
          <w:rFonts w:ascii="Times New Roman" w:hAnsi="Times New Roman"/>
          <w:sz w:val="24"/>
          <w:szCs w:val="24"/>
        </w:rPr>
        <w:t xml:space="preserve"> (включая когнитивный, эмоционально-ценностный и поведенческий компоненты), </w:t>
      </w:r>
    </w:p>
    <w:p w:rsidR="00AB600D" w:rsidRPr="00AB600D" w:rsidRDefault="00AB600D" w:rsidP="00E87426">
      <w:pPr>
        <w:pStyle w:val="a5"/>
        <w:numPr>
          <w:ilvl w:val="0"/>
          <w:numId w:val="15"/>
        </w:numPr>
        <w:ind w:left="426"/>
        <w:jc w:val="both"/>
        <w:rPr>
          <w:rStyle w:val="dash041e005f0431005f044b005f0447005f043d005f044b005f0439005f005fchar1char1"/>
        </w:rPr>
      </w:pPr>
      <w:r w:rsidRPr="00AB600D">
        <w:rPr>
          <w:rStyle w:val="dash041e005f0431005f044b005f0447005f043d005f044b005f0439005f005fchar1char1"/>
          <w:i/>
        </w:rPr>
        <w:t>основ социальных компетенций (</w:t>
      </w:r>
      <w:r w:rsidRPr="00AB600D">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B600D" w:rsidRPr="00AB600D" w:rsidRDefault="00AB600D" w:rsidP="00E87426">
      <w:pPr>
        <w:pStyle w:val="a5"/>
        <w:numPr>
          <w:ilvl w:val="0"/>
          <w:numId w:val="15"/>
        </w:numPr>
        <w:ind w:left="426"/>
        <w:jc w:val="both"/>
        <w:rPr>
          <w:rFonts w:ascii="Times New Roman" w:hAnsi="Times New Roman"/>
          <w:sz w:val="24"/>
          <w:szCs w:val="24"/>
        </w:rPr>
      </w:pPr>
      <w:r w:rsidRPr="00AB600D">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 </w:t>
      </w:r>
      <w:r w:rsidRPr="00AB600D">
        <w:rPr>
          <w:rFonts w:ascii="Times New Roman" w:hAnsi="Times New Roman"/>
          <w:i/>
          <w:sz w:val="24"/>
          <w:szCs w:val="24"/>
        </w:rPr>
        <w:t>готовности к выбору направления профильного образования</w:t>
      </w:r>
      <w:r w:rsidRPr="00AB600D">
        <w:rPr>
          <w:rFonts w:ascii="Times New Roman" w:hAnsi="Times New Roman"/>
          <w:sz w:val="24"/>
          <w:szCs w:val="24"/>
        </w:rPr>
        <w:t>.</w:t>
      </w:r>
    </w:p>
    <w:p w:rsidR="00AB600D" w:rsidRPr="00AB600D" w:rsidRDefault="00AB600D" w:rsidP="00E13340">
      <w:pPr>
        <w:pStyle w:val="a5"/>
        <w:ind w:firstLine="284"/>
        <w:jc w:val="both"/>
        <w:rPr>
          <w:rFonts w:ascii="Times New Roman" w:hAnsi="Times New Roman"/>
          <w:sz w:val="24"/>
          <w:szCs w:val="24"/>
        </w:rPr>
      </w:pPr>
      <w:r w:rsidRPr="00AB600D">
        <w:rPr>
          <w:rStyle w:val="dash041e005f0431005f044b005f0447005f043d005f044b005f0439005f005fchar1char1"/>
        </w:rPr>
        <w:t xml:space="preserve">В частности, формированию </w:t>
      </w:r>
      <w:r w:rsidRPr="00AB600D">
        <w:rPr>
          <w:rFonts w:ascii="Times New Roman" w:hAnsi="Times New Roman"/>
          <w:sz w:val="24"/>
          <w:szCs w:val="24"/>
        </w:rPr>
        <w:t>готовности и способности к выбору направления профильного образования способствует</w:t>
      </w:r>
    </w:p>
    <w:p w:rsidR="00AB600D" w:rsidRP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AB600D" w:rsidRP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 xml:space="preserve">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w:t>
      </w:r>
      <w:r w:rsidRPr="00AB600D">
        <w:rPr>
          <w:rFonts w:ascii="Times New Roman" w:hAnsi="Times New Roman"/>
          <w:sz w:val="24"/>
          <w:szCs w:val="24"/>
        </w:rPr>
        <w:lastRenderedPageBreak/>
        <w:t>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B600D" w:rsidRP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формирование навыков взаимо- и самооценки, навыков рефлексии на основе использования критериальной системы оценки;</w:t>
      </w:r>
    </w:p>
    <w:p w:rsid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организация системы проб подростками своих возможностей  за счёт использования дополнительных возможностей образовательного процесса, в том числе</w:t>
      </w:r>
      <w:r>
        <w:rPr>
          <w:rFonts w:ascii="Times New Roman" w:hAnsi="Times New Roman"/>
          <w:sz w:val="24"/>
          <w:szCs w:val="24"/>
        </w:rPr>
        <w:t>:</w:t>
      </w:r>
    </w:p>
    <w:p w:rsid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а) факультативов, вводимых образовательным у</w:t>
      </w:r>
      <w:r>
        <w:rPr>
          <w:rFonts w:ascii="Times New Roman" w:hAnsi="Times New Roman"/>
          <w:sz w:val="24"/>
          <w:szCs w:val="24"/>
        </w:rPr>
        <w:t>ч</w:t>
      </w:r>
      <w:r w:rsidRPr="00AB600D">
        <w:rPr>
          <w:rFonts w:ascii="Times New Roman" w:hAnsi="Times New Roman"/>
          <w:sz w:val="24"/>
          <w:szCs w:val="24"/>
        </w:rPr>
        <w:t xml:space="preserve">реждением, </w:t>
      </w:r>
    </w:p>
    <w:p w:rsid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б) программы формирования ИКТ</w:t>
      </w:r>
      <w:r>
        <w:rPr>
          <w:rFonts w:ascii="Times New Roman" w:hAnsi="Times New Roman"/>
          <w:sz w:val="24"/>
          <w:szCs w:val="24"/>
        </w:rPr>
        <w:t xml:space="preserve"> </w:t>
      </w:r>
      <w:r w:rsidRPr="00AB600D">
        <w:rPr>
          <w:rFonts w:ascii="Times New Roman" w:hAnsi="Times New Roman"/>
          <w:sz w:val="24"/>
          <w:szCs w:val="24"/>
        </w:rPr>
        <w:t>-</w:t>
      </w:r>
      <w:r>
        <w:rPr>
          <w:rFonts w:ascii="Times New Roman" w:hAnsi="Times New Roman"/>
          <w:sz w:val="24"/>
          <w:szCs w:val="24"/>
        </w:rPr>
        <w:t xml:space="preserve"> </w:t>
      </w:r>
      <w:r w:rsidRPr="00AB600D">
        <w:rPr>
          <w:rFonts w:ascii="Times New Roman" w:hAnsi="Times New Roman"/>
          <w:sz w:val="24"/>
          <w:szCs w:val="24"/>
        </w:rPr>
        <w:t xml:space="preserve">компетентности школьников, </w:t>
      </w:r>
    </w:p>
    <w:p w:rsid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 xml:space="preserve">в) программы учебно-исследовательской и проектной деятельности, </w:t>
      </w:r>
    </w:p>
    <w:p w:rsid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 xml:space="preserve">г) программы внеурочной деятельности, </w:t>
      </w:r>
    </w:p>
    <w:p w:rsid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 xml:space="preserve">д) программы профессиональной ориентации, </w:t>
      </w:r>
    </w:p>
    <w:p w:rsidR="00AB600D" w:rsidRDefault="00AB600D" w:rsidP="00E13340">
      <w:pPr>
        <w:pStyle w:val="a5"/>
        <w:ind w:left="426"/>
        <w:jc w:val="both"/>
        <w:rPr>
          <w:rFonts w:ascii="Times New Roman" w:hAnsi="Times New Roman"/>
          <w:sz w:val="24"/>
          <w:szCs w:val="24"/>
        </w:rPr>
      </w:pPr>
      <w:r>
        <w:rPr>
          <w:rFonts w:ascii="Times New Roman" w:hAnsi="Times New Roman"/>
          <w:sz w:val="24"/>
          <w:szCs w:val="24"/>
        </w:rPr>
        <w:t>е) программы экологическо</w:t>
      </w:r>
      <w:r w:rsidRPr="00AB600D">
        <w:rPr>
          <w:rFonts w:ascii="Times New Roman" w:hAnsi="Times New Roman"/>
          <w:sz w:val="24"/>
          <w:szCs w:val="24"/>
        </w:rPr>
        <w:t xml:space="preserve">го образования, </w:t>
      </w:r>
    </w:p>
    <w:p w:rsidR="00AB600D" w:rsidRPr="00AB600D" w:rsidRDefault="00AB600D" w:rsidP="00E13340">
      <w:pPr>
        <w:pStyle w:val="a5"/>
        <w:ind w:left="426"/>
        <w:jc w:val="both"/>
        <w:rPr>
          <w:rFonts w:ascii="Times New Roman" w:hAnsi="Times New Roman"/>
          <w:sz w:val="24"/>
          <w:szCs w:val="24"/>
        </w:rPr>
      </w:pPr>
      <w:r w:rsidRPr="00AB600D">
        <w:rPr>
          <w:rFonts w:ascii="Times New Roman" w:hAnsi="Times New Roman"/>
          <w:sz w:val="24"/>
          <w:szCs w:val="24"/>
        </w:rPr>
        <w:t>ж) программы дополнительного образования, иных возможностей образовательного учреждения;</w:t>
      </w:r>
    </w:p>
    <w:p w:rsidR="00AB600D" w:rsidRP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AB600D" w:rsidRPr="00AB600D" w:rsidRDefault="00AB600D" w:rsidP="00E87426">
      <w:pPr>
        <w:pStyle w:val="a5"/>
        <w:numPr>
          <w:ilvl w:val="0"/>
          <w:numId w:val="16"/>
        </w:numPr>
        <w:ind w:left="426"/>
        <w:jc w:val="both"/>
        <w:rPr>
          <w:rFonts w:ascii="Times New Roman" w:hAnsi="Times New Roman"/>
          <w:sz w:val="24"/>
          <w:szCs w:val="24"/>
        </w:rPr>
      </w:pPr>
      <w:r w:rsidRPr="00AB600D">
        <w:rPr>
          <w:rFonts w:ascii="Times New Roman" w:hAnsi="Times New Roman"/>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 xml:space="preserve">В сфере развития </w:t>
      </w:r>
      <w:r w:rsidRPr="00853782">
        <w:rPr>
          <w:rFonts w:ascii="Times New Roman" w:hAnsi="Times New Roman"/>
          <w:b/>
          <w:sz w:val="24"/>
          <w:szCs w:val="24"/>
        </w:rPr>
        <w:t>регулятивных универсальных учебных действий</w:t>
      </w:r>
      <w:r w:rsidRPr="00853782">
        <w:rPr>
          <w:rFonts w:ascii="Times New Roman" w:hAnsi="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Ведущим способом решения этой задачи является формирование способности к проектированию.</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 xml:space="preserve">В сфере развития </w:t>
      </w:r>
      <w:r w:rsidRPr="00853782">
        <w:rPr>
          <w:rFonts w:ascii="Times New Roman" w:hAnsi="Times New Roman"/>
          <w:b/>
          <w:sz w:val="24"/>
          <w:szCs w:val="24"/>
        </w:rPr>
        <w:t>коммуникативных универсальных учебных действий</w:t>
      </w:r>
      <w:r w:rsidRPr="00853782">
        <w:rPr>
          <w:rFonts w:ascii="Times New Roman" w:hAnsi="Times New Roman"/>
          <w:sz w:val="24"/>
          <w:szCs w:val="24"/>
        </w:rPr>
        <w:t xml:space="preserve"> приоритетное внимание уделяется</w:t>
      </w:r>
    </w:p>
    <w:p w:rsidR="00AB600D" w:rsidRPr="00853782" w:rsidRDefault="00AB600D" w:rsidP="00E87426">
      <w:pPr>
        <w:pStyle w:val="a5"/>
        <w:numPr>
          <w:ilvl w:val="0"/>
          <w:numId w:val="17"/>
        </w:numPr>
        <w:ind w:left="426"/>
        <w:jc w:val="both"/>
        <w:rPr>
          <w:rFonts w:ascii="Times New Roman" w:hAnsi="Times New Roman"/>
          <w:snapToGrid w:val="0"/>
          <w:sz w:val="24"/>
          <w:szCs w:val="24"/>
        </w:rPr>
      </w:pPr>
      <w:r w:rsidRPr="00853782">
        <w:rPr>
          <w:rFonts w:ascii="Times New Roman" w:hAnsi="Times New Roman"/>
          <w:sz w:val="24"/>
          <w:szCs w:val="24"/>
        </w:rPr>
        <w:t xml:space="preserve">формированию действий по организации и планированию </w:t>
      </w:r>
      <w:r w:rsidRPr="00853782">
        <w:rPr>
          <w:rFonts w:ascii="Times New Roman" w:hAnsi="Times New Roman"/>
          <w:i/>
          <w:sz w:val="24"/>
          <w:szCs w:val="24"/>
        </w:rPr>
        <w:t>учебного сотрудничества с учителем и сверстниками</w:t>
      </w:r>
      <w:r w:rsidRPr="00853782">
        <w:rPr>
          <w:rFonts w:ascii="Times New Roman" w:hAnsi="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B600D" w:rsidRPr="00853782" w:rsidRDefault="00AB600D" w:rsidP="00E87426">
      <w:pPr>
        <w:pStyle w:val="a5"/>
        <w:numPr>
          <w:ilvl w:val="0"/>
          <w:numId w:val="17"/>
        </w:numPr>
        <w:ind w:left="426"/>
        <w:jc w:val="both"/>
        <w:rPr>
          <w:rFonts w:ascii="Times New Roman" w:hAnsi="Times New Roman"/>
          <w:snapToGrid w:val="0"/>
          <w:sz w:val="24"/>
          <w:szCs w:val="24"/>
        </w:rPr>
      </w:pPr>
      <w:r w:rsidRPr="00853782">
        <w:rPr>
          <w:rFonts w:ascii="Times New Roman" w:hAnsi="Times New Roman"/>
          <w:sz w:val="24"/>
          <w:szCs w:val="24"/>
        </w:rPr>
        <w:t xml:space="preserve">практическому освоению умений, составляющих основу </w:t>
      </w:r>
      <w:r w:rsidRPr="00853782">
        <w:rPr>
          <w:rFonts w:ascii="Times New Roman" w:hAnsi="Times New Roman"/>
          <w:i/>
          <w:sz w:val="24"/>
          <w:szCs w:val="24"/>
        </w:rPr>
        <w:t>коммуникативной компетентности</w:t>
      </w:r>
      <w:r w:rsidRPr="00853782">
        <w:rPr>
          <w:rFonts w:ascii="Times New Roman" w:hAnsi="Times New Roman"/>
          <w:sz w:val="24"/>
          <w:szCs w:val="24"/>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853782">
        <w:rPr>
          <w:rFonts w:ascii="Times New Roman" w:hAnsi="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853782">
        <w:rPr>
          <w:rFonts w:ascii="Times New Roman" w:hAnsi="Times New Roman"/>
          <w:sz w:val="24"/>
          <w:szCs w:val="24"/>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AB600D" w:rsidRPr="00DB30FD" w:rsidRDefault="00AB600D" w:rsidP="00E87426">
      <w:pPr>
        <w:pStyle w:val="a5"/>
        <w:numPr>
          <w:ilvl w:val="0"/>
          <w:numId w:val="17"/>
        </w:numPr>
        <w:ind w:left="426"/>
        <w:jc w:val="both"/>
        <w:rPr>
          <w:snapToGrid w:val="0"/>
        </w:rPr>
      </w:pPr>
      <w:r w:rsidRPr="00853782">
        <w:rPr>
          <w:rFonts w:ascii="Times New Roman" w:hAnsi="Times New Roman"/>
          <w:sz w:val="24"/>
          <w:szCs w:val="24"/>
        </w:rPr>
        <w:t xml:space="preserve">развитию </w:t>
      </w:r>
      <w:r w:rsidRPr="00853782">
        <w:rPr>
          <w:rFonts w:ascii="Times New Roman" w:hAnsi="Times New Roman"/>
          <w:i/>
          <w:sz w:val="24"/>
          <w:szCs w:val="24"/>
        </w:rPr>
        <w:t>речевой деятельности</w:t>
      </w:r>
      <w:r w:rsidRPr="00853782">
        <w:rPr>
          <w:rFonts w:ascii="Times New Roman" w:hAnsi="Times New Roman"/>
          <w:sz w:val="24"/>
          <w:szCs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r w:rsidRPr="00DB30FD">
        <w:t xml:space="preserve"> </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 xml:space="preserve">В сфере развития </w:t>
      </w:r>
      <w:r w:rsidRPr="00853782">
        <w:rPr>
          <w:rFonts w:ascii="Times New Roman" w:hAnsi="Times New Roman"/>
          <w:b/>
          <w:sz w:val="24"/>
          <w:szCs w:val="24"/>
        </w:rPr>
        <w:t>познавательных универсальных учебных действий</w:t>
      </w:r>
      <w:r w:rsidRPr="00853782">
        <w:rPr>
          <w:rFonts w:ascii="Times New Roman" w:hAnsi="Times New Roman"/>
          <w:sz w:val="24"/>
          <w:szCs w:val="24"/>
        </w:rPr>
        <w:t xml:space="preserve"> приоритетное внимание уделяется</w:t>
      </w:r>
      <w:r w:rsidR="00853782">
        <w:rPr>
          <w:rFonts w:ascii="Times New Roman" w:hAnsi="Times New Roman"/>
          <w:sz w:val="24"/>
          <w:szCs w:val="24"/>
        </w:rPr>
        <w:t>:</w:t>
      </w:r>
    </w:p>
    <w:p w:rsidR="00AB600D" w:rsidRPr="00853782" w:rsidRDefault="00AB600D" w:rsidP="00E87426">
      <w:pPr>
        <w:pStyle w:val="a5"/>
        <w:numPr>
          <w:ilvl w:val="0"/>
          <w:numId w:val="18"/>
        </w:numPr>
        <w:ind w:left="426"/>
        <w:jc w:val="both"/>
        <w:rPr>
          <w:rFonts w:ascii="Times New Roman" w:hAnsi="Times New Roman"/>
          <w:sz w:val="24"/>
          <w:szCs w:val="24"/>
        </w:rPr>
      </w:pPr>
      <w:r w:rsidRPr="00853782">
        <w:rPr>
          <w:rFonts w:ascii="Times New Roman" w:hAnsi="Times New Roman"/>
          <w:sz w:val="24"/>
          <w:szCs w:val="24"/>
        </w:rPr>
        <w:t xml:space="preserve">практическому освоению учащимися </w:t>
      </w:r>
      <w:r w:rsidRPr="00853782">
        <w:rPr>
          <w:rFonts w:ascii="Times New Roman" w:hAnsi="Times New Roman"/>
          <w:i/>
          <w:sz w:val="24"/>
          <w:szCs w:val="24"/>
        </w:rPr>
        <w:t>основ проектно-исследовательской деятельности</w:t>
      </w:r>
      <w:r w:rsidRPr="00853782">
        <w:rPr>
          <w:rFonts w:ascii="Times New Roman" w:hAnsi="Times New Roman"/>
          <w:sz w:val="24"/>
          <w:szCs w:val="24"/>
        </w:rPr>
        <w:t>;</w:t>
      </w:r>
    </w:p>
    <w:p w:rsidR="00AB600D" w:rsidRPr="00853782" w:rsidRDefault="00AB600D" w:rsidP="00E87426">
      <w:pPr>
        <w:pStyle w:val="a5"/>
        <w:numPr>
          <w:ilvl w:val="0"/>
          <w:numId w:val="18"/>
        </w:numPr>
        <w:ind w:left="426"/>
        <w:jc w:val="both"/>
        <w:rPr>
          <w:rFonts w:ascii="Times New Roman" w:hAnsi="Times New Roman"/>
          <w:sz w:val="24"/>
          <w:szCs w:val="24"/>
        </w:rPr>
      </w:pPr>
      <w:r w:rsidRPr="00853782">
        <w:rPr>
          <w:rFonts w:ascii="Times New Roman" w:hAnsi="Times New Roman"/>
          <w:sz w:val="24"/>
          <w:szCs w:val="24"/>
        </w:rPr>
        <w:lastRenderedPageBreak/>
        <w:t xml:space="preserve">развитию </w:t>
      </w:r>
      <w:r w:rsidRPr="00853782">
        <w:rPr>
          <w:rFonts w:ascii="Times New Roman" w:hAnsi="Times New Roman"/>
          <w:i/>
          <w:sz w:val="24"/>
          <w:szCs w:val="24"/>
        </w:rPr>
        <w:t>стратегий смыслового чтения</w:t>
      </w:r>
      <w:r w:rsidRPr="00853782">
        <w:rPr>
          <w:rFonts w:ascii="Times New Roman" w:hAnsi="Times New Roman"/>
          <w:sz w:val="24"/>
          <w:szCs w:val="24"/>
        </w:rPr>
        <w:t xml:space="preserve"> и </w:t>
      </w:r>
      <w:r w:rsidRPr="00853782">
        <w:rPr>
          <w:rFonts w:ascii="Times New Roman" w:hAnsi="Times New Roman"/>
          <w:i/>
          <w:sz w:val="24"/>
          <w:szCs w:val="24"/>
        </w:rPr>
        <w:t>работе с информаицией</w:t>
      </w:r>
      <w:r w:rsidRPr="00853782">
        <w:rPr>
          <w:rFonts w:ascii="Times New Roman" w:hAnsi="Times New Roman"/>
          <w:sz w:val="24"/>
          <w:szCs w:val="24"/>
        </w:rPr>
        <w:t>;</w:t>
      </w:r>
    </w:p>
    <w:p w:rsidR="00AB600D" w:rsidRPr="00853782" w:rsidRDefault="00AB600D" w:rsidP="00E87426">
      <w:pPr>
        <w:pStyle w:val="a5"/>
        <w:numPr>
          <w:ilvl w:val="0"/>
          <w:numId w:val="18"/>
        </w:numPr>
        <w:ind w:left="426"/>
        <w:jc w:val="both"/>
        <w:rPr>
          <w:rFonts w:ascii="Times New Roman" w:hAnsi="Times New Roman"/>
          <w:sz w:val="24"/>
          <w:szCs w:val="24"/>
        </w:rPr>
      </w:pPr>
      <w:r w:rsidRPr="00853782">
        <w:rPr>
          <w:rFonts w:ascii="Times New Roman" w:hAnsi="Times New Roman"/>
          <w:sz w:val="24"/>
          <w:szCs w:val="24"/>
        </w:rPr>
        <w:t xml:space="preserve">практическому освоению </w:t>
      </w:r>
      <w:r w:rsidRPr="00853782">
        <w:rPr>
          <w:rFonts w:ascii="Times New Roman" w:hAnsi="Times New Roman"/>
          <w:i/>
          <w:sz w:val="24"/>
          <w:szCs w:val="24"/>
        </w:rPr>
        <w:t>методов познания</w:t>
      </w:r>
      <w:r w:rsidRPr="00853782">
        <w:rPr>
          <w:rFonts w:ascii="Times New Roman" w:hAnsi="Times New Roman"/>
          <w:sz w:val="24"/>
          <w:szCs w:val="24"/>
        </w:rPr>
        <w:t xml:space="preserve">, используемых в различных областях знания и сферах культуры, соответствующего им </w:t>
      </w:r>
      <w:r w:rsidRPr="00853782">
        <w:rPr>
          <w:rFonts w:ascii="Times New Roman" w:hAnsi="Times New Roman"/>
          <w:i/>
          <w:sz w:val="24"/>
          <w:szCs w:val="24"/>
        </w:rPr>
        <w:t>инструментария и понятийного аппарата</w:t>
      </w:r>
      <w:r w:rsidRPr="00853782">
        <w:rPr>
          <w:rFonts w:ascii="Times New Roman" w:hAnsi="Times New Roman"/>
          <w:sz w:val="24"/>
          <w:szCs w:val="24"/>
        </w:rPr>
        <w:t>, регулярному обращению в учебном процессе к использо</w:t>
      </w:r>
      <w:r w:rsidR="00266387">
        <w:rPr>
          <w:rFonts w:ascii="Times New Roman" w:hAnsi="Times New Roman"/>
          <w:sz w:val="24"/>
          <w:szCs w:val="24"/>
        </w:rPr>
        <w:t>ванию общеучебных умений, знако</w:t>
      </w:r>
      <w:r w:rsidRPr="00853782">
        <w:rPr>
          <w:rFonts w:ascii="Times New Roman" w:hAnsi="Times New Roman"/>
          <w:sz w:val="24"/>
          <w:szCs w:val="24"/>
        </w:rPr>
        <w:t>символических средств, широкого спектра</w:t>
      </w:r>
      <w:r w:rsidRPr="00853782">
        <w:rPr>
          <w:rFonts w:ascii="Times New Roman" w:hAnsi="Times New Roman"/>
          <w:i/>
          <w:sz w:val="24"/>
          <w:szCs w:val="24"/>
        </w:rPr>
        <w:t xml:space="preserve"> логических действий и операций.</w:t>
      </w:r>
    </w:p>
    <w:p w:rsidR="00AB600D" w:rsidRPr="00853782" w:rsidRDefault="00AB600D" w:rsidP="00E13340">
      <w:pPr>
        <w:pStyle w:val="a5"/>
        <w:ind w:firstLine="284"/>
        <w:jc w:val="both"/>
        <w:rPr>
          <w:rFonts w:ascii="Times New Roman" w:hAnsi="Times New Roman"/>
          <w:i/>
          <w:sz w:val="24"/>
          <w:szCs w:val="24"/>
        </w:rPr>
      </w:pPr>
      <w:r w:rsidRPr="00853782">
        <w:rPr>
          <w:rFonts w:ascii="Times New Roman" w:hAnsi="Times New Roman"/>
          <w:sz w:val="24"/>
          <w:szCs w:val="24"/>
        </w:rPr>
        <w:t xml:space="preserve">При изучении учебных предметов обучающиеся усовершенствуют приобретенные на первой ступени </w:t>
      </w:r>
      <w:r w:rsidRPr="00853782">
        <w:rPr>
          <w:rFonts w:ascii="Times New Roman" w:hAnsi="Times New Roman"/>
          <w:b/>
          <w:i/>
          <w:sz w:val="24"/>
          <w:szCs w:val="24"/>
        </w:rPr>
        <w:t>навыки работы с информацией</w:t>
      </w:r>
      <w:r w:rsidRPr="00853782">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r w:rsidR="00853782" w:rsidRPr="00853782">
        <w:rPr>
          <w:rFonts w:ascii="Times New Roman" w:hAnsi="Times New Roman"/>
          <w:sz w:val="24"/>
          <w:szCs w:val="24"/>
        </w:rPr>
        <w:t>:</w:t>
      </w:r>
    </w:p>
    <w:p w:rsidR="00AB600D" w:rsidRPr="00853782" w:rsidRDefault="00AB600D" w:rsidP="00E87426">
      <w:pPr>
        <w:pStyle w:val="a5"/>
        <w:numPr>
          <w:ilvl w:val="0"/>
          <w:numId w:val="19"/>
        </w:numPr>
        <w:ind w:left="426"/>
        <w:jc w:val="both"/>
        <w:rPr>
          <w:rFonts w:ascii="Times New Roman" w:hAnsi="Times New Roman"/>
          <w:sz w:val="24"/>
          <w:szCs w:val="24"/>
        </w:rPr>
      </w:pPr>
      <w:r w:rsidRPr="00853782">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AB600D" w:rsidRPr="00853782" w:rsidRDefault="00AB600D" w:rsidP="00E87426">
      <w:pPr>
        <w:pStyle w:val="a5"/>
        <w:numPr>
          <w:ilvl w:val="0"/>
          <w:numId w:val="19"/>
        </w:numPr>
        <w:ind w:left="426"/>
        <w:jc w:val="both"/>
        <w:rPr>
          <w:rFonts w:ascii="Times New Roman" w:hAnsi="Times New Roman"/>
          <w:sz w:val="24"/>
          <w:szCs w:val="24"/>
        </w:rPr>
      </w:pPr>
      <w:r w:rsidRPr="00853782">
        <w:rPr>
          <w:rFonts w:ascii="Times New Roman" w:hAnsi="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B600D" w:rsidRPr="00853782" w:rsidRDefault="00AB600D" w:rsidP="00E87426">
      <w:pPr>
        <w:pStyle w:val="a5"/>
        <w:numPr>
          <w:ilvl w:val="0"/>
          <w:numId w:val="19"/>
        </w:numPr>
        <w:ind w:left="426"/>
        <w:jc w:val="both"/>
        <w:rPr>
          <w:rFonts w:ascii="Times New Roman" w:hAnsi="Times New Roman"/>
          <w:sz w:val="24"/>
          <w:szCs w:val="24"/>
        </w:rPr>
      </w:pPr>
      <w:r w:rsidRPr="00853782">
        <w:rPr>
          <w:rFonts w:ascii="Times New Roman" w:hAnsi="Times New Roman"/>
          <w:sz w:val="24"/>
          <w:szCs w:val="24"/>
        </w:rPr>
        <w:t>заполнять и дополнять таблицы, схемы, диаграммы, тексты.</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 xml:space="preserve">Учащиеся усовершенствуют навык </w:t>
      </w:r>
      <w:r w:rsidRPr="00853782">
        <w:rPr>
          <w:rFonts w:ascii="Times New Roman" w:hAnsi="Times New Roman"/>
          <w:i/>
          <w:sz w:val="24"/>
          <w:szCs w:val="24"/>
        </w:rPr>
        <w:t>поиска информации</w:t>
      </w:r>
      <w:r w:rsidRPr="00853782">
        <w:rPr>
          <w:rFonts w:ascii="Times New Roman" w:hAnsi="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AB600D" w:rsidRPr="00853782" w:rsidRDefault="00AB600D" w:rsidP="00E13340">
      <w:pPr>
        <w:pStyle w:val="a5"/>
        <w:ind w:firstLine="284"/>
        <w:jc w:val="both"/>
        <w:rPr>
          <w:rFonts w:ascii="Times New Roman" w:hAnsi="Times New Roman"/>
          <w:sz w:val="24"/>
          <w:szCs w:val="24"/>
        </w:rPr>
      </w:pPr>
      <w:r w:rsidRPr="00853782">
        <w:rPr>
          <w:rFonts w:ascii="Times New Roman" w:hAnsi="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853782" w:rsidRPr="00853782" w:rsidRDefault="00F74FF8" w:rsidP="00E13340">
      <w:pPr>
        <w:pStyle w:val="a5"/>
        <w:jc w:val="both"/>
        <w:rPr>
          <w:rFonts w:ascii="Times New Roman" w:hAnsi="Times New Roman"/>
          <w:b/>
          <w:sz w:val="24"/>
          <w:szCs w:val="24"/>
        </w:rPr>
      </w:pPr>
      <w:r>
        <w:rPr>
          <w:rFonts w:ascii="Times New Roman" w:hAnsi="Times New Roman"/>
          <w:b/>
          <w:sz w:val="24"/>
          <w:szCs w:val="24"/>
        </w:rPr>
        <w:t>1.2.</w:t>
      </w:r>
      <w:r w:rsidR="00853782" w:rsidRPr="00853782">
        <w:rPr>
          <w:rFonts w:ascii="Times New Roman" w:hAnsi="Times New Roman"/>
          <w:b/>
          <w:sz w:val="24"/>
          <w:szCs w:val="24"/>
        </w:rPr>
        <w:t>3. Планируемые результаты освоения учебных и междисциплинарных программ</w:t>
      </w:r>
    </w:p>
    <w:p w:rsidR="00853782" w:rsidRPr="00853782" w:rsidRDefault="00853782" w:rsidP="00E13340">
      <w:pPr>
        <w:pStyle w:val="a5"/>
        <w:jc w:val="both"/>
        <w:rPr>
          <w:rFonts w:ascii="Times New Roman" w:hAnsi="Times New Roman"/>
          <w:b/>
          <w:sz w:val="24"/>
          <w:szCs w:val="24"/>
        </w:rPr>
      </w:pPr>
      <w:r w:rsidRPr="00853782">
        <w:rPr>
          <w:rFonts w:ascii="Times New Roman" w:hAnsi="Times New Roman"/>
          <w:b/>
          <w:caps/>
          <w:sz w:val="24"/>
          <w:szCs w:val="24"/>
        </w:rPr>
        <w:t>1. </w:t>
      </w:r>
      <w:r w:rsidRPr="00853782">
        <w:rPr>
          <w:rFonts w:ascii="Times New Roman" w:hAnsi="Times New Roman"/>
          <w:b/>
          <w:sz w:val="24"/>
          <w:szCs w:val="24"/>
        </w:rPr>
        <w:t>Формирование универсальных учебных действий</w:t>
      </w:r>
    </w:p>
    <w:p w:rsidR="00853782" w:rsidRPr="00484C78" w:rsidRDefault="00853782" w:rsidP="00E13340">
      <w:pPr>
        <w:pStyle w:val="a5"/>
        <w:jc w:val="both"/>
        <w:rPr>
          <w:rFonts w:ascii="Times New Roman" w:hAnsi="Times New Roman"/>
          <w:b/>
          <w:i/>
          <w:sz w:val="24"/>
          <w:szCs w:val="24"/>
        </w:rPr>
      </w:pPr>
      <w:r w:rsidRPr="00484C78">
        <w:rPr>
          <w:rFonts w:ascii="Times New Roman" w:hAnsi="Times New Roman"/>
          <w:b/>
          <w:i/>
          <w:sz w:val="24"/>
          <w:szCs w:val="24"/>
        </w:rPr>
        <w:t>Личностные универсальные учебные действия</w:t>
      </w:r>
    </w:p>
    <w:p w:rsidR="00853782" w:rsidRPr="00853782" w:rsidRDefault="00853782" w:rsidP="00E13340">
      <w:pPr>
        <w:pStyle w:val="a5"/>
        <w:ind w:firstLine="284"/>
        <w:jc w:val="both"/>
        <w:rPr>
          <w:rFonts w:ascii="Times New Roman" w:hAnsi="Times New Roman"/>
          <w:sz w:val="24"/>
          <w:szCs w:val="24"/>
        </w:rPr>
      </w:pPr>
      <w:r w:rsidRPr="00853782">
        <w:rPr>
          <w:rFonts w:ascii="Times New Roman" w:hAnsi="Times New Roman"/>
          <w:sz w:val="24"/>
          <w:szCs w:val="24"/>
        </w:rPr>
        <w:t xml:space="preserve">В рамках </w:t>
      </w:r>
      <w:r w:rsidRPr="00484C78">
        <w:rPr>
          <w:rFonts w:ascii="Times New Roman" w:hAnsi="Times New Roman"/>
          <w:b/>
          <w:i/>
          <w:sz w:val="24"/>
          <w:szCs w:val="24"/>
        </w:rPr>
        <w:t>когнитивного компонента</w:t>
      </w:r>
      <w:r w:rsidRPr="00853782">
        <w:rPr>
          <w:rFonts w:ascii="Times New Roman" w:hAnsi="Times New Roman"/>
          <w:i/>
          <w:sz w:val="24"/>
          <w:szCs w:val="24"/>
        </w:rPr>
        <w:t xml:space="preserve"> </w:t>
      </w:r>
      <w:r w:rsidRPr="00853782">
        <w:rPr>
          <w:rFonts w:ascii="Times New Roman" w:hAnsi="Times New Roman"/>
          <w:sz w:val="24"/>
          <w:szCs w:val="24"/>
        </w:rPr>
        <w:t>будут сформированы:</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lastRenderedPageBreak/>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освоение общекультурного наследия России и общемирового культурного наследия;</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 xml:space="preserve">ориентация в системе моральных норм и ценностей и их иерархизация, понимание конвенционального характера морали; </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53782" w:rsidRPr="00853782" w:rsidRDefault="00853782" w:rsidP="00E87426">
      <w:pPr>
        <w:pStyle w:val="a5"/>
        <w:numPr>
          <w:ilvl w:val="0"/>
          <w:numId w:val="20"/>
        </w:numPr>
        <w:ind w:left="426"/>
        <w:jc w:val="both"/>
        <w:rPr>
          <w:rFonts w:ascii="Times New Roman" w:hAnsi="Times New Roman"/>
          <w:sz w:val="24"/>
          <w:szCs w:val="24"/>
        </w:rPr>
      </w:pPr>
      <w:r w:rsidRPr="00853782">
        <w:rPr>
          <w:rFonts w:ascii="Times New Roman" w:hAnsi="Times New Roman"/>
          <w:sz w:val="24"/>
          <w:szCs w:val="24"/>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84C78" w:rsidRPr="00484C78" w:rsidRDefault="00484C78" w:rsidP="00E13340">
      <w:pPr>
        <w:pStyle w:val="a5"/>
        <w:ind w:firstLine="284"/>
        <w:jc w:val="both"/>
        <w:rPr>
          <w:rFonts w:ascii="Times New Roman" w:hAnsi="Times New Roman"/>
          <w:sz w:val="24"/>
          <w:szCs w:val="24"/>
        </w:rPr>
      </w:pPr>
      <w:r w:rsidRPr="00484C78">
        <w:rPr>
          <w:rFonts w:ascii="Times New Roman" w:hAnsi="Times New Roman"/>
          <w:sz w:val="24"/>
          <w:szCs w:val="24"/>
        </w:rPr>
        <w:t xml:space="preserve">В рамках </w:t>
      </w:r>
      <w:r w:rsidRPr="00484C78">
        <w:rPr>
          <w:rFonts w:ascii="Times New Roman" w:hAnsi="Times New Roman"/>
          <w:b/>
          <w:i/>
          <w:sz w:val="24"/>
          <w:szCs w:val="24"/>
        </w:rPr>
        <w:t>ценностного и эмоционального компонентов</w:t>
      </w:r>
      <w:r w:rsidRPr="00484C78">
        <w:rPr>
          <w:rFonts w:ascii="Times New Roman" w:hAnsi="Times New Roman"/>
          <w:sz w:val="24"/>
          <w:szCs w:val="24"/>
        </w:rPr>
        <w:t xml:space="preserve"> будут сформированы:</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гражданский патриотизм, любовь к Родине, чувство гордости за свою страну;</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уважение истории, культурных и исторических памятников;</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эмоционально положительное принятие своей этнической идентичности;</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уважение и принятие других народов России и мира, межэтническая толерантность, готовность к равноправному сотрудничеству;</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уважение ценностей семьи, любовь к природе, признание ценности здоровья, своего и других людей, оптимизм в восприятии мира;</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потребность в самовыражении и самореализации, социальном признании;</w:t>
      </w:r>
    </w:p>
    <w:p w:rsidR="00484C78" w:rsidRPr="00484C78" w:rsidRDefault="00484C78" w:rsidP="00E87426">
      <w:pPr>
        <w:pStyle w:val="a5"/>
        <w:numPr>
          <w:ilvl w:val="0"/>
          <w:numId w:val="21"/>
        </w:numPr>
        <w:ind w:left="426"/>
        <w:jc w:val="both"/>
        <w:rPr>
          <w:rFonts w:ascii="Times New Roman" w:hAnsi="Times New Roman"/>
          <w:sz w:val="24"/>
          <w:szCs w:val="24"/>
        </w:rPr>
      </w:pPr>
      <w:r w:rsidRPr="00484C78">
        <w:rPr>
          <w:rFonts w:ascii="Times New Roman" w:hAnsi="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84C78" w:rsidRPr="00484C78" w:rsidRDefault="00484C78" w:rsidP="00E13340">
      <w:pPr>
        <w:pStyle w:val="a5"/>
        <w:ind w:firstLine="284"/>
        <w:jc w:val="both"/>
        <w:rPr>
          <w:rFonts w:ascii="Times New Roman" w:hAnsi="Times New Roman"/>
          <w:sz w:val="24"/>
          <w:szCs w:val="24"/>
        </w:rPr>
      </w:pPr>
      <w:r w:rsidRPr="00484C78">
        <w:rPr>
          <w:rFonts w:ascii="Times New Roman" w:hAnsi="Times New Roman"/>
          <w:sz w:val="24"/>
          <w:szCs w:val="24"/>
        </w:rPr>
        <w:t xml:space="preserve">В рамках </w:t>
      </w:r>
      <w:r w:rsidRPr="00484C78">
        <w:rPr>
          <w:rFonts w:ascii="Times New Roman" w:hAnsi="Times New Roman"/>
          <w:b/>
          <w:i/>
          <w:sz w:val="24"/>
          <w:szCs w:val="24"/>
        </w:rPr>
        <w:t>деятельностного (поведенческого) компонента</w:t>
      </w:r>
      <w:r w:rsidRPr="00484C78">
        <w:rPr>
          <w:rFonts w:ascii="Times New Roman" w:hAnsi="Times New Roman"/>
          <w:sz w:val="24"/>
          <w:szCs w:val="24"/>
        </w:rPr>
        <w:t xml:space="preserve"> будут сформированы</w:t>
      </w:r>
      <w:r>
        <w:rPr>
          <w:rFonts w:ascii="Times New Roman" w:hAnsi="Times New Roman"/>
          <w:sz w:val="24"/>
          <w:szCs w:val="24"/>
        </w:rPr>
        <w:t>:</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готовность и способность к выполнению норм и требований школьной жизни, прав и обязанностей ученика;</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потребность в участии в общественной жизни ближайшего социального окружения, общественно-полезной деятельности;</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умение строить жизненные планы с учетом конкретных социально-исторических, политических и экономических условий.</w:t>
      </w:r>
    </w:p>
    <w:p w:rsidR="00484C78" w:rsidRP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устойчивый познавательный интерес и становление смыслообразующей функции познавательного мотива;</w:t>
      </w:r>
    </w:p>
    <w:p w:rsidR="00484C78" w:rsidRDefault="00484C78" w:rsidP="00E87426">
      <w:pPr>
        <w:pStyle w:val="a5"/>
        <w:numPr>
          <w:ilvl w:val="0"/>
          <w:numId w:val="22"/>
        </w:numPr>
        <w:ind w:left="426"/>
        <w:jc w:val="both"/>
        <w:rPr>
          <w:rFonts w:ascii="Times New Roman" w:hAnsi="Times New Roman"/>
          <w:sz w:val="24"/>
          <w:szCs w:val="24"/>
        </w:rPr>
      </w:pPr>
      <w:r w:rsidRPr="00484C78">
        <w:rPr>
          <w:rFonts w:ascii="Times New Roman" w:hAnsi="Times New Roman"/>
          <w:sz w:val="24"/>
          <w:szCs w:val="24"/>
        </w:rPr>
        <w:t>готовность к</w:t>
      </w:r>
      <w:r>
        <w:rPr>
          <w:rFonts w:ascii="Times New Roman" w:hAnsi="Times New Roman"/>
          <w:sz w:val="24"/>
          <w:szCs w:val="24"/>
        </w:rPr>
        <w:t xml:space="preserve"> выбору профильного образования.</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Выпускник получит возможность для формирования:</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t>выраженной устойчивой учебно-познавательной мотивации и интересов учения;</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lastRenderedPageBreak/>
        <w:t>готовности к самообразованию и самовоспитанию;</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t>адекватной позитивной самооценки и Я-концепции;</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t>компетентности в реализации снов гражданской идентичности в поступках и деятельности;</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484C78" w:rsidRPr="00484C78" w:rsidRDefault="00484C78" w:rsidP="00E87426">
      <w:pPr>
        <w:pStyle w:val="a5"/>
        <w:numPr>
          <w:ilvl w:val="0"/>
          <w:numId w:val="23"/>
        </w:numPr>
        <w:ind w:left="426"/>
        <w:jc w:val="both"/>
        <w:rPr>
          <w:rFonts w:ascii="Times New Roman" w:hAnsi="Times New Roman"/>
          <w:sz w:val="24"/>
          <w:szCs w:val="24"/>
        </w:rPr>
      </w:pPr>
      <w:r w:rsidRPr="00484C78">
        <w:rPr>
          <w:rFonts w:ascii="Times New Roman" w:hAnsi="Times New Roman"/>
          <w:sz w:val="24"/>
          <w:szCs w:val="24"/>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Регулятивные универсальные учебные действия</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Выпускник научится:</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целеполаганию, включая постановку новых целей, преобразование практической задачи в познавательную;</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планировать пути достижения целей;</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 xml:space="preserve">устанавливать целевые приоритеты; </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уметь самостоятельно контролировать свое время и управлять им;</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принимать решения в проблемной ситуации на основе переговоров;</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iCs/>
          <w:sz w:val="24"/>
          <w:szCs w:val="24"/>
        </w:rPr>
        <w:t>осуществлять констатирующий и предвосхищающий контроль по результату и по способу действия</w:t>
      </w:r>
      <w:r w:rsidRPr="00484C78">
        <w:rPr>
          <w:rFonts w:ascii="Times New Roman" w:hAnsi="Times New Roman"/>
          <w:sz w:val="24"/>
          <w:szCs w:val="24"/>
        </w:rPr>
        <w:t>; актуальный контроль на уровне произвольного внимания;</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84C78" w:rsidRPr="00484C78" w:rsidRDefault="00484C78" w:rsidP="00E87426">
      <w:pPr>
        <w:pStyle w:val="a5"/>
        <w:numPr>
          <w:ilvl w:val="0"/>
          <w:numId w:val="24"/>
        </w:numPr>
        <w:ind w:left="426" w:hanging="349"/>
        <w:jc w:val="both"/>
        <w:rPr>
          <w:rFonts w:ascii="Times New Roman" w:hAnsi="Times New Roman"/>
          <w:sz w:val="24"/>
          <w:szCs w:val="24"/>
        </w:rPr>
      </w:pPr>
      <w:r w:rsidRPr="00484C78">
        <w:rPr>
          <w:rFonts w:ascii="Times New Roman" w:hAnsi="Times New Roman"/>
          <w:sz w:val="24"/>
          <w:szCs w:val="24"/>
        </w:rPr>
        <w:t>овладеть основами прогнозирования как предвидения будущих событий и развития процесса.</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Выпускник получит возможность научиться:</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самостоятельно ставить новые учебные цели и задачи;</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построению жизненных планов во временнớй перспективе.</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 xml:space="preserve">при планировании достижения целей самостоятельно, полно и адекватно учитывать условия и средства их достижения; </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выделять альтернативные способы достижения цели и выбирать наиболее эффективный;</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осуществлять учебную и познавательную деятельность как «поленезависимую», устойчивую в отношении помех;</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осуществлять познавательную рефлексию в отношении действий по решению учебных и познавательных задач;</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адекватно оценивать свои возможности достижения цели определенной сложности в различных сферах самостоятельной деятельности;</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овладению основами саморегуляции эмоциональных состояний;</w:t>
      </w:r>
    </w:p>
    <w:p w:rsidR="00484C78" w:rsidRPr="00484C78" w:rsidRDefault="00484C78" w:rsidP="00E87426">
      <w:pPr>
        <w:pStyle w:val="a5"/>
        <w:numPr>
          <w:ilvl w:val="0"/>
          <w:numId w:val="25"/>
        </w:numPr>
        <w:ind w:left="426"/>
        <w:jc w:val="both"/>
        <w:rPr>
          <w:rFonts w:ascii="Times New Roman" w:hAnsi="Times New Roman"/>
          <w:sz w:val="24"/>
          <w:szCs w:val="24"/>
        </w:rPr>
      </w:pPr>
      <w:r w:rsidRPr="00484C78">
        <w:rPr>
          <w:rFonts w:ascii="Times New Roman" w:hAnsi="Times New Roman"/>
          <w:sz w:val="24"/>
          <w:szCs w:val="24"/>
        </w:rPr>
        <w:t>прилагать волевые усилия и преодолевать трудности и препятствия на пути достижения целей.</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Коммуникативные универсальные учебные действия</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Выпускник научится:</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lastRenderedPageBreak/>
        <w:t>учитывать разные мнения и стремиться к координации различных позиций в сотрудничестве;</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устанавливать и сравнивать разные точки зрения прежде, чем принимать решения и делать выборы;</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аргументировать свою точку зрения, спорить и отстаивать свою позицию не враждебным для оппонентов образом.</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договариваться и приходить к общему решению в совместной деятельности, в том числе в ситуации столкновения интересов;</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задавать вопросы необходимые для организации собственной деятельности и сотрудничества с партнером;</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осуществлять взаимный контроль и оказывать в сотрудничестве необходимую взаимопомощь;</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 xml:space="preserve">адекватно использовать речь для планирования и регуляции своей деятельности; </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задавать вопросы необходимые для организации собственной деятельности и сотрудничества с партнером;</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осуществлять взаимный контроль и оказывать в сотрудничестве необходимую взаимопомощь;</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адекватно использовать речь для планирования и регуляции своей деятельности;</w:t>
      </w:r>
    </w:p>
    <w:p w:rsidR="00484C78" w:rsidRPr="00484C78" w:rsidRDefault="00484C78" w:rsidP="00E87426">
      <w:pPr>
        <w:pStyle w:val="a5"/>
        <w:numPr>
          <w:ilvl w:val="0"/>
          <w:numId w:val="26"/>
        </w:numPr>
        <w:ind w:left="426" w:hanging="349"/>
        <w:jc w:val="both"/>
        <w:rPr>
          <w:rFonts w:ascii="Times New Roman" w:hAnsi="Times New Roman"/>
          <w:i/>
          <w:sz w:val="24"/>
          <w:szCs w:val="24"/>
        </w:rPr>
      </w:pPr>
      <w:r w:rsidRPr="00484C78">
        <w:rPr>
          <w:rFonts w:ascii="Times New Roman" w:hAnsi="Times New Roman"/>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управлять поведением партнера, осуществляя контроль, коррекцию, оценку действий партнера, уметь убеждать;</w:t>
      </w:r>
    </w:p>
    <w:p w:rsidR="00484C78" w:rsidRPr="00484C78" w:rsidRDefault="00484C78" w:rsidP="00E87426">
      <w:pPr>
        <w:pStyle w:val="a5"/>
        <w:numPr>
          <w:ilvl w:val="0"/>
          <w:numId w:val="26"/>
        </w:numPr>
        <w:ind w:left="426" w:hanging="349"/>
        <w:jc w:val="both"/>
        <w:rPr>
          <w:rFonts w:ascii="Times New Roman" w:hAnsi="Times New Roman"/>
          <w:i/>
          <w:sz w:val="24"/>
          <w:szCs w:val="24"/>
        </w:rPr>
      </w:pPr>
      <w:r w:rsidRPr="00484C78">
        <w:rPr>
          <w:rStyle w:val="a4"/>
          <w:rFonts w:ascii="Times New Roman" w:hAnsi="Times New Roman"/>
          <w:b w:val="0"/>
          <w:bCs w:val="0"/>
          <w:sz w:val="24"/>
          <w:szCs w:val="24"/>
        </w:rPr>
        <w:t>уметь работать в группе</w:t>
      </w:r>
      <w:r w:rsidRPr="00484C78">
        <w:rPr>
          <w:rStyle w:val="a4"/>
          <w:rFonts w:ascii="Times New Roman" w:hAnsi="Times New Roman"/>
          <w:b w:val="0"/>
          <w:bCs w:val="0"/>
          <w:i/>
          <w:sz w:val="24"/>
          <w:szCs w:val="24"/>
        </w:rPr>
        <w:t xml:space="preserve"> –</w:t>
      </w:r>
      <w:r w:rsidRPr="00484C78">
        <w:rPr>
          <w:rFonts w:ascii="Times New Roman" w:hAnsi="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владеть основами коммуникативной рефлексии;</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использовать адекватные языковые средства для отображения своих чувств, мыслей, мотивов и потребностей;</w:t>
      </w:r>
    </w:p>
    <w:p w:rsidR="00484C78" w:rsidRPr="00484C78" w:rsidRDefault="00484C78" w:rsidP="00E87426">
      <w:pPr>
        <w:pStyle w:val="a5"/>
        <w:numPr>
          <w:ilvl w:val="0"/>
          <w:numId w:val="26"/>
        </w:numPr>
        <w:ind w:left="426" w:hanging="349"/>
        <w:jc w:val="both"/>
        <w:rPr>
          <w:rFonts w:ascii="Times New Roman" w:hAnsi="Times New Roman"/>
          <w:sz w:val="24"/>
          <w:szCs w:val="24"/>
        </w:rPr>
      </w:pPr>
      <w:r w:rsidRPr="00484C78">
        <w:rPr>
          <w:rFonts w:ascii="Times New Roman" w:hAnsi="Times New Roman"/>
          <w:sz w:val="24"/>
          <w:szCs w:val="24"/>
        </w:rPr>
        <w:t xml:space="preserve">отображать в речи (описание, объяснение) содержания совершаемых действий как в форме громкой социализированной речи; так и в форме внутренней речи. </w:t>
      </w:r>
    </w:p>
    <w:p w:rsidR="00484C78" w:rsidRPr="00484C78" w:rsidRDefault="00484C78" w:rsidP="00E13340">
      <w:pPr>
        <w:pStyle w:val="a5"/>
        <w:jc w:val="both"/>
        <w:rPr>
          <w:rFonts w:ascii="Times New Roman" w:hAnsi="Times New Roman"/>
          <w:b/>
          <w:i/>
          <w:sz w:val="24"/>
          <w:szCs w:val="24"/>
        </w:rPr>
      </w:pPr>
      <w:r w:rsidRPr="00484C78">
        <w:rPr>
          <w:rFonts w:ascii="Times New Roman" w:hAnsi="Times New Roman"/>
          <w:b/>
          <w:i/>
          <w:sz w:val="24"/>
          <w:szCs w:val="24"/>
        </w:rPr>
        <w:t>Выпускник получит возможность научиться:</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учитывать и координировать различные позиции других людей, отличные от собственной, в сотрудничестве;</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учитывать разные мнения и интересы и уметь обосновывать собственную позицию,</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понимать относительность мнений и подходов к решению проблемы;</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брать на себя инициативу в организации совместного действия (деловое лидерство);</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 xml:space="preserve">оказывать поддержку и содействие тем, от кого зависит достижение цели в совместной деятельности; </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lastRenderedPageBreak/>
        <w:t>осуществлять коммуникативную рефлексию как осознание оснований действий, как партнера, так и собственных действий;</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84C78" w:rsidRPr="00484C78" w:rsidRDefault="00484C78" w:rsidP="00E87426">
      <w:pPr>
        <w:pStyle w:val="a5"/>
        <w:numPr>
          <w:ilvl w:val="0"/>
          <w:numId w:val="27"/>
        </w:numPr>
        <w:ind w:left="284"/>
        <w:jc w:val="both"/>
        <w:rPr>
          <w:rFonts w:ascii="Times New Roman" w:hAnsi="Times New Roman"/>
          <w:sz w:val="24"/>
          <w:szCs w:val="24"/>
        </w:rPr>
      </w:pPr>
      <w:r w:rsidRPr="00484C78">
        <w:rPr>
          <w:rFonts w:ascii="Times New Roman" w:hAnsi="Times New Roman"/>
          <w:sz w:val="24"/>
          <w:szCs w:val="24"/>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Познавательные универсальные учебные действия</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научится:</w:t>
      </w:r>
    </w:p>
    <w:p w:rsidR="000E6DB0" w:rsidRPr="000E6DB0" w:rsidRDefault="000E6DB0" w:rsidP="00E13340">
      <w:pPr>
        <w:pStyle w:val="a5"/>
        <w:jc w:val="both"/>
        <w:rPr>
          <w:rFonts w:ascii="Times New Roman" w:hAnsi="Times New Roman"/>
          <w:sz w:val="24"/>
          <w:szCs w:val="24"/>
        </w:rPr>
      </w:pPr>
      <w:r w:rsidRPr="000E6DB0">
        <w:rPr>
          <w:rFonts w:ascii="Times New Roman" w:hAnsi="Times New Roman"/>
          <w:sz w:val="24"/>
          <w:szCs w:val="24"/>
        </w:rPr>
        <w:t>основам реализации проектно-исследовательской деятельности;</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проводить наблюдение и эксперимент под руководством учителя;</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осуществлять расширенный поиск информации с использованием ресурсов библиотек и сети Интернет;</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создавать и преобразовывать модели и схемы для решения задач;</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давать определение понятиям;</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устанавливать причинно-следственные связи;</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осуществлять логическую операцию установления родо-видовых отношений, ограничение понятия;</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обобщать понятия</w:t>
      </w:r>
      <w:r w:rsidRPr="000E6DB0">
        <w:rPr>
          <w:rFonts w:ascii="Times New Roman" w:hAnsi="Times New Roman"/>
          <w:i/>
          <w:sz w:val="24"/>
          <w:szCs w:val="24"/>
        </w:rPr>
        <w:t xml:space="preserve"> </w:t>
      </w:r>
      <w:r w:rsidRPr="000E6DB0">
        <w:rPr>
          <w:rFonts w:ascii="Times New Roman" w:hAnsi="Times New Roman"/>
          <w:sz w:val="24"/>
          <w:szCs w:val="24"/>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строить классификацию на основе дихотомического деления (на основе отрицания);</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строить логическое рассуждение, включающее установление причинно-следственных связей;</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объяснять явления, процессы, связи и отношения, выявляемые в ходе исследования;</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основам ознакомительного, изучающего, усваивающего и поискового чтения;</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0E6DB0" w:rsidRPr="000E6DB0" w:rsidRDefault="000E6DB0" w:rsidP="00E87426">
      <w:pPr>
        <w:pStyle w:val="a5"/>
        <w:numPr>
          <w:ilvl w:val="0"/>
          <w:numId w:val="28"/>
        </w:numPr>
        <w:ind w:left="426"/>
        <w:jc w:val="both"/>
        <w:rPr>
          <w:rFonts w:ascii="Times New Roman" w:hAnsi="Times New Roman"/>
          <w:sz w:val="24"/>
          <w:szCs w:val="24"/>
        </w:rPr>
      </w:pPr>
      <w:r w:rsidRPr="000E6DB0">
        <w:rPr>
          <w:rFonts w:ascii="Times New Roman" w:hAnsi="Times New Roman"/>
          <w:sz w:val="24"/>
          <w:szCs w:val="24"/>
        </w:rPr>
        <w:t>работать с метафорами – понимать переносный смысл выражений, понимать и строить обороты речи, построенные на скрытом уподо</w:t>
      </w:r>
      <w:r>
        <w:rPr>
          <w:rFonts w:ascii="Times New Roman" w:hAnsi="Times New Roman"/>
          <w:sz w:val="24"/>
          <w:szCs w:val="24"/>
        </w:rPr>
        <w:t>блении, образном сближении слов.</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получит возможность научиться:</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t>основам рефлексивного чтения;</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t>ставить проблему, аргументировать ее актуальность;</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t>самостоятельно проводить исследование на основе применения методов наблюдения и эксперимента;</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lastRenderedPageBreak/>
        <w:t>выдвигать гипотезы о связях и закономерностях событий, процессов, объектов;</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t>организовывать исследование с целью проверки гипотез;</w:t>
      </w:r>
    </w:p>
    <w:p w:rsidR="000E6DB0" w:rsidRPr="000E6DB0" w:rsidRDefault="000E6DB0" w:rsidP="00E87426">
      <w:pPr>
        <w:pStyle w:val="a5"/>
        <w:numPr>
          <w:ilvl w:val="0"/>
          <w:numId w:val="29"/>
        </w:numPr>
        <w:ind w:left="426" w:hanging="349"/>
        <w:jc w:val="both"/>
        <w:rPr>
          <w:rFonts w:ascii="Times New Roman" w:hAnsi="Times New Roman"/>
          <w:sz w:val="24"/>
          <w:szCs w:val="24"/>
        </w:rPr>
      </w:pPr>
      <w:r w:rsidRPr="000E6DB0">
        <w:rPr>
          <w:rFonts w:ascii="Times New Roman" w:hAnsi="Times New Roman"/>
          <w:sz w:val="24"/>
          <w:szCs w:val="24"/>
        </w:rPr>
        <w:t>делать умозаключения (индуктивное и по аналогии) и выводы на основе аргументации;</w:t>
      </w:r>
    </w:p>
    <w:p w:rsidR="00853782" w:rsidRPr="000E6DB0" w:rsidRDefault="000E6DB0" w:rsidP="00E13340">
      <w:pPr>
        <w:pStyle w:val="a5"/>
        <w:jc w:val="both"/>
        <w:rPr>
          <w:rFonts w:ascii="Times New Roman" w:hAnsi="Times New Roman"/>
          <w:b/>
          <w:sz w:val="24"/>
          <w:szCs w:val="24"/>
        </w:rPr>
      </w:pPr>
      <w:r w:rsidRPr="000E6DB0">
        <w:rPr>
          <w:rFonts w:ascii="Times New Roman" w:hAnsi="Times New Roman"/>
          <w:b/>
          <w:sz w:val="24"/>
          <w:szCs w:val="24"/>
        </w:rPr>
        <w:t>2. Формирование ИКТ-компетентности обучающихся</w:t>
      </w:r>
    </w:p>
    <w:p w:rsidR="000E6DB0" w:rsidRPr="000E6DB0" w:rsidRDefault="000E6DB0" w:rsidP="00E13340">
      <w:pPr>
        <w:pStyle w:val="a5"/>
        <w:jc w:val="both"/>
        <w:rPr>
          <w:rFonts w:ascii="Times New Roman" w:hAnsi="Times New Roman"/>
          <w:b/>
          <w:sz w:val="24"/>
          <w:szCs w:val="24"/>
        </w:rPr>
      </w:pPr>
      <w:r w:rsidRPr="000E6DB0">
        <w:rPr>
          <w:rFonts w:ascii="Times New Roman" w:hAnsi="Times New Roman"/>
          <w:b/>
          <w:sz w:val="24"/>
          <w:szCs w:val="24"/>
        </w:rPr>
        <w:t>Обращение с устройствами ИКТ</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научится:</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осуществлять информационное подключение к локальной сети и глобальной сети Интернет;</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выводить информацию на бумагу, правильно обращаться с расходными материалами;</w:t>
      </w:r>
    </w:p>
    <w:p w:rsidR="000E6DB0" w:rsidRPr="000E6DB0" w:rsidRDefault="000E6DB0" w:rsidP="00E87426">
      <w:pPr>
        <w:pStyle w:val="a5"/>
        <w:numPr>
          <w:ilvl w:val="0"/>
          <w:numId w:val="30"/>
        </w:numPr>
        <w:ind w:left="426"/>
        <w:jc w:val="both"/>
        <w:rPr>
          <w:rFonts w:ascii="Times New Roman" w:hAnsi="Times New Roman"/>
          <w:sz w:val="24"/>
          <w:szCs w:val="24"/>
        </w:rPr>
      </w:pPr>
      <w:r w:rsidRPr="000E6DB0">
        <w:rPr>
          <w:rFonts w:ascii="Times New Roman" w:hAnsi="Times New Roman"/>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получит возможность научиться:</w:t>
      </w:r>
    </w:p>
    <w:p w:rsidR="000E6DB0" w:rsidRPr="000E6DB0" w:rsidRDefault="000E6DB0" w:rsidP="00E87426">
      <w:pPr>
        <w:pStyle w:val="a5"/>
        <w:numPr>
          <w:ilvl w:val="0"/>
          <w:numId w:val="31"/>
        </w:numPr>
        <w:ind w:left="426" w:hanging="349"/>
        <w:jc w:val="both"/>
        <w:rPr>
          <w:rFonts w:ascii="Times New Roman" w:hAnsi="Times New Roman"/>
          <w:sz w:val="24"/>
          <w:szCs w:val="24"/>
        </w:rPr>
      </w:pPr>
      <w:r w:rsidRPr="000E6DB0">
        <w:rPr>
          <w:rFonts w:ascii="Times New Roman" w:hAnsi="Times New Roman"/>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0E6DB0" w:rsidRPr="000E6DB0" w:rsidRDefault="000E6DB0" w:rsidP="00E13340">
      <w:pPr>
        <w:pStyle w:val="a5"/>
        <w:jc w:val="both"/>
        <w:rPr>
          <w:rFonts w:ascii="Times New Roman" w:hAnsi="Times New Roman"/>
          <w:sz w:val="24"/>
          <w:szCs w:val="24"/>
        </w:rPr>
      </w:pPr>
      <w:r w:rsidRPr="000E6DB0">
        <w:rPr>
          <w:rFonts w:ascii="Times New Roman" w:hAnsi="Times New Roman"/>
          <w:sz w:val="24"/>
          <w:szCs w:val="24"/>
          <w:u w:val="single"/>
        </w:rPr>
        <w:t>Примечание</w:t>
      </w:r>
      <w:r w:rsidRPr="000E6DB0">
        <w:rPr>
          <w:rFonts w:ascii="Times New Roman" w:hAnsi="Times New Roman"/>
          <w:sz w:val="24"/>
          <w:szCs w:val="24"/>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0E6DB0" w:rsidRPr="000E6DB0" w:rsidRDefault="000E6DB0" w:rsidP="00E13340">
      <w:pPr>
        <w:pStyle w:val="a5"/>
        <w:jc w:val="both"/>
        <w:rPr>
          <w:rFonts w:ascii="Times New Roman" w:hAnsi="Times New Roman"/>
          <w:b/>
          <w:sz w:val="24"/>
          <w:szCs w:val="24"/>
        </w:rPr>
      </w:pPr>
      <w:r w:rsidRPr="000E6DB0">
        <w:rPr>
          <w:rFonts w:ascii="Times New Roman" w:hAnsi="Times New Roman"/>
          <w:b/>
          <w:sz w:val="24"/>
          <w:szCs w:val="24"/>
        </w:rPr>
        <w:t>Фиксация изображений и звуков</w:t>
      </w:r>
    </w:p>
    <w:p w:rsidR="000E6DB0" w:rsidRPr="000E6DB0" w:rsidRDefault="000E6DB0" w:rsidP="00E13340">
      <w:pPr>
        <w:pStyle w:val="a5"/>
        <w:jc w:val="both"/>
        <w:rPr>
          <w:rFonts w:ascii="Times New Roman" w:hAnsi="Times New Roman"/>
          <w:b/>
          <w:bCs/>
          <w:i/>
          <w:iCs/>
          <w:sz w:val="24"/>
          <w:szCs w:val="24"/>
        </w:rPr>
      </w:pPr>
      <w:r w:rsidRPr="000E6DB0">
        <w:rPr>
          <w:rFonts w:ascii="Times New Roman" w:hAnsi="Times New Roman"/>
          <w:b/>
          <w:bCs/>
          <w:i/>
          <w:iCs/>
          <w:sz w:val="24"/>
          <w:szCs w:val="24"/>
        </w:rPr>
        <w:t>Выпускник научится:</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0E6DB0" w:rsidRPr="000E6DB0" w:rsidRDefault="000E6DB0" w:rsidP="00E87426">
      <w:pPr>
        <w:pStyle w:val="a5"/>
        <w:numPr>
          <w:ilvl w:val="0"/>
          <w:numId w:val="32"/>
        </w:numPr>
        <w:ind w:left="426"/>
        <w:jc w:val="both"/>
        <w:rPr>
          <w:rFonts w:ascii="Times New Roman" w:hAnsi="Times New Roman"/>
          <w:sz w:val="24"/>
          <w:szCs w:val="24"/>
        </w:rPr>
      </w:pPr>
      <w:r w:rsidRPr="000E6DB0">
        <w:rPr>
          <w:rFonts w:ascii="Times New Roman" w:hAnsi="Times New Roman"/>
          <w:sz w:val="24"/>
          <w:szCs w:val="24"/>
        </w:rPr>
        <w:t>осуществлять видеосъемку и проводить монтаж отснятого материала с использованием возможностей специальных компьютерных инструментов.</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получит возможность научиться:</w:t>
      </w:r>
    </w:p>
    <w:p w:rsidR="000E6DB0" w:rsidRPr="000E6DB0" w:rsidRDefault="000E6DB0" w:rsidP="00E87426">
      <w:pPr>
        <w:pStyle w:val="a5"/>
        <w:numPr>
          <w:ilvl w:val="0"/>
          <w:numId w:val="34"/>
        </w:numPr>
        <w:ind w:left="426" w:hanging="349"/>
        <w:jc w:val="both"/>
        <w:rPr>
          <w:rFonts w:ascii="Times New Roman" w:hAnsi="Times New Roman"/>
          <w:sz w:val="24"/>
          <w:szCs w:val="24"/>
        </w:rPr>
      </w:pPr>
      <w:r w:rsidRPr="000E6DB0">
        <w:rPr>
          <w:rFonts w:ascii="Times New Roman" w:hAnsi="Times New Roman"/>
          <w:sz w:val="24"/>
          <w:szCs w:val="24"/>
        </w:rPr>
        <w:t>различать творческую и «техническую» фиксацию звуков и изображений;</w:t>
      </w:r>
    </w:p>
    <w:p w:rsidR="000E6DB0" w:rsidRPr="000E6DB0" w:rsidRDefault="000E6DB0" w:rsidP="00E87426">
      <w:pPr>
        <w:pStyle w:val="a5"/>
        <w:numPr>
          <w:ilvl w:val="0"/>
          <w:numId w:val="33"/>
        </w:numPr>
        <w:ind w:left="426"/>
        <w:jc w:val="both"/>
        <w:rPr>
          <w:rFonts w:ascii="Times New Roman" w:hAnsi="Times New Roman"/>
          <w:sz w:val="24"/>
          <w:szCs w:val="24"/>
        </w:rPr>
      </w:pPr>
      <w:r w:rsidRPr="000E6DB0">
        <w:rPr>
          <w:rFonts w:ascii="Times New Roman" w:hAnsi="Times New Roman"/>
          <w:sz w:val="24"/>
          <w:szCs w:val="24"/>
        </w:rPr>
        <w:t>использовать возможности ИКТ в творческой деятельности, связанной с искусством;</w:t>
      </w:r>
    </w:p>
    <w:p w:rsidR="000E6DB0" w:rsidRPr="000E6DB0" w:rsidRDefault="000E6DB0" w:rsidP="00E87426">
      <w:pPr>
        <w:pStyle w:val="a5"/>
        <w:numPr>
          <w:ilvl w:val="0"/>
          <w:numId w:val="33"/>
        </w:numPr>
        <w:ind w:left="426"/>
        <w:jc w:val="both"/>
        <w:rPr>
          <w:rFonts w:ascii="Times New Roman" w:hAnsi="Times New Roman"/>
          <w:sz w:val="24"/>
          <w:szCs w:val="24"/>
        </w:rPr>
      </w:pPr>
      <w:r w:rsidRPr="000E6DB0">
        <w:rPr>
          <w:rFonts w:ascii="Times New Roman" w:hAnsi="Times New Roman"/>
          <w:sz w:val="24"/>
          <w:szCs w:val="24"/>
        </w:rPr>
        <w:t>осуществлять трехмерное сканирование.</w:t>
      </w:r>
    </w:p>
    <w:p w:rsidR="000E6DB0" w:rsidRPr="000E6DB0" w:rsidRDefault="000E6DB0" w:rsidP="00E13340">
      <w:pPr>
        <w:pStyle w:val="a5"/>
        <w:ind w:left="66"/>
        <w:jc w:val="both"/>
        <w:rPr>
          <w:rFonts w:ascii="Times New Roman" w:hAnsi="Times New Roman"/>
          <w:sz w:val="24"/>
          <w:szCs w:val="24"/>
        </w:rPr>
      </w:pPr>
      <w:r w:rsidRPr="000E6DB0">
        <w:rPr>
          <w:rFonts w:ascii="Times New Roman" w:hAnsi="Times New Roman"/>
          <w:sz w:val="24"/>
          <w:szCs w:val="24"/>
          <w:u w:val="single"/>
        </w:rPr>
        <w:lastRenderedPageBreak/>
        <w:t>Примечание</w:t>
      </w:r>
      <w:r w:rsidRPr="000E6DB0">
        <w:rPr>
          <w:rFonts w:ascii="Times New Roman" w:hAnsi="Times New Roman"/>
          <w:sz w:val="24"/>
          <w:szCs w:val="2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0E6DB0" w:rsidRPr="000E6DB0" w:rsidRDefault="000E6DB0" w:rsidP="00E13340">
      <w:pPr>
        <w:pStyle w:val="a5"/>
        <w:jc w:val="both"/>
        <w:rPr>
          <w:rFonts w:ascii="Times New Roman" w:hAnsi="Times New Roman"/>
          <w:b/>
          <w:sz w:val="24"/>
          <w:szCs w:val="24"/>
        </w:rPr>
      </w:pPr>
      <w:r w:rsidRPr="000E6DB0">
        <w:rPr>
          <w:rFonts w:ascii="Times New Roman" w:hAnsi="Times New Roman"/>
          <w:b/>
          <w:sz w:val="24"/>
          <w:szCs w:val="24"/>
        </w:rPr>
        <w:t>Создание письменных сообщений</w:t>
      </w:r>
    </w:p>
    <w:p w:rsidR="000E6DB0" w:rsidRPr="000E6DB0" w:rsidRDefault="000E6DB0" w:rsidP="00E13340">
      <w:pPr>
        <w:pStyle w:val="a5"/>
        <w:jc w:val="both"/>
        <w:rPr>
          <w:rFonts w:ascii="Times New Roman" w:hAnsi="Times New Roman"/>
          <w:b/>
          <w:bCs/>
          <w:i/>
          <w:iCs/>
          <w:sz w:val="24"/>
          <w:szCs w:val="24"/>
        </w:rPr>
      </w:pPr>
      <w:r w:rsidRPr="000E6DB0">
        <w:rPr>
          <w:rFonts w:ascii="Times New Roman" w:hAnsi="Times New Roman"/>
          <w:b/>
          <w:bCs/>
          <w:i/>
          <w:iCs/>
          <w:sz w:val="24"/>
          <w:szCs w:val="24"/>
        </w:rPr>
        <w:t>Выпускник научится:</w:t>
      </w:r>
    </w:p>
    <w:p w:rsidR="000E6DB0" w:rsidRPr="000E6DB0" w:rsidRDefault="000E6DB0" w:rsidP="00E87426">
      <w:pPr>
        <w:pStyle w:val="a5"/>
        <w:numPr>
          <w:ilvl w:val="0"/>
          <w:numId w:val="35"/>
        </w:numPr>
        <w:ind w:left="426" w:hanging="349"/>
        <w:jc w:val="both"/>
        <w:rPr>
          <w:rFonts w:ascii="Times New Roman" w:hAnsi="Times New Roman"/>
          <w:sz w:val="24"/>
          <w:szCs w:val="24"/>
        </w:rPr>
      </w:pPr>
      <w:r w:rsidRPr="000E6DB0">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0E6DB0" w:rsidRPr="000E6DB0" w:rsidRDefault="000E6DB0" w:rsidP="00E87426">
      <w:pPr>
        <w:pStyle w:val="a5"/>
        <w:numPr>
          <w:ilvl w:val="0"/>
          <w:numId w:val="35"/>
        </w:numPr>
        <w:ind w:left="426" w:hanging="349"/>
        <w:jc w:val="both"/>
        <w:rPr>
          <w:rFonts w:ascii="Times New Roman" w:hAnsi="Times New Roman"/>
          <w:sz w:val="24"/>
          <w:szCs w:val="24"/>
        </w:rPr>
      </w:pPr>
      <w:r w:rsidRPr="000E6DB0">
        <w:rPr>
          <w:rFonts w:ascii="Times New Roman" w:hAnsi="Times New Roman"/>
          <w:sz w:val="24"/>
          <w:szCs w:val="24"/>
        </w:rPr>
        <w:t>сканировать текста и осуществлять распознавание сканированного текста;</w:t>
      </w:r>
    </w:p>
    <w:p w:rsidR="000E6DB0" w:rsidRPr="000E6DB0" w:rsidRDefault="000E6DB0" w:rsidP="00E87426">
      <w:pPr>
        <w:pStyle w:val="a5"/>
        <w:numPr>
          <w:ilvl w:val="0"/>
          <w:numId w:val="35"/>
        </w:numPr>
        <w:ind w:left="426" w:hanging="349"/>
        <w:jc w:val="both"/>
        <w:rPr>
          <w:rFonts w:ascii="Times New Roman" w:hAnsi="Times New Roman"/>
          <w:sz w:val="24"/>
          <w:szCs w:val="24"/>
        </w:rPr>
      </w:pPr>
      <w:r w:rsidRPr="000E6DB0">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0E6DB0" w:rsidRPr="000E6DB0" w:rsidRDefault="000E6DB0" w:rsidP="00E87426">
      <w:pPr>
        <w:pStyle w:val="a5"/>
        <w:numPr>
          <w:ilvl w:val="0"/>
          <w:numId w:val="35"/>
        </w:numPr>
        <w:ind w:left="426" w:hanging="349"/>
        <w:jc w:val="both"/>
        <w:rPr>
          <w:rFonts w:ascii="Times New Roman" w:hAnsi="Times New Roman"/>
          <w:sz w:val="24"/>
          <w:szCs w:val="24"/>
        </w:rPr>
      </w:pPr>
      <w:r w:rsidRPr="000E6DB0">
        <w:rPr>
          <w:rFonts w:ascii="Times New Roman" w:hAnsi="Times New Roman"/>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0E6DB0" w:rsidRPr="000E6DB0" w:rsidRDefault="000E6DB0" w:rsidP="00E87426">
      <w:pPr>
        <w:pStyle w:val="a5"/>
        <w:numPr>
          <w:ilvl w:val="0"/>
          <w:numId w:val="35"/>
        </w:numPr>
        <w:ind w:left="426" w:hanging="349"/>
        <w:jc w:val="both"/>
        <w:rPr>
          <w:rFonts w:ascii="Times New Roman" w:hAnsi="Times New Roman"/>
          <w:sz w:val="24"/>
          <w:szCs w:val="24"/>
        </w:rPr>
      </w:pPr>
      <w:r w:rsidRPr="000E6DB0">
        <w:rPr>
          <w:rFonts w:ascii="Times New Roman" w:hAnsi="Times New Roman"/>
          <w:sz w:val="24"/>
          <w:szCs w:val="24"/>
        </w:rPr>
        <w:t>использование средств орфографического и синтаксического контроля русского текста и текста на иностранном языке.</w:t>
      </w:r>
    </w:p>
    <w:p w:rsidR="000E6DB0" w:rsidRPr="000E6DB0" w:rsidRDefault="000E6DB0" w:rsidP="00E13340">
      <w:pPr>
        <w:pStyle w:val="a5"/>
        <w:jc w:val="both"/>
        <w:rPr>
          <w:rFonts w:ascii="Times New Roman" w:hAnsi="Times New Roman"/>
          <w:b/>
          <w:i/>
          <w:sz w:val="24"/>
          <w:szCs w:val="24"/>
        </w:rPr>
      </w:pPr>
      <w:r w:rsidRPr="000E6DB0">
        <w:rPr>
          <w:rFonts w:ascii="Times New Roman" w:hAnsi="Times New Roman"/>
          <w:b/>
          <w:i/>
          <w:sz w:val="24"/>
          <w:szCs w:val="24"/>
        </w:rPr>
        <w:t>Выпускник получит возможность научиться:</w:t>
      </w:r>
    </w:p>
    <w:p w:rsidR="000E6DB0" w:rsidRPr="000E6DB0" w:rsidRDefault="000E6DB0" w:rsidP="00E87426">
      <w:pPr>
        <w:pStyle w:val="a5"/>
        <w:numPr>
          <w:ilvl w:val="0"/>
          <w:numId w:val="36"/>
        </w:numPr>
        <w:ind w:left="426"/>
        <w:jc w:val="both"/>
        <w:rPr>
          <w:rFonts w:ascii="Times New Roman" w:hAnsi="Times New Roman"/>
          <w:sz w:val="24"/>
          <w:szCs w:val="24"/>
        </w:rPr>
      </w:pPr>
      <w:r w:rsidRPr="000E6DB0">
        <w:rPr>
          <w:rFonts w:ascii="Times New Roman" w:hAnsi="Times New Roman"/>
          <w:sz w:val="24"/>
          <w:szCs w:val="24"/>
        </w:rPr>
        <w:t>создавать текст на иностранном языке с использованием слепого десятипальцевого клавиатурного письма;</w:t>
      </w:r>
    </w:p>
    <w:p w:rsidR="000E6DB0" w:rsidRPr="000E6DB0" w:rsidRDefault="000E6DB0" w:rsidP="00E87426">
      <w:pPr>
        <w:pStyle w:val="a5"/>
        <w:numPr>
          <w:ilvl w:val="0"/>
          <w:numId w:val="36"/>
        </w:numPr>
        <w:ind w:left="426"/>
        <w:jc w:val="both"/>
        <w:rPr>
          <w:rFonts w:ascii="Times New Roman" w:hAnsi="Times New Roman"/>
          <w:sz w:val="24"/>
          <w:szCs w:val="24"/>
        </w:rPr>
      </w:pPr>
      <w:r w:rsidRPr="000E6DB0">
        <w:rPr>
          <w:rFonts w:ascii="Times New Roman" w:hAnsi="Times New Roman"/>
          <w:sz w:val="24"/>
          <w:szCs w:val="24"/>
        </w:rPr>
        <w:t>использовать компьютерные инструменты, упрощающие расшифровку аудиозаписей.</w:t>
      </w:r>
    </w:p>
    <w:p w:rsidR="000E6DB0" w:rsidRPr="000E6DB0" w:rsidRDefault="000E6DB0" w:rsidP="00E13340">
      <w:pPr>
        <w:pStyle w:val="a5"/>
        <w:jc w:val="both"/>
        <w:rPr>
          <w:rFonts w:ascii="Times New Roman" w:hAnsi="Times New Roman"/>
          <w:sz w:val="24"/>
          <w:szCs w:val="24"/>
        </w:rPr>
      </w:pPr>
      <w:r w:rsidRPr="000E6DB0">
        <w:rPr>
          <w:rFonts w:ascii="Times New Roman" w:hAnsi="Times New Roman"/>
          <w:sz w:val="24"/>
          <w:szCs w:val="24"/>
          <w:u w:val="single"/>
        </w:rPr>
        <w:t>Примечание</w:t>
      </w:r>
      <w:r w:rsidRPr="000E6DB0">
        <w:rPr>
          <w:rFonts w:ascii="Times New Roman" w:hAnsi="Times New Roman"/>
          <w:sz w:val="24"/>
          <w:szCs w:val="24"/>
        </w:rPr>
        <w:t>. Результаты достигаются преимущественно в рамках предметов: русский язык, иностранный язык, литература, история.</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Создание графических сообщений</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37"/>
        </w:numPr>
        <w:ind w:left="426"/>
        <w:jc w:val="both"/>
        <w:rPr>
          <w:rFonts w:ascii="Times New Roman" w:hAnsi="Times New Roman"/>
          <w:sz w:val="24"/>
          <w:szCs w:val="24"/>
        </w:rPr>
      </w:pPr>
      <w:r w:rsidRPr="00072637">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072637" w:rsidRPr="00072637" w:rsidRDefault="00072637" w:rsidP="00E87426">
      <w:pPr>
        <w:pStyle w:val="a5"/>
        <w:numPr>
          <w:ilvl w:val="0"/>
          <w:numId w:val="37"/>
        </w:numPr>
        <w:ind w:left="426"/>
        <w:jc w:val="both"/>
        <w:rPr>
          <w:rFonts w:ascii="Times New Roman" w:hAnsi="Times New Roman"/>
          <w:sz w:val="24"/>
          <w:szCs w:val="24"/>
        </w:rPr>
      </w:pPr>
      <w:r w:rsidRPr="00072637">
        <w:rPr>
          <w:rFonts w:ascii="Times New Roman" w:hAnsi="Times New Roman"/>
          <w:sz w:val="24"/>
          <w:szCs w:val="24"/>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072637" w:rsidRPr="00072637" w:rsidRDefault="00072637" w:rsidP="00E87426">
      <w:pPr>
        <w:pStyle w:val="a5"/>
        <w:numPr>
          <w:ilvl w:val="0"/>
          <w:numId w:val="37"/>
        </w:numPr>
        <w:ind w:left="426"/>
        <w:jc w:val="both"/>
        <w:rPr>
          <w:rFonts w:ascii="Times New Roman" w:hAnsi="Times New Roman"/>
          <w:sz w:val="24"/>
          <w:szCs w:val="24"/>
        </w:rPr>
      </w:pPr>
      <w:r w:rsidRPr="00072637">
        <w:rPr>
          <w:rFonts w:ascii="Times New Roman" w:hAnsi="Times New Roman"/>
          <w:sz w:val="24"/>
          <w:szCs w:val="24"/>
        </w:rPr>
        <w:t>создавать специализированные карты и диаграммы: географические (ГИС), хронологические;</w:t>
      </w:r>
    </w:p>
    <w:p w:rsidR="00072637" w:rsidRPr="00072637" w:rsidRDefault="00072637" w:rsidP="00E87426">
      <w:pPr>
        <w:pStyle w:val="a5"/>
        <w:numPr>
          <w:ilvl w:val="0"/>
          <w:numId w:val="37"/>
        </w:numPr>
        <w:ind w:left="426"/>
        <w:jc w:val="both"/>
        <w:rPr>
          <w:rFonts w:ascii="Times New Roman" w:hAnsi="Times New Roman"/>
          <w:sz w:val="24"/>
          <w:szCs w:val="24"/>
        </w:rPr>
      </w:pPr>
      <w:r w:rsidRPr="00072637">
        <w:rPr>
          <w:rFonts w:ascii="Times New Roman" w:hAnsi="Times New Roman"/>
          <w:sz w:val="24"/>
          <w:szCs w:val="24"/>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072637" w:rsidRPr="00072637" w:rsidRDefault="00072637" w:rsidP="00E13340">
      <w:pPr>
        <w:pStyle w:val="a5"/>
        <w:jc w:val="both"/>
        <w:rPr>
          <w:rFonts w:ascii="Times New Roman" w:hAnsi="Times New Roman"/>
          <w:b/>
          <w:i/>
          <w:sz w:val="24"/>
          <w:szCs w:val="24"/>
        </w:rPr>
      </w:pPr>
      <w:r w:rsidRPr="00072637">
        <w:rPr>
          <w:rFonts w:ascii="Times New Roman" w:hAnsi="Times New Roman"/>
          <w:b/>
          <w:i/>
          <w:sz w:val="24"/>
          <w:szCs w:val="24"/>
        </w:rPr>
        <w:t>Выпускник получит возможность:</w:t>
      </w:r>
    </w:p>
    <w:p w:rsidR="00072637" w:rsidRPr="00072637" w:rsidRDefault="00072637" w:rsidP="00E87426">
      <w:pPr>
        <w:pStyle w:val="a5"/>
        <w:numPr>
          <w:ilvl w:val="0"/>
          <w:numId w:val="38"/>
        </w:numPr>
        <w:ind w:left="426"/>
        <w:jc w:val="both"/>
        <w:rPr>
          <w:rFonts w:ascii="Times New Roman" w:hAnsi="Times New Roman"/>
          <w:sz w:val="24"/>
          <w:szCs w:val="24"/>
        </w:rPr>
      </w:pPr>
      <w:r w:rsidRPr="00072637">
        <w:rPr>
          <w:rFonts w:ascii="Times New Roman" w:hAnsi="Times New Roman"/>
          <w:sz w:val="24"/>
          <w:szCs w:val="24"/>
        </w:rPr>
        <w:t>научиться создавать мультипликационные фильмы;</w:t>
      </w:r>
    </w:p>
    <w:p w:rsidR="00072637" w:rsidRPr="00072637" w:rsidRDefault="00072637" w:rsidP="00E87426">
      <w:pPr>
        <w:pStyle w:val="a5"/>
        <w:numPr>
          <w:ilvl w:val="0"/>
          <w:numId w:val="38"/>
        </w:numPr>
        <w:ind w:left="426"/>
        <w:jc w:val="both"/>
        <w:rPr>
          <w:rFonts w:ascii="Times New Roman" w:hAnsi="Times New Roman"/>
          <w:sz w:val="24"/>
          <w:szCs w:val="24"/>
        </w:rPr>
      </w:pPr>
      <w:r w:rsidRPr="00072637">
        <w:rPr>
          <w:rFonts w:ascii="Times New Roman" w:hAnsi="Times New Roman"/>
          <w:sz w:val="24"/>
          <w:szCs w:val="24"/>
        </w:rPr>
        <w:t xml:space="preserve">получить опыт создания виртуальных моделей трехмерных объектов. </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предметов: технология, обществознание, география, история, математика.</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Создание музыкальных и звуковых сообщений</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39"/>
        </w:numPr>
        <w:ind w:left="426" w:hanging="349"/>
        <w:jc w:val="both"/>
        <w:rPr>
          <w:rFonts w:ascii="Times New Roman" w:hAnsi="Times New Roman"/>
          <w:sz w:val="24"/>
          <w:szCs w:val="24"/>
        </w:rPr>
      </w:pPr>
      <w:r w:rsidRPr="00072637">
        <w:rPr>
          <w:rFonts w:ascii="Times New Roman" w:hAnsi="Times New Roman"/>
          <w:sz w:val="24"/>
          <w:szCs w:val="24"/>
        </w:rPr>
        <w:t>использовать звуковые и музыкальные редакторы;</w:t>
      </w:r>
    </w:p>
    <w:p w:rsidR="00072637" w:rsidRPr="00072637" w:rsidRDefault="00072637" w:rsidP="00E87426">
      <w:pPr>
        <w:pStyle w:val="a5"/>
        <w:numPr>
          <w:ilvl w:val="0"/>
          <w:numId w:val="39"/>
        </w:numPr>
        <w:ind w:left="426" w:hanging="349"/>
        <w:jc w:val="both"/>
        <w:rPr>
          <w:rFonts w:ascii="Times New Roman" w:hAnsi="Times New Roman"/>
          <w:sz w:val="24"/>
          <w:szCs w:val="24"/>
        </w:rPr>
      </w:pPr>
      <w:r w:rsidRPr="00072637">
        <w:rPr>
          <w:rFonts w:ascii="Times New Roman" w:hAnsi="Times New Roman"/>
          <w:sz w:val="24"/>
          <w:szCs w:val="24"/>
        </w:rPr>
        <w:t>использовать клавишные и кинестетические синтезаторы;</w:t>
      </w:r>
    </w:p>
    <w:p w:rsidR="00072637" w:rsidRPr="00072637" w:rsidRDefault="00072637" w:rsidP="00E87426">
      <w:pPr>
        <w:pStyle w:val="a5"/>
        <w:numPr>
          <w:ilvl w:val="0"/>
          <w:numId w:val="39"/>
        </w:numPr>
        <w:ind w:left="426" w:hanging="349"/>
        <w:jc w:val="both"/>
        <w:rPr>
          <w:rFonts w:ascii="Times New Roman" w:hAnsi="Times New Roman"/>
          <w:sz w:val="24"/>
          <w:szCs w:val="24"/>
        </w:rPr>
      </w:pPr>
      <w:r w:rsidRPr="00072637">
        <w:rPr>
          <w:rFonts w:ascii="Times New Roman" w:hAnsi="Times New Roman"/>
          <w:sz w:val="24"/>
          <w:szCs w:val="24"/>
        </w:rPr>
        <w:t>использовать программы звукозаписи и микрофоны.</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i/>
          <w:sz w:val="24"/>
          <w:szCs w:val="24"/>
        </w:rPr>
        <w:t>Выпускник получит возможность</w:t>
      </w:r>
      <w:r w:rsidRPr="00072637">
        <w:rPr>
          <w:rFonts w:ascii="Times New Roman" w:hAnsi="Times New Roman"/>
          <w:b/>
          <w:sz w:val="24"/>
          <w:szCs w:val="24"/>
        </w:rPr>
        <w:t>:</w:t>
      </w:r>
    </w:p>
    <w:p w:rsidR="00072637" w:rsidRPr="00072637" w:rsidRDefault="00072637" w:rsidP="00E87426">
      <w:pPr>
        <w:pStyle w:val="a5"/>
        <w:numPr>
          <w:ilvl w:val="0"/>
          <w:numId w:val="40"/>
        </w:numPr>
        <w:ind w:left="426"/>
        <w:jc w:val="both"/>
        <w:rPr>
          <w:rFonts w:ascii="Times New Roman" w:hAnsi="Times New Roman"/>
          <w:sz w:val="24"/>
          <w:szCs w:val="24"/>
        </w:rPr>
      </w:pPr>
      <w:r w:rsidRPr="00072637">
        <w:rPr>
          <w:rFonts w:ascii="Times New Roman" w:hAnsi="Times New Roman"/>
          <w:sz w:val="24"/>
          <w:szCs w:val="24"/>
        </w:rPr>
        <w:t>получить опыт использования музыкальных редакторов, клавишных и кинетических синтезаторов для решения творческих задач.</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предмета искусство, а также во внеурочной деятельности.</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Создание</w:t>
      </w:r>
      <w:r w:rsidR="00767C60">
        <w:rPr>
          <w:rFonts w:ascii="Times New Roman" w:hAnsi="Times New Roman"/>
          <w:b/>
          <w:sz w:val="24"/>
          <w:szCs w:val="24"/>
        </w:rPr>
        <w:t>,</w:t>
      </w:r>
      <w:r w:rsidRPr="00072637">
        <w:rPr>
          <w:rFonts w:ascii="Times New Roman" w:hAnsi="Times New Roman"/>
          <w:b/>
          <w:sz w:val="24"/>
          <w:szCs w:val="24"/>
        </w:rPr>
        <w:t xml:space="preserve"> восприятие и использование гипермедиа сообщений</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lastRenderedPageBreak/>
        <w:t xml:space="preserve">организовывать сообщения в виде линейного или включающего ссылки представления для самостоятельного просмотра через браузер; </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t xml:space="preserve">проводить деконструкцию сообщений, выделение в них структуры, элементов и фрагментов; </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t>использовать при восприятии сообщений внутренние и внешние ссылки;</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t xml:space="preserve">формулировать вопросы к сообщению, создавать краткое описание сообщения; цитировать фрагменты сообщения; </w:t>
      </w:r>
    </w:p>
    <w:p w:rsidR="00072637" w:rsidRPr="00072637" w:rsidRDefault="00072637" w:rsidP="00E87426">
      <w:pPr>
        <w:pStyle w:val="a5"/>
        <w:numPr>
          <w:ilvl w:val="0"/>
          <w:numId w:val="41"/>
        </w:numPr>
        <w:ind w:left="426"/>
        <w:jc w:val="both"/>
        <w:rPr>
          <w:rFonts w:ascii="Times New Roman" w:hAnsi="Times New Roman"/>
          <w:sz w:val="24"/>
          <w:szCs w:val="24"/>
        </w:rPr>
      </w:pPr>
      <w:r w:rsidRPr="00072637">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i/>
          <w:sz w:val="24"/>
          <w:szCs w:val="24"/>
        </w:rPr>
        <w:t>Выпускник получит возможность</w:t>
      </w:r>
      <w:r w:rsidR="00767C60">
        <w:rPr>
          <w:rFonts w:ascii="Times New Roman" w:hAnsi="Times New Roman"/>
          <w:b/>
          <w:i/>
          <w:sz w:val="24"/>
          <w:szCs w:val="24"/>
        </w:rPr>
        <w:t xml:space="preserve"> научиться</w:t>
      </w:r>
      <w:r w:rsidRPr="00072637">
        <w:rPr>
          <w:rFonts w:ascii="Times New Roman" w:hAnsi="Times New Roman"/>
          <w:b/>
          <w:sz w:val="24"/>
          <w:szCs w:val="24"/>
        </w:rPr>
        <w:t>:</w:t>
      </w:r>
    </w:p>
    <w:p w:rsidR="00072637" w:rsidRPr="00072637" w:rsidRDefault="00072637" w:rsidP="00E87426">
      <w:pPr>
        <w:pStyle w:val="a5"/>
        <w:numPr>
          <w:ilvl w:val="0"/>
          <w:numId w:val="42"/>
        </w:numPr>
        <w:ind w:left="426"/>
        <w:jc w:val="both"/>
        <w:rPr>
          <w:rFonts w:ascii="Times New Roman" w:hAnsi="Times New Roman"/>
          <w:sz w:val="24"/>
          <w:szCs w:val="24"/>
        </w:rPr>
      </w:pPr>
      <w:r w:rsidRPr="00072637">
        <w:rPr>
          <w:rFonts w:ascii="Times New Roman" w:hAnsi="Times New Roman"/>
          <w:sz w:val="24"/>
          <w:szCs w:val="24"/>
        </w:rPr>
        <w:t>получить опыт проектирования дизайна сообщений в соответствии с его задачами и средствами доставки;</w:t>
      </w:r>
    </w:p>
    <w:p w:rsidR="00072637" w:rsidRPr="00072637" w:rsidRDefault="00072637" w:rsidP="00E87426">
      <w:pPr>
        <w:pStyle w:val="a5"/>
        <w:numPr>
          <w:ilvl w:val="0"/>
          <w:numId w:val="42"/>
        </w:numPr>
        <w:ind w:left="426"/>
        <w:jc w:val="both"/>
        <w:rPr>
          <w:rFonts w:ascii="Times New Roman" w:hAnsi="Times New Roman"/>
          <w:sz w:val="24"/>
          <w:szCs w:val="24"/>
        </w:rPr>
      </w:pPr>
      <w:r w:rsidRPr="00072637">
        <w:rPr>
          <w:rFonts w:ascii="Times New Roman" w:hAnsi="Times New Roman"/>
          <w:sz w:val="24"/>
          <w:szCs w:val="24"/>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Коммуникация и социальное взаимодействие</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выступать с аудио-видео поддержкой, включая выступление перед дистанционной аудиторией;</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участвовать в обсуждении (видео-аудио, текстовый форум) с использованием возможностей интернета;</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использовать возможности электронной почты для информационного обмена;</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вести личный дневник (блог) с использованием возможностей Интернета;</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072637" w:rsidRPr="00072637" w:rsidRDefault="00072637" w:rsidP="00E87426">
      <w:pPr>
        <w:pStyle w:val="a5"/>
        <w:numPr>
          <w:ilvl w:val="0"/>
          <w:numId w:val="43"/>
        </w:numPr>
        <w:ind w:left="426" w:hanging="349"/>
        <w:jc w:val="both"/>
        <w:rPr>
          <w:rFonts w:ascii="Times New Roman" w:hAnsi="Times New Roman"/>
          <w:sz w:val="24"/>
          <w:szCs w:val="24"/>
        </w:rPr>
      </w:pPr>
      <w:r w:rsidRPr="00072637">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072637" w:rsidRPr="00072637" w:rsidRDefault="00072637" w:rsidP="00E13340">
      <w:pPr>
        <w:pStyle w:val="a5"/>
        <w:jc w:val="both"/>
        <w:rPr>
          <w:rFonts w:ascii="Times New Roman" w:hAnsi="Times New Roman"/>
          <w:b/>
          <w:i/>
          <w:sz w:val="24"/>
          <w:szCs w:val="24"/>
        </w:rPr>
      </w:pPr>
      <w:r w:rsidRPr="00072637">
        <w:rPr>
          <w:rFonts w:ascii="Times New Roman" w:hAnsi="Times New Roman"/>
          <w:b/>
          <w:i/>
          <w:sz w:val="24"/>
          <w:szCs w:val="24"/>
        </w:rPr>
        <w:t>Выпускник получит возможность:</w:t>
      </w:r>
    </w:p>
    <w:p w:rsidR="00072637" w:rsidRPr="00072637" w:rsidRDefault="00072637" w:rsidP="00E87426">
      <w:pPr>
        <w:pStyle w:val="a5"/>
        <w:numPr>
          <w:ilvl w:val="0"/>
          <w:numId w:val="44"/>
        </w:numPr>
        <w:ind w:left="426"/>
        <w:jc w:val="both"/>
        <w:rPr>
          <w:rFonts w:ascii="Times New Roman" w:hAnsi="Times New Roman"/>
          <w:sz w:val="24"/>
          <w:szCs w:val="24"/>
        </w:rPr>
      </w:pPr>
      <w:r w:rsidRPr="00072637">
        <w:rPr>
          <w:rFonts w:ascii="Times New Roman" w:hAnsi="Times New Roman"/>
          <w:sz w:val="24"/>
          <w:szCs w:val="24"/>
        </w:rPr>
        <w:t>получить опыт взаимодействия в социальных сетях, групповой работы над сообщением (вики);</w:t>
      </w:r>
    </w:p>
    <w:p w:rsidR="00072637" w:rsidRPr="00072637" w:rsidRDefault="00072637" w:rsidP="00E87426">
      <w:pPr>
        <w:pStyle w:val="a5"/>
        <w:numPr>
          <w:ilvl w:val="0"/>
          <w:numId w:val="44"/>
        </w:numPr>
        <w:ind w:left="426"/>
        <w:jc w:val="both"/>
        <w:rPr>
          <w:rFonts w:ascii="Times New Roman" w:hAnsi="Times New Roman"/>
          <w:sz w:val="24"/>
          <w:szCs w:val="24"/>
        </w:rPr>
      </w:pPr>
      <w:r w:rsidRPr="00072637">
        <w:rPr>
          <w:rFonts w:ascii="Times New Roman" w:hAnsi="Times New Roman"/>
          <w:sz w:val="24"/>
          <w:szCs w:val="24"/>
        </w:rPr>
        <w:t>получить опыт участия в форумах в социальных образовательных сетях;</w:t>
      </w:r>
    </w:p>
    <w:p w:rsidR="00072637" w:rsidRPr="00072637" w:rsidRDefault="00072637" w:rsidP="00E87426">
      <w:pPr>
        <w:pStyle w:val="a5"/>
        <w:numPr>
          <w:ilvl w:val="0"/>
          <w:numId w:val="44"/>
        </w:numPr>
        <w:ind w:left="426"/>
        <w:jc w:val="both"/>
        <w:rPr>
          <w:rFonts w:ascii="Times New Roman" w:hAnsi="Times New Roman"/>
          <w:sz w:val="24"/>
          <w:szCs w:val="24"/>
        </w:rPr>
      </w:pPr>
      <w:r w:rsidRPr="00072637">
        <w:rPr>
          <w:rFonts w:ascii="Times New Roman" w:hAnsi="Times New Roman"/>
          <w:sz w:val="24"/>
          <w:szCs w:val="24"/>
        </w:rPr>
        <w:t>получить опыт игрового и театрального взаимодействия с использованием возможностей интернета.</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в рамках всех предметов, а также во внеурочной деятельности.</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 xml:space="preserve">Поиск и организация хранения информации </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45"/>
        </w:numPr>
        <w:ind w:left="426" w:hanging="349"/>
        <w:jc w:val="both"/>
        <w:rPr>
          <w:rFonts w:ascii="Times New Roman" w:hAnsi="Times New Roman"/>
          <w:sz w:val="24"/>
          <w:szCs w:val="24"/>
        </w:rPr>
      </w:pPr>
      <w:r w:rsidRPr="00072637">
        <w:rPr>
          <w:rFonts w:ascii="Times New Roman" w:hAnsi="Times New Roman"/>
          <w:sz w:val="24"/>
          <w:szCs w:val="24"/>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072637" w:rsidRPr="00072637" w:rsidRDefault="00072637" w:rsidP="00E87426">
      <w:pPr>
        <w:pStyle w:val="a5"/>
        <w:numPr>
          <w:ilvl w:val="0"/>
          <w:numId w:val="45"/>
        </w:numPr>
        <w:ind w:left="426" w:hanging="349"/>
        <w:jc w:val="both"/>
        <w:rPr>
          <w:rFonts w:ascii="Times New Roman" w:hAnsi="Times New Roman"/>
          <w:sz w:val="24"/>
          <w:szCs w:val="24"/>
        </w:rPr>
      </w:pPr>
      <w:r w:rsidRPr="00072637">
        <w:rPr>
          <w:rFonts w:ascii="Times New Roman" w:hAnsi="Times New Roman"/>
          <w:sz w:val="24"/>
          <w:szCs w:val="24"/>
        </w:rPr>
        <w:t>использовать приемы поиска информации на персональном компьютере, в информационной среде учреждения и в образовательном пространстве;</w:t>
      </w:r>
    </w:p>
    <w:p w:rsidR="00072637" w:rsidRPr="00072637" w:rsidRDefault="00072637" w:rsidP="00E87426">
      <w:pPr>
        <w:pStyle w:val="a5"/>
        <w:numPr>
          <w:ilvl w:val="0"/>
          <w:numId w:val="45"/>
        </w:numPr>
        <w:ind w:left="426" w:hanging="349"/>
        <w:jc w:val="both"/>
        <w:rPr>
          <w:rFonts w:ascii="Times New Roman" w:hAnsi="Times New Roman"/>
          <w:sz w:val="24"/>
          <w:szCs w:val="24"/>
        </w:rPr>
      </w:pPr>
      <w:r w:rsidRPr="00072637">
        <w:rPr>
          <w:rFonts w:ascii="Times New Roman" w:hAnsi="Times New Roman"/>
          <w:sz w:val="24"/>
          <w:szCs w:val="24"/>
        </w:rPr>
        <w:lastRenderedPageBreak/>
        <w:t>использовать различные библиотечные, в том числе электронные, каталоги для поиска необходимых книг;</w:t>
      </w:r>
    </w:p>
    <w:p w:rsidR="00072637" w:rsidRPr="00072637" w:rsidRDefault="00072637" w:rsidP="00E87426">
      <w:pPr>
        <w:pStyle w:val="a5"/>
        <w:numPr>
          <w:ilvl w:val="0"/>
          <w:numId w:val="45"/>
        </w:numPr>
        <w:ind w:left="426" w:hanging="349"/>
        <w:jc w:val="both"/>
        <w:rPr>
          <w:rFonts w:ascii="Times New Roman" w:hAnsi="Times New Roman"/>
          <w:sz w:val="24"/>
          <w:szCs w:val="24"/>
        </w:rPr>
      </w:pPr>
      <w:r w:rsidRPr="00072637">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072637" w:rsidRPr="00072637" w:rsidRDefault="00072637" w:rsidP="00E87426">
      <w:pPr>
        <w:pStyle w:val="a5"/>
        <w:numPr>
          <w:ilvl w:val="0"/>
          <w:numId w:val="45"/>
        </w:numPr>
        <w:ind w:left="426" w:hanging="349"/>
        <w:jc w:val="both"/>
        <w:rPr>
          <w:rFonts w:ascii="Times New Roman" w:hAnsi="Times New Roman"/>
          <w:sz w:val="24"/>
          <w:szCs w:val="24"/>
        </w:rPr>
      </w:pPr>
      <w:r w:rsidRPr="00072637">
        <w:rPr>
          <w:rFonts w:ascii="Times New Roman" w:hAnsi="Times New Roman"/>
          <w:sz w:val="24"/>
          <w:szCs w:val="24"/>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Выпускник получит возможность:</w:t>
      </w:r>
    </w:p>
    <w:p w:rsidR="00072637" w:rsidRPr="00072637" w:rsidRDefault="00072637" w:rsidP="00E87426">
      <w:pPr>
        <w:pStyle w:val="a5"/>
        <w:numPr>
          <w:ilvl w:val="0"/>
          <w:numId w:val="46"/>
        </w:numPr>
        <w:ind w:left="426" w:hanging="349"/>
        <w:jc w:val="both"/>
        <w:rPr>
          <w:rFonts w:ascii="Times New Roman" w:hAnsi="Times New Roman"/>
          <w:sz w:val="24"/>
          <w:szCs w:val="24"/>
        </w:rPr>
      </w:pPr>
      <w:r w:rsidRPr="00072637">
        <w:rPr>
          <w:rFonts w:ascii="Times New Roman" w:hAnsi="Times New Roman"/>
          <w:sz w:val="24"/>
          <w:szCs w:val="24"/>
        </w:rPr>
        <w:t>получить опыт создания и заполнения различных определителей;</w:t>
      </w:r>
    </w:p>
    <w:p w:rsidR="00072637" w:rsidRPr="00072637" w:rsidRDefault="00072637" w:rsidP="00E87426">
      <w:pPr>
        <w:pStyle w:val="a5"/>
        <w:numPr>
          <w:ilvl w:val="0"/>
          <w:numId w:val="46"/>
        </w:numPr>
        <w:ind w:left="426" w:hanging="349"/>
        <w:jc w:val="both"/>
        <w:rPr>
          <w:rFonts w:ascii="Times New Roman" w:hAnsi="Times New Roman"/>
          <w:sz w:val="24"/>
          <w:szCs w:val="24"/>
        </w:rPr>
      </w:pPr>
      <w:r w:rsidRPr="00072637">
        <w:rPr>
          <w:rFonts w:ascii="Times New Roman" w:hAnsi="Times New Roman"/>
          <w:sz w:val="24"/>
          <w:szCs w:val="24"/>
        </w:rPr>
        <w:t xml:space="preserve">использовать различные приемы поиска информации в Интернете в ходе учебной деятельности. </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Анализ информации, математическая обработка данных в исследовании</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47"/>
        </w:numPr>
        <w:ind w:left="426" w:hanging="349"/>
        <w:jc w:val="both"/>
        <w:rPr>
          <w:rFonts w:ascii="Times New Roman" w:hAnsi="Times New Roman"/>
          <w:sz w:val="24"/>
          <w:szCs w:val="24"/>
        </w:rPr>
      </w:pPr>
      <w:r w:rsidRPr="00072637">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072637" w:rsidRPr="00072637" w:rsidRDefault="00072637" w:rsidP="00E87426">
      <w:pPr>
        <w:pStyle w:val="a5"/>
        <w:numPr>
          <w:ilvl w:val="0"/>
          <w:numId w:val="47"/>
        </w:numPr>
        <w:ind w:left="426" w:hanging="349"/>
        <w:jc w:val="both"/>
        <w:rPr>
          <w:rFonts w:ascii="Times New Roman" w:hAnsi="Times New Roman"/>
          <w:sz w:val="24"/>
          <w:szCs w:val="24"/>
        </w:rPr>
      </w:pPr>
      <w:r w:rsidRPr="00072637">
        <w:rPr>
          <w:rFonts w:ascii="Times New Roman" w:hAnsi="Times New Roman"/>
          <w:sz w:val="24"/>
          <w:szCs w:val="24"/>
        </w:rPr>
        <w:t xml:space="preserve">строить математические модели; </w:t>
      </w:r>
    </w:p>
    <w:p w:rsidR="00072637" w:rsidRPr="00072637" w:rsidRDefault="00072637" w:rsidP="00E87426">
      <w:pPr>
        <w:pStyle w:val="a5"/>
        <w:numPr>
          <w:ilvl w:val="0"/>
          <w:numId w:val="47"/>
        </w:numPr>
        <w:ind w:left="426" w:hanging="349"/>
        <w:jc w:val="both"/>
        <w:rPr>
          <w:rFonts w:ascii="Times New Roman" w:hAnsi="Times New Roman"/>
          <w:sz w:val="24"/>
          <w:szCs w:val="24"/>
        </w:rPr>
      </w:pPr>
      <w:r w:rsidRPr="00072637">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072637" w:rsidRPr="00072637" w:rsidRDefault="00072637" w:rsidP="00E13340">
      <w:pPr>
        <w:pStyle w:val="a5"/>
        <w:jc w:val="both"/>
        <w:rPr>
          <w:rFonts w:ascii="Times New Roman" w:hAnsi="Times New Roman"/>
          <w:b/>
          <w:i/>
          <w:sz w:val="24"/>
          <w:szCs w:val="24"/>
        </w:rPr>
      </w:pPr>
      <w:r w:rsidRPr="00072637">
        <w:rPr>
          <w:rFonts w:ascii="Times New Roman" w:hAnsi="Times New Roman"/>
          <w:b/>
          <w:i/>
          <w:sz w:val="24"/>
          <w:szCs w:val="24"/>
        </w:rPr>
        <w:t>Выпускник получит возможность:</w:t>
      </w:r>
    </w:p>
    <w:p w:rsidR="00072637" w:rsidRPr="00072637" w:rsidRDefault="00072637" w:rsidP="00E87426">
      <w:pPr>
        <w:pStyle w:val="a5"/>
        <w:numPr>
          <w:ilvl w:val="0"/>
          <w:numId w:val="48"/>
        </w:numPr>
        <w:ind w:left="426"/>
        <w:jc w:val="both"/>
        <w:rPr>
          <w:rFonts w:ascii="Times New Roman" w:hAnsi="Times New Roman"/>
          <w:sz w:val="24"/>
          <w:szCs w:val="24"/>
        </w:rPr>
      </w:pPr>
      <w:r w:rsidRPr="00072637">
        <w:rPr>
          <w:rFonts w:ascii="Times New Roman" w:hAnsi="Times New Roman"/>
          <w:sz w:val="24"/>
          <w:szCs w:val="24"/>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072637" w:rsidRPr="00072637" w:rsidRDefault="00072637" w:rsidP="00E87426">
      <w:pPr>
        <w:pStyle w:val="a5"/>
        <w:numPr>
          <w:ilvl w:val="0"/>
          <w:numId w:val="48"/>
        </w:numPr>
        <w:ind w:left="426"/>
        <w:jc w:val="both"/>
        <w:rPr>
          <w:rFonts w:ascii="Times New Roman" w:hAnsi="Times New Roman"/>
          <w:sz w:val="24"/>
          <w:szCs w:val="24"/>
        </w:rPr>
      </w:pPr>
      <w:r w:rsidRPr="00072637">
        <w:rPr>
          <w:rFonts w:ascii="Times New Roman" w:hAnsi="Times New Roman"/>
          <w:sz w:val="24"/>
          <w:szCs w:val="24"/>
        </w:rPr>
        <w:t>анализировать результаты своей деятельности и затрачиваемых ресурсов.</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предметов: естественные науки, обществознание, математика.</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sz w:val="24"/>
          <w:szCs w:val="24"/>
        </w:rPr>
        <w:t>Моделирование и проектирование, управление</w:t>
      </w:r>
    </w:p>
    <w:p w:rsidR="00072637" w:rsidRPr="00072637" w:rsidRDefault="00072637" w:rsidP="00E13340">
      <w:pPr>
        <w:pStyle w:val="a5"/>
        <w:jc w:val="both"/>
        <w:rPr>
          <w:rFonts w:ascii="Times New Roman" w:hAnsi="Times New Roman"/>
          <w:b/>
          <w:bCs/>
          <w:i/>
          <w:iCs/>
          <w:sz w:val="24"/>
          <w:szCs w:val="24"/>
        </w:rPr>
      </w:pPr>
      <w:r w:rsidRPr="00072637">
        <w:rPr>
          <w:rFonts w:ascii="Times New Roman" w:hAnsi="Times New Roman"/>
          <w:b/>
          <w:bCs/>
          <w:i/>
          <w:iCs/>
          <w:sz w:val="24"/>
          <w:szCs w:val="24"/>
        </w:rPr>
        <w:t>Выпускник научится:</w:t>
      </w:r>
    </w:p>
    <w:p w:rsidR="00072637" w:rsidRPr="00072637" w:rsidRDefault="00072637" w:rsidP="00E87426">
      <w:pPr>
        <w:pStyle w:val="a5"/>
        <w:numPr>
          <w:ilvl w:val="0"/>
          <w:numId w:val="49"/>
        </w:numPr>
        <w:ind w:left="426" w:hanging="349"/>
        <w:jc w:val="both"/>
        <w:rPr>
          <w:rFonts w:ascii="Times New Roman" w:hAnsi="Times New Roman"/>
          <w:sz w:val="24"/>
          <w:szCs w:val="24"/>
        </w:rPr>
      </w:pPr>
      <w:r w:rsidRPr="00072637">
        <w:rPr>
          <w:rFonts w:ascii="Times New Roman" w:hAnsi="Times New Roman"/>
          <w:sz w:val="24"/>
          <w:szCs w:val="24"/>
        </w:rPr>
        <w:t>моделировать с использованием виртуальных конструкторов;</w:t>
      </w:r>
    </w:p>
    <w:p w:rsidR="00072637" w:rsidRPr="00072637" w:rsidRDefault="00072637" w:rsidP="00E87426">
      <w:pPr>
        <w:pStyle w:val="a5"/>
        <w:numPr>
          <w:ilvl w:val="0"/>
          <w:numId w:val="49"/>
        </w:numPr>
        <w:ind w:left="426" w:hanging="349"/>
        <w:jc w:val="both"/>
        <w:rPr>
          <w:rFonts w:ascii="Times New Roman" w:hAnsi="Times New Roman"/>
          <w:sz w:val="24"/>
          <w:szCs w:val="24"/>
        </w:rPr>
      </w:pPr>
      <w:r w:rsidRPr="00072637">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72637" w:rsidRPr="00072637" w:rsidRDefault="00072637" w:rsidP="00E87426">
      <w:pPr>
        <w:pStyle w:val="a5"/>
        <w:numPr>
          <w:ilvl w:val="0"/>
          <w:numId w:val="49"/>
        </w:numPr>
        <w:ind w:left="426" w:hanging="349"/>
        <w:jc w:val="both"/>
        <w:rPr>
          <w:rFonts w:ascii="Times New Roman" w:hAnsi="Times New Roman"/>
          <w:sz w:val="24"/>
          <w:szCs w:val="24"/>
        </w:rPr>
      </w:pPr>
      <w:r w:rsidRPr="00072637">
        <w:rPr>
          <w:rFonts w:ascii="Times New Roman" w:hAnsi="Times New Roman"/>
          <w:sz w:val="24"/>
          <w:szCs w:val="24"/>
        </w:rPr>
        <w:t>моделировать с использованием средств программирования;</w:t>
      </w:r>
    </w:p>
    <w:p w:rsidR="00072637" w:rsidRPr="00072637" w:rsidRDefault="00072637" w:rsidP="00E87426">
      <w:pPr>
        <w:pStyle w:val="a5"/>
        <w:numPr>
          <w:ilvl w:val="0"/>
          <w:numId w:val="49"/>
        </w:numPr>
        <w:ind w:left="426" w:hanging="349"/>
        <w:jc w:val="both"/>
        <w:rPr>
          <w:rFonts w:ascii="Times New Roman" w:hAnsi="Times New Roman"/>
          <w:sz w:val="24"/>
          <w:szCs w:val="24"/>
        </w:rPr>
      </w:pPr>
      <w:r w:rsidRPr="00072637">
        <w:rPr>
          <w:rFonts w:ascii="Times New Roman" w:hAnsi="Times New Roman"/>
          <w:sz w:val="24"/>
          <w:szCs w:val="24"/>
        </w:rPr>
        <w:t>проектировать и организовывать свою индивидуальную и групповую деятельность, организовывать свое время с использованием ИКТ.</w:t>
      </w:r>
    </w:p>
    <w:p w:rsidR="00072637" w:rsidRPr="00072637" w:rsidRDefault="00072637" w:rsidP="00E13340">
      <w:pPr>
        <w:pStyle w:val="a5"/>
        <w:jc w:val="both"/>
        <w:rPr>
          <w:rFonts w:ascii="Times New Roman" w:hAnsi="Times New Roman"/>
          <w:b/>
          <w:sz w:val="24"/>
          <w:szCs w:val="24"/>
        </w:rPr>
      </w:pPr>
      <w:r w:rsidRPr="00072637">
        <w:rPr>
          <w:rFonts w:ascii="Times New Roman" w:hAnsi="Times New Roman"/>
          <w:b/>
          <w:i/>
          <w:sz w:val="24"/>
          <w:szCs w:val="24"/>
        </w:rPr>
        <w:t>Выпускник получит возможность</w:t>
      </w:r>
      <w:r w:rsidRPr="00072637">
        <w:rPr>
          <w:rFonts w:ascii="Times New Roman" w:hAnsi="Times New Roman"/>
          <w:b/>
          <w:sz w:val="24"/>
          <w:szCs w:val="24"/>
        </w:rPr>
        <w:t>:</w:t>
      </w:r>
    </w:p>
    <w:p w:rsidR="00072637" w:rsidRPr="00072637" w:rsidRDefault="00072637" w:rsidP="00E87426">
      <w:pPr>
        <w:pStyle w:val="a5"/>
        <w:numPr>
          <w:ilvl w:val="0"/>
          <w:numId w:val="50"/>
        </w:numPr>
        <w:ind w:left="426" w:hanging="349"/>
        <w:jc w:val="both"/>
        <w:rPr>
          <w:rFonts w:ascii="Times New Roman" w:hAnsi="Times New Roman"/>
          <w:sz w:val="24"/>
          <w:szCs w:val="24"/>
        </w:rPr>
      </w:pPr>
      <w:r w:rsidRPr="00072637">
        <w:rPr>
          <w:rFonts w:ascii="Times New Roman" w:hAnsi="Times New Roman"/>
          <w:sz w:val="24"/>
          <w:szCs w:val="24"/>
        </w:rPr>
        <w:t>научиться проектировать виртуальные и реальные объекты и процессы, использовать системы автоматизированного проектирования.</w:t>
      </w:r>
    </w:p>
    <w:p w:rsidR="00072637" w:rsidRPr="00072637" w:rsidRDefault="00072637" w:rsidP="00E13340">
      <w:pPr>
        <w:pStyle w:val="a5"/>
        <w:jc w:val="both"/>
        <w:rPr>
          <w:rFonts w:ascii="Times New Roman" w:hAnsi="Times New Roman"/>
          <w:sz w:val="24"/>
          <w:szCs w:val="24"/>
        </w:rPr>
      </w:pPr>
      <w:r w:rsidRPr="00072637">
        <w:rPr>
          <w:rFonts w:ascii="Times New Roman" w:hAnsi="Times New Roman"/>
          <w:sz w:val="24"/>
          <w:szCs w:val="24"/>
          <w:u w:val="single"/>
        </w:rPr>
        <w:t>Примечание</w:t>
      </w:r>
      <w:r w:rsidRPr="00072637">
        <w:rPr>
          <w:rFonts w:ascii="Times New Roman" w:hAnsi="Times New Roman"/>
          <w:sz w:val="24"/>
          <w:szCs w:val="24"/>
        </w:rPr>
        <w:t>. Результаты достигаются преимущественно в рамках предметов: технология, математика, информатика, естественные науки, обществознание.</w:t>
      </w:r>
    </w:p>
    <w:p w:rsidR="0077232A" w:rsidRPr="0077232A" w:rsidRDefault="0077232A" w:rsidP="00E13340">
      <w:pPr>
        <w:pStyle w:val="a5"/>
        <w:jc w:val="both"/>
        <w:rPr>
          <w:rFonts w:ascii="Times New Roman" w:hAnsi="Times New Roman"/>
          <w:b/>
          <w:sz w:val="24"/>
          <w:szCs w:val="24"/>
        </w:rPr>
      </w:pPr>
      <w:r w:rsidRPr="0077232A">
        <w:rPr>
          <w:rFonts w:ascii="Times New Roman" w:hAnsi="Times New Roman"/>
          <w:b/>
          <w:sz w:val="24"/>
          <w:szCs w:val="24"/>
        </w:rPr>
        <w:t>3. Основы учебно-исследовательской и проектной деятельности</w:t>
      </w:r>
    </w:p>
    <w:p w:rsidR="0077232A" w:rsidRPr="0077232A" w:rsidRDefault="0077232A" w:rsidP="00E13340">
      <w:pPr>
        <w:pStyle w:val="a5"/>
        <w:jc w:val="both"/>
        <w:rPr>
          <w:rFonts w:ascii="Times New Roman" w:hAnsi="Times New Roman"/>
          <w:b/>
          <w:i/>
          <w:sz w:val="24"/>
          <w:szCs w:val="24"/>
        </w:rPr>
      </w:pPr>
      <w:r w:rsidRPr="0077232A">
        <w:rPr>
          <w:rFonts w:ascii="Times New Roman" w:hAnsi="Times New Roman"/>
          <w:b/>
          <w:i/>
          <w:sz w:val="24"/>
          <w:szCs w:val="24"/>
        </w:rPr>
        <w:t>Выпускник научится:</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выбирать и использовать методы, релевантные рассматриваемой проблеме;</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 xml:space="preserve">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w:t>
      </w:r>
      <w:r w:rsidRPr="0077232A">
        <w:rPr>
          <w:rFonts w:ascii="Times New Roman" w:hAnsi="Times New Roman"/>
          <w:sz w:val="24"/>
          <w:szCs w:val="24"/>
        </w:rPr>
        <w:lastRenderedPageBreak/>
        <w:t>опровержение, контрпример, индуктивные и дедуктивные рассуждения; построение и исполнение алгоритма;</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77232A" w:rsidRPr="0077232A" w:rsidRDefault="0077232A" w:rsidP="00E87426">
      <w:pPr>
        <w:pStyle w:val="a5"/>
        <w:numPr>
          <w:ilvl w:val="0"/>
          <w:numId w:val="51"/>
        </w:numPr>
        <w:ind w:left="426" w:hanging="349"/>
        <w:jc w:val="both"/>
        <w:rPr>
          <w:rFonts w:ascii="Times New Roman" w:hAnsi="Times New Roman"/>
          <w:sz w:val="24"/>
          <w:szCs w:val="24"/>
        </w:rPr>
      </w:pPr>
      <w:r w:rsidRPr="0077232A">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7232A" w:rsidRPr="0077232A" w:rsidRDefault="0077232A" w:rsidP="00E13340">
      <w:pPr>
        <w:pStyle w:val="a5"/>
        <w:jc w:val="both"/>
        <w:rPr>
          <w:rFonts w:ascii="Times New Roman" w:hAnsi="Times New Roman"/>
          <w:b/>
          <w:i/>
          <w:sz w:val="24"/>
          <w:szCs w:val="24"/>
        </w:rPr>
      </w:pPr>
      <w:r w:rsidRPr="0077232A">
        <w:rPr>
          <w:rFonts w:ascii="Times New Roman" w:hAnsi="Times New Roman"/>
          <w:b/>
          <w:i/>
          <w:sz w:val="24"/>
          <w:szCs w:val="24"/>
        </w:rPr>
        <w:t>Выпускник получит возможность научиться:</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использовать догадку, «озарение», интуицию;</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использовать такие математические методы и приемы, как перебор логических возможностей, математическое моделирование;</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77232A" w:rsidRPr="0077232A" w:rsidRDefault="0077232A" w:rsidP="00E87426">
      <w:pPr>
        <w:pStyle w:val="a5"/>
        <w:numPr>
          <w:ilvl w:val="0"/>
          <w:numId w:val="52"/>
        </w:numPr>
        <w:ind w:left="426"/>
        <w:jc w:val="both"/>
        <w:rPr>
          <w:rFonts w:ascii="Times New Roman" w:hAnsi="Times New Roman"/>
          <w:sz w:val="24"/>
          <w:szCs w:val="24"/>
        </w:rPr>
      </w:pPr>
      <w:r w:rsidRPr="0077232A">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77232A" w:rsidRPr="0077232A" w:rsidRDefault="0077232A" w:rsidP="00E13340">
      <w:pPr>
        <w:pStyle w:val="a5"/>
        <w:jc w:val="both"/>
        <w:rPr>
          <w:rFonts w:ascii="Times New Roman" w:hAnsi="Times New Roman"/>
          <w:b/>
          <w:sz w:val="24"/>
          <w:szCs w:val="24"/>
        </w:rPr>
      </w:pPr>
      <w:r w:rsidRPr="0077232A">
        <w:rPr>
          <w:rFonts w:ascii="Times New Roman" w:hAnsi="Times New Roman"/>
          <w:b/>
          <w:sz w:val="24"/>
          <w:szCs w:val="24"/>
        </w:rPr>
        <w:t>4. Стратегии смыслового чтения и работа с текстом</w:t>
      </w:r>
    </w:p>
    <w:p w:rsidR="0077232A" w:rsidRDefault="0077232A" w:rsidP="00E13340">
      <w:pPr>
        <w:pStyle w:val="a5"/>
        <w:jc w:val="both"/>
        <w:rPr>
          <w:rFonts w:ascii="Times New Roman" w:hAnsi="Times New Roman"/>
          <w:b/>
          <w:sz w:val="24"/>
          <w:szCs w:val="24"/>
        </w:rPr>
      </w:pPr>
      <w:r w:rsidRPr="0077232A">
        <w:rPr>
          <w:rFonts w:ascii="Times New Roman" w:hAnsi="Times New Roman"/>
          <w:b/>
          <w:sz w:val="24"/>
          <w:szCs w:val="24"/>
        </w:rPr>
        <w:t>Работа с текстом: поиск информации и понимание прочитанного</w:t>
      </w:r>
      <w:r>
        <w:rPr>
          <w:rFonts w:ascii="Times New Roman" w:hAnsi="Times New Roman"/>
          <w:b/>
          <w:sz w:val="24"/>
          <w:szCs w:val="24"/>
        </w:rPr>
        <w:t>.</w:t>
      </w:r>
    </w:p>
    <w:p w:rsidR="0077232A" w:rsidRPr="0077232A" w:rsidRDefault="0077232A" w:rsidP="00E13340">
      <w:pPr>
        <w:pStyle w:val="a5"/>
        <w:jc w:val="both"/>
        <w:rPr>
          <w:rFonts w:ascii="Times New Roman" w:hAnsi="Times New Roman"/>
          <w:b/>
          <w:i/>
          <w:sz w:val="24"/>
          <w:szCs w:val="24"/>
        </w:rPr>
      </w:pPr>
      <w:r w:rsidRPr="0077232A">
        <w:rPr>
          <w:rFonts w:ascii="Times New Roman" w:hAnsi="Times New Roman"/>
          <w:b/>
          <w:i/>
          <w:sz w:val="24"/>
          <w:szCs w:val="24"/>
        </w:rPr>
        <w:t>Выпускник научится:</w:t>
      </w:r>
    </w:p>
    <w:p w:rsidR="0077232A" w:rsidRPr="0077232A" w:rsidRDefault="0077232A" w:rsidP="00E87426">
      <w:pPr>
        <w:pStyle w:val="a5"/>
        <w:numPr>
          <w:ilvl w:val="0"/>
          <w:numId w:val="53"/>
        </w:numPr>
        <w:ind w:left="426"/>
        <w:jc w:val="both"/>
        <w:rPr>
          <w:rFonts w:ascii="Times New Roman" w:hAnsi="Times New Roman"/>
          <w:b/>
          <w:smallCaps/>
          <w:sz w:val="24"/>
          <w:szCs w:val="24"/>
        </w:rPr>
      </w:pPr>
      <w:r w:rsidRPr="0077232A">
        <w:rPr>
          <w:rFonts w:ascii="Times New Roman" w:hAnsi="Times New Roman"/>
          <w:sz w:val="24"/>
          <w:szCs w:val="24"/>
        </w:rPr>
        <w:t>ориентироваться в содержании текста и понимать его целостный смысл:</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определять главную тему, общую цель или назначение текста,</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формулировать тезис, выражающий общий смысл текста;</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объяснить порядок частей/инструкций, содержащихся в тексте;</w:t>
      </w:r>
    </w:p>
    <w:p w:rsidR="0077232A" w:rsidRPr="0077232A" w:rsidRDefault="0077232A" w:rsidP="00E87426">
      <w:pPr>
        <w:pStyle w:val="a5"/>
        <w:numPr>
          <w:ilvl w:val="0"/>
          <w:numId w:val="54"/>
        </w:numPr>
        <w:jc w:val="both"/>
        <w:rPr>
          <w:rFonts w:ascii="Times New Roman" w:hAnsi="Times New Roman"/>
          <w:b/>
          <w:smallCaps/>
          <w:sz w:val="24"/>
          <w:szCs w:val="24"/>
        </w:rPr>
      </w:pPr>
      <w:r w:rsidRPr="0077232A">
        <w:rPr>
          <w:rFonts w:ascii="Times New Roman" w:hAnsi="Times New Roman"/>
          <w:sz w:val="24"/>
          <w:szCs w:val="24"/>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77232A" w:rsidRPr="0077232A" w:rsidRDefault="0077232A" w:rsidP="00E87426">
      <w:pPr>
        <w:pStyle w:val="a5"/>
        <w:numPr>
          <w:ilvl w:val="0"/>
          <w:numId w:val="55"/>
        </w:numPr>
        <w:ind w:left="426"/>
        <w:jc w:val="both"/>
        <w:rPr>
          <w:rFonts w:ascii="Times New Roman" w:hAnsi="Times New Roman"/>
          <w:sz w:val="24"/>
          <w:szCs w:val="24"/>
        </w:rPr>
      </w:pPr>
      <w:r w:rsidRPr="0077232A">
        <w:rPr>
          <w:rFonts w:ascii="Times New Roman" w:hAnsi="Times New Roman"/>
          <w:sz w:val="24"/>
          <w:szCs w:val="24"/>
        </w:rPr>
        <w:t xml:space="preserve">находить в тексте требуемую информацию («пробежать» текст глазами, определить его основные элементы, сопоставить формы выражения информации в запросе и в </w:t>
      </w:r>
      <w:r w:rsidRPr="0077232A">
        <w:rPr>
          <w:rFonts w:ascii="Times New Roman" w:hAnsi="Times New Roman"/>
          <w:sz w:val="24"/>
          <w:szCs w:val="24"/>
        </w:rPr>
        <w:lastRenderedPageBreak/>
        <w:t>самом тексте, установить, являются ли они тождественными или синонимическими, найти необходимую единицу информации в тексте);</w:t>
      </w:r>
    </w:p>
    <w:p w:rsidR="0077232A" w:rsidRPr="0077232A" w:rsidRDefault="0077232A" w:rsidP="00E87426">
      <w:pPr>
        <w:pStyle w:val="a5"/>
        <w:numPr>
          <w:ilvl w:val="0"/>
          <w:numId w:val="56"/>
        </w:numPr>
        <w:ind w:left="426"/>
        <w:jc w:val="both"/>
        <w:rPr>
          <w:rFonts w:ascii="Times New Roman" w:hAnsi="Times New Roman"/>
          <w:sz w:val="24"/>
          <w:szCs w:val="24"/>
        </w:rPr>
      </w:pPr>
      <w:r w:rsidRPr="0077232A">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определять назначение разных видов текстов;</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ставить перед собой цель чтения, направляя внимание на полезную в данный момент информацию</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различать темы и подтемы специального текста;</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выделять не только главную, но и избыточную информацию;</w:t>
      </w:r>
    </w:p>
    <w:p w:rsidR="0077232A" w:rsidRPr="0077232A" w:rsidRDefault="0077232A" w:rsidP="00E87426">
      <w:pPr>
        <w:pStyle w:val="a5"/>
        <w:numPr>
          <w:ilvl w:val="0"/>
          <w:numId w:val="57"/>
        </w:numPr>
        <w:jc w:val="both"/>
        <w:rPr>
          <w:rFonts w:ascii="Times New Roman" w:hAnsi="Times New Roman"/>
          <w:b/>
          <w:smallCaps/>
          <w:sz w:val="24"/>
          <w:szCs w:val="24"/>
        </w:rPr>
      </w:pPr>
      <w:r w:rsidRPr="0077232A">
        <w:rPr>
          <w:rFonts w:ascii="Times New Roman" w:hAnsi="Times New Roman"/>
          <w:sz w:val="24"/>
          <w:szCs w:val="24"/>
        </w:rPr>
        <w:t>прогнозировать последовательность изложения идей текста;</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сопоставлять разные точки зрения и разные источники информации по заданной теме;</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выполнять смысловое свертывание выделенных фактов и мыслей;</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формировать на основе текста систему аргументов (доводов) для обоснования определенной позиции;</w:t>
      </w:r>
    </w:p>
    <w:p w:rsidR="0077232A" w:rsidRPr="0077232A" w:rsidRDefault="0077232A" w:rsidP="00E87426">
      <w:pPr>
        <w:pStyle w:val="a5"/>
        <w:numPr>
          <w:ilvl w:val="0"/>
          <w:numId w:val="57"/>
        </w:numPr>
        <w:jc w:val="both"/>
        <w:rPr>
          <w:rFonts w:ascii="Times New Roman" w:hAnsi="Times New Roman"/>
          <w:sz w:val="24"/>
          <w:szCs w:val="24"/>
        </w:rPr>
      </w:pPr>
      <w:r w:rsidRPr="0077232A">
        <w:rPr>
          <w:rFonts w:ascii="Times New Roman" w:hAnsi="Times New Roman"/>
          <w:sz w:val="24"/>
          <w:szCs w:val="24"/>
        </w:rPr>
        <w:t>понимать душевное состояние пер</w:t>
      </w:r>
      <w:r w:rsidR="005D71B2">
        <w:rPr>
          <w:rFonts w:ascii="Times New Roman" w:hAnsi="Times New Roman"/>
          <w:sz w:val="24"/>
          <w:szCs w:val="24"/>
        </w:rPr>
        <w:t>сонажей текста, сопереживать им.</w:t>
      </w:r>
    </w:p>
    <w:p w:rsidR="005D71B2" w:rsidRPr="005D71B2" w:rsidRDefault="005D71B2" w:rsidP="00E13340">
      <w:pPr>
        <w:pStyle w:val="a5"/>
        <w:jc w:val="both"/>
        <w:rPr>
          <w:rFonts w:ascii="Times New Roman" w:hAnsi="Times New Roman"/>
          <w:b/>
          <w:i/>
          <w:sz w:val="24"/>
          <w:szCs w:val="24"/>
        </w:rPr>
      </w:pPr>
      <w:r w:rsidRPr="005D71B2">
        <w:rPr>
          <w:rFonts w:ascii="Times New Roman" w:hAnsi="Times New Roman"/>
          <w:b/>
          <w:i/>
          <w:sz w:val="24"/>
          <w:szCs w:val="24"/>
        </w:rPr>
        <w:t>Выпускник получит возможность научиться:</w:t>
      </w:r>
    </w:p>
    <w:p w:rsidR="005D71B2" w:rsidRPr="005D71B2" w:rsidRDefault="005D71B2" w:rsidP="00E87426">
      <w:pPr>
        <w:pStyle w:val="a5"/>
        <w:numPr>
          <w:ilvl w:val="0"/>
          <w:numId w:val="58"/>
        </w:numPr>
        <w:tabs>
          <w:tab w:val="left" w:pos="426"/>
        </w:tabs>
        <w:ind w:left="426" w:hanging="349"/>
        <w:jc w:val="both"/>
        <w:rPr>
          <w:rFonts w:ascii="Times New Roman" w:hAnsi="Times New Roman"/>
          <w:sz w:val="24"/>
          <w:szCs w:val="24"/>
        </w:rPr>
      </w:pPr>
      <w:r w:rsidRPr="005D71B2">
        <w:rPr>
          <w:rFonts w:ascii="Times New Roman" w:hAnsi="Times New Roman"/>
          <w:sz w:val="24"/>
          <w:szCs w:val="24"/>
        </w:rPr>
        <w:t>анализировать изменения своего эмоционального состояние в процессе чтения, получения и переработки получе</w:t>
      </w:r>
      <w:r>
        <w:rPr>
          <w:rFonts w:ascii="Times New Roman" w:hAnsi="Times New Roman"/>
          <w:sz w:val="24"/>
          <w:szCs w:val="24"/>
        </w:rPr>
        <w:t>нной информации и ее осмысления.</w:t>
      </w:r>
    </w:p>
    <w:p w:rsidR="00EF6574" w:rsidRPr="00EF6574" w:rsidRDefault="00EF6574" w:rsidP="00E13340">
      <w:pPr>
        <w:pStyle w:val="a5"/>
        <w:jc w:val="both"/>
        <w:rPr>
          <w:rFonts w:ascii="Times New Roman" w:hAnsi="Times New Roman"/>
          <w:b/>
          <w:sz w:val="24"/>
          <w:szCs w:val="24"/>
        </w:rPr>
      </w:pPr>
      <w:r w:rsidRPr="00EF6574">
        <w:rPr>
          <w:rFonts w:ascii="Times New Roman" w:hAnsi="Times New Roman"/>
          <w:b/>
          <w:sz w:val="24"/>
          <w:szCs w:val="24"/>
        </w:rPr>
        <w:t>Работа с текстом: преобразование и интерпретация информации</w:t>
      </w:r>
    </w:p>
    <w:p w:rsidR="00EF6574" w:rsidRPr="00EF6574" w:rsidRDefault="00EF6574" w:rsidP="00E13340">
      <w:pPr>
        <w:pStyle w:val="a5"/>
        <w:jc w:val="both"/>
        <w:rPr>
          <w:rFonts w:ascii="Times New Roman" w:hAnsi="Times New Roman"/>
          <w:b/>
          <w:i/>
          <w:sz w:val="24"/>
          <w:szCs w:val="24"/>
        </w:rPr>
      </w:pPr>
      <w:r w:rsidRPr="00EF6574">
        <w:rPr>
          <w:rFonts w:ascii="Times New Roman" w:hAnsi="Times New Roman"/>
          <w:b/>
          <w:i/>
          <w:sz w:val="24"/>
          <w:szCs w:val="24"/>
        </w:rPr>
        <w:t>Выпускник научится:</w:t>
      </w:r>
    </w:p>
    <w:p w:rsidR="00EF6574" w:rsidRPr="00EF6574" w:rsidRDefault="00EF6574" w:rsidP="00E87426">
      <w:pPr>
        <w:pStyle w:val="a5"/>
        <w:numPr>
          <w:ilvl w:val="0"/>
          <w:numId w:val="59"/>
        </w:numPr>
        <w:ind w:left="426"/>
        <w:jc w:val="both"/>
        <w:rPr>
          <w:rFonts w:ascii="Times New Roman" w:hAnsi="Times New Roman"/>
          <w:sz w:val="24"/>
          <w:szCs w:val="24"/>
        </w:rPr>
      </w:pPr>
      <w:r w:rsidRPr="00EF6574">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F6574" w:rsidRPr="00EF6574" w:rsidRDefault="00EF6574" w:rsidP="00E87426">
      <w:pPr>
        <w:pStyle w:val="a5"/>
        <w:numPr>
          <w:ilvl w:val="0"/>
          <w:numId w:val="59"/>
        </w:numPr>
        <w:ind w:left="426"/>
        <w:jc w:val="both"/>
        <w:rPr>
          <w:rFonts w:ascii="Times New Roman" w:hAnsi="Times New Roman"/>
          <w:sz w:val="24"/>
          <w:szCs w:val="24"/>
        </w:rPr>
      </w:pPr>
      <w:r w:rsidRPr="00EF6574">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F6574" w:rsidRPr="00EF6574" w:rsidRDefault="00EF6574" w:rsidP="00E87426">
      <w:pPr>
        <w:pStyle w:val="a5"/>
        <w:numPr>
          <w:ilvl w:val="0"/>
          <w:numId w:val="60"/>
        </w:numPr>
        <w:ind w:left="426"/>
        <w:jc w:val="both"/>
        <w:rPr>
          <w:rFonts w:ascii="Times New Roman" w:hAnsi="Times New Roman"/>
          <w:b/>
          <w:smallCaps/>
          <w:sz w:val="24"/>
          <w:szCs w:val="24"/>
        </w:rPr>
      </w:pPr>
      <w:r w:rsidRPr="00EF6574">
        <w:rPr>
          <w:rFonts w:ascii="Times New Roman" w:hAnsi="Times New Roman"/>
          <w:sz w:val="24"/>
          <w:szCs w:val="24"/>
        </w:rPr>
        <w:t>интерпретировать текст:</w:t>
      </w:r>
    </w:p>
    <w:p w:rsidR="00EF6574" w:rsidRPr="00EF6574" w:rsidRDefault="00EF6574" w:rsidP="00E87426">
      <w:pPr>
        <w:pStyle w:val="a5"/>
        <w:numPr>
          <w:ilvl w:val="0"/>
          <w:numId w:val="61"/>
        </w:numPr>
        <w:jc w:val="both"/>
        <w:rPr>
          <w:rFonts w:ascii="Times New Roman" w:hAnsi="Times New Roman"/>
          <w:b/>
          <w:smallCaps/>
          <w:sz w:val="24"/>
          <w:szCs w:val="24"/>
        </w:rPr>
      </w:pPr>
      <w:r w:rsidRPr="00EF6574">
        <w:rPr>
          <w:rFonts w:ascii="Times New Roman" w:hAnsi="Times New Roman"/>
          <w:sz w:val="24"/>
          <w:szCs w:val="24"/>
        </w:rPr>
        <w:t>сравнить и противопоставить заключенную в тексте информацию разного характера,</w:t>
      </w:r>
    </w:p>
    <w:p w:rsidR="00EF6574" w:rsidRPr="00EF6574" w:rsidRDefault="00EF6574" w:rsidP="00E87426">
      <w:pPr>
        <w:pStyle w:val="a5"/>
        <w:numPr>
          <w:ilvl w:val="0"/>
          <w:numId w:val="61"/>
        </w:numPr>
        <w:jc w:val="both"/>
        <w:rPr>
          <w:rFonts w:ascii="Times New Roman" w:hAnsi="Times New Roman"/>
          <w:b/>
          <w:smallCaps/>
          <w:sz w:val="24"/>
          <w:szCs w:val="24"/>
        </w:rPr>
      </w:pPr>
      <w:r w:rsidRPr="00EF6574">
        <w:rPr>
          <w:rFonts w:ascii="Times New Roman" w:hAnsi="Times New Roman"/>
          <w:sz w:val="24"/>
          <w:szCs w:val="24"/>
        </w:rPr>
        <w:t>обнаружить в тексте доводы в подтверждение выдвинутых тезисов,</w:t>
      </w:r>
    </w:p>
    <w:p w:rsidR="00EF6574" w:rsidRPr="00EF6574" w:rsidRDefault="00EF6574" w:rsidP="00E87426">
      <w:pPr>
        <w:pStyle w:val="a5"/>
        <w:numPr>
          <w:ilvl w:val="0"/>
          <w:numId w:val="61"/>
        </w:numPr>
        <w:jc w:val="both"/>
        <w:rPr>
          <w:rFonts w:ascii="Times New Roman" w:hAnsi="Times New Roman"/>
          <w:b/>
          <w:smallCaps/>
          <w:sz w:val="24"/>
          <w:szCs w:val="24"/>
        </w:rPr>
      </w:pPr>
      <w:r w:rsidRPr="00EF6574">
        <w:rPr>
          <w:rFonts w:ascii="Times New Roman" w:hAnsi="Times New Roman"/>
          <w:sz w:val="24"/>
          <w:szCs w:val="24"/>
        </w:rPr>
        <w:t>сделать выводы из сформулированных посылок,</w:t>
      </w:r>
    </w:p>
    <w:p w:rsidR="00EF6574" w:rsidRPr="00EF6574" w:rsidRDefault="00EF6574" w:rsidP="00E87426">
      <w:pPr>
        <w:pStyle w:val="a5"/>
        <w:numPr>
          <w:ilvl w:val="0"/>
          <w:numId w:val="61"/>
        </w:numPr>
        <w:jc w:val="both"/>
        <w:rPr>
          <w:rFonts w:ascii="Times New Roman" w:hAnsi="Times New Roman"/>
          <w:b/>
          <w:smallCaps/>
          <w:sz w:val="24"/>
          <w:szCs w:val="24"/>
        </w:rPr>
      </w:pPr>
      <w:r w:rsidRPr="00EF6574">
        <w:rPr>
          <w:rFonts w:ascii="Times New Roman" w:hAnsi="Times New Roman"/>
          <w:sz w:val="24"/>
          <w:szCs w:val="24"/>
        </w:rPr>
        <w:t>вывести заключение о намерении автора или главной мысли текста</w:t>
      </w:r>
      <w:r>
        <w:rPr>
          <w:rFonts w:ascii="Times New Roman" w:hAnsi="Times New Roman"/>
          <w:sz w:val="24"/>
          <w:szCs w:val="24"/>
        </w:rPr>
        <w:t>.</w:t>
      </w:r>
    </w:p>
    <w:p w:rsidR="00EF6574" w:rsidRPr="00EF6574" w:rsidRDefault="00EF6574" w:rsidP="00E13340">
      <w:pPr>
        <w:pStyle w:val="a5"/>
        <w:jc w:val="both"/>
        <w:rPr>
          <w:rFonts w:ascii="Times New Roman" w:hAnsi="Times New Roman"/>
          <w:b/>
          <w:i/>
          <w:sz w:val="24"/>
          <w:szCs w:val="24"/>
        </w:rPr>
      </w:pPr>
      <w:r w:rsidRPr="00EF6574">
        <w:rPr>
          <w:rFonts w:ascii="Times New Roman" w:hAnsi="Times New Roman"/>
          <w:b/>
          <w:i/>
          <w:sz w:val="24"/>
          <w:szCs w:val="24"/>
        </w:rPr>
        <w:t>Выпускник получит возможность научиться:</w:t>
      </w:r>
    </w:p>
    <w:p w:rsidR="00EF6574" w:rsidRPr="00EF6574" w:rsidRDefault="00EF6574" w:rsidP="00E87426">
      <w:pPr>
        <w:pStyle w:val="a5"/>
        <w:numPr>
          <w:ilvl w:val="0"/>
          <w:numId w:val="62"/>
        </w:numPr>
        <w:ind w:left="426"/>
        <w:jc w:val="both"/>
        <w:rPr>
          <w:rFonts w:ascii="Times New Roman" w:hAnsi="Times New Roman"/>
          <w:sz w:val="24"/>
          <w:szCs w:val="24"/>
        </w:rPr>
      </w:pPr>
      <w:r w:rsidRPr="00EF6574">
        <w:rPr>
          <w:rFonts w:ascii="Times New Roman" w:hAnsi="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w:t>
      </w:r>
      <w:r>
        <w:rPr>
          <w:rFonts w:ascii="Times New Roman" w:hAnsi="Times New Roman"/>
          <w:sz w:val="24"/>
          <w:szCs w:val="24"/>
        </w:rPr>
        <w:t>вых средств и структуры текста).</w:t>
      </w:r>
    </w:p>
    <w:p w:rsidR="00EF6574" w:rsidRPr="00EF6574" w:rsidRDefault="00EF6574" w:rsidP="00E13340">
      <w:pPr>
        <w:pStyle w:val="a5"/>
        <w:jc w:val="both"/>
        <w:rPr>
          <w:rFonts w:ascii="Times New Roman" w:hAnsi="Times New Roman"/>
          <w:b/>
          <w:smallCaps/>
          <w:sz w:val="24"/>
          <w:szCs w:val="24"/>
        </w:rPr>
      </w:pPr>
      <w:r w:rsidRPr="00EF6574">
        <w:rPr>
          <w:rFonts w:ascii="Times New Roman" w:hAnsi="Times New Roman"/>
          <w:b/>
          <w:sz w:val="24"/>
          <w:szCs w:val="24"/>
        </w:rPr>
        <w:t>Работа с текстом: оценка информации</w:t>
      </w:r>
    </w:p>
    <w:p w:rsidR="00EF6574" w:rsidRPr="00EF6574" w:rsidRDefault="00EF6574" w:rsidP="00E13340">
      <w:pPr>
        <w:pStyle w:val="a5"/>
        <w:jc w:val="both"/>
        <w:rPr>
          <w:rFonts w:ascii="Times New Roman" w:hAnsi="Times New Roman"/>
          <w:b/>
          <w:i/>
          <w:sz w:val="24"/>
          <w:szCs w:val="24"/>
        </w:rPr>
      </w:pPr>
      <w:r w:rsidRPr="00EF6574">
        <w:rPr>
          <w:rFonts w:ascii="Times New Roman" w:hAnsi="Times New Roman"/>
          <w:b/>
          <w:i/>
          <w:sz w:val="24"/>
          <w:szCs w:val="24"/>
        </w:rPr>
        <w:t>Выпускник научится:</w:t>
      </w:r>
    </w:p>
    <w:p w:rsidR="00EF6574" w:rsidRPr="00EF6574" w:rsidRDefault="00EF6574" w:rsidP="00E87426">
      <w:pPr>
        <w:pStyle w:val="a5"/>
        <w:numPr>
          <w:ilvl w:val="0"/>
          <w:numId w:val="63"/>
        </w:numPr>
        <w:ind w:left="426"/>
        <w:jc w:val="both"/>
        <w:rPr>
          <w:rFonts w:ascii="Times New Roman" w:hAnsi="Times New Roman"/>
          <w:sz w:val="24"/>
          <w:szCs w:val="24"/>
        </w:rPr>
      </w:pPr>
      <w:r w:rsidRPr="00EF6574">
        <w:rPr>
          <w:rFonts w:ascii="Times New Roman" w:hAnsi="Times New Roman"/>
          <w:sz w:val="24"/>
          <w:szCs w:val="24"/>
        </w:rPr>
        <w:t>откликнуться (отрефлексировать) на содержание текста:</w:t>
      </w:r>
    </w:p>
    <w:p w:rsidR="00EF6574" w:rsidRPr="00EF6574" w:rsidRDefault="00EF6574" w:rsidP="00E87426">
      <w:pPr>
        <w:pStyle w:val="a5"/>
        <w:numPr>
          <w:ilvl w:val="0"/>
          <w:numId w:val="64"/>
        </w:numPr>
        <w:jc w:val="both"/>
        <w:rPr>
          <w:rFonts w:ascii="Times New Roman" w:hAnsi="Times New Roman"/>
          <w:sz w:val="24"/>
          <w:szCs w:val="24"/>
        </w:rPr>
      </w:pPr>
      <w:r w:rsidRPr="00EF6574">
        <w:rPr>
          <w:rFonts w:ascii="Times New Roman" w:hAnsi="Times New Roman"/>
          <w:sz w:val="24"/>
          <w:szCs w:val="24"/>
        </w:rPr>
        <w:t>связать информацию, обнаруженную в тексте, со знаниями из других источников,</w:t>
      </w:r>
    </w:p>
    <w:p w:rsidR="00EF6574" w:rsidRPr="00EF6574" w:rsidRDefault="00EF6574" w:rsidP="00E87426">
      <w:pPr>
        <w:pStyle w:val="a5"/>
        <w:numPr>
          <w:ilvl w:val="0"/>
          <w:numId w:val="64"/>
        </w:numPr>
        <w:jc w:val="both"/>
        <w:rPr>
          <w:rFonts w:ascii="Times New Roman" w:hAnsi="Times New Roman"/>
          <w:sz w:val="24"/>
          <w:szCs w:val="24"/>
        </w:rPr>
      </w:pPr>
      <w:r w:rsidRPr="00EF6574">
        <w:rPr>
          <w:rFonts w:ascii="Times New Roman" w:hAnsi="Times New Roman"/>
          <w:sz w:val="24"/>
          <w:szCs w:val="24"/>
        </w:rPr>
        <w:t>оценить утверждения, сделанные в тексте, исходя из своих представлений о мире,</w:t>
      </w:r>
    </w:p>
    <w:p w:rsidR="00EF6574" w:rsidRPr="00EF6574" w:rsidRDefault="00EF6574" w:rsidP="00E87426">
      <w:pPr>
        <w:pStyle w:val="a5"/>
        <w:numPr>
          <w:ilvl w:val="0"/>
          <w:numId w:val="64"/>
        </w:numPr>
        <w:jc w:val="both"/>
        <w:rPr>
          <w:rFonts w:ascii="Times New Roman" w:hAnsi="Times New Roman"/>
          <w:sz w:val="24"/>
          <w:szCs w:val="24"/>
        </w:rPr>
      </w:pPr>
      <w:r w:rsidRPr="00EF6574">
        <w:rPr>
          <w:rFonts w:ascii="Times New Roman" w:hAnsi="Times New Roman"/>
          <w:sz w:val="24"/>
          <w:szCs w:val="24"/>
        </w:rPr>
        <w:t>найти доводы в защиту своей точки зрения;</w:t>
      </w:r>
    </w:p>
    <w:p w:rsidR="00EF6574" w:rsidRPr="00EF6574" w:rsidRDefault="00EF6574" w:rsidP="00E87426">
      <w:pPr>
        <w:pStyle w:val="a5"/>
        <w:numPr>
          <w:ilvl w:val="0"/>
          <w:numId w:val="65"/>
        </w:numPr>
        <w:ind w:left="426" w:hanging="349"/>
        <w:jc w:val="both"/>
        <w:rPr>
          <w:rFonts w:ascii="Times New Roman" w:hAnsi="Times New Roman"/>
          <w:sz w:val="24"/>
          <w:szCs w:val="24"/>
        </w:rPr>
      </w:pPr>
      <w:r w:rsidRPr="00EF6574">
        <w:rPr>
          <w:rFonts w:ascii="Times New Roman" w:hAnsi="Times New Roman"/>
          <w:sz w:val="24"/>
          <w:szCs w:val="24"/>
        </w:rPr>
        <w:t>откликнуться (отрефлексировать) на форму текста: оценивать не только содержание текста, но и его форму, а в целом – мастерство его исполнения;</w:t>
      </w:r>
    </w:p>
    <w:p w:rsidR="00EF6574" w:rsidRPr="00EF6574" w:rsidRDefault="00EF6574" w:rsidP="00E87426">
      <w:pPr>
        <w:pStyle w:val="a5"/>
        <w:numPr>
          <w:ilvl w:val="0"/>
          <w:numId w:val="65"/>
        </w:numPr>
        <w:ind w:left="426" w:hanging="349"/>
        <w:jc w:val="both"/>
        <w:rPr>
          <w:rFonts w:ascii="Times New Roman" w:hAnsi="Times New Roman"/>
          <w:sz w:val="24"/>
          <w:szCs w:val="24"/>
        </w:rPr>
      </w:pPr>
      <w:r w:rsidRPr="00EF6574">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F6574" w:rsidRPr="00EF6574" w:rsidRDefault="00EF6574" w:rsidP="00E87426">
      <w:pPr>
        <w:pStyle w:val="a5"/>
        <w:numPr>
          <w:ilvl w:val="0"/>
          <w:numId w:val="65"/>
        </w:numPr>
        <w:ind w:left="426" w:hanging="349"/>
        <w:jc w:val="both"/>
        <w:rPr>
          <w:rFonts w:ascii="Times New Roman" w:hAnsi="Times New Roman"/>
          <w:sz w:val="24"/>
          <w:szCs w:val="24"/>
        </w:rPr>
      </w:pPr>
      <w:r w:rsidRPr="00EF6574">
        <w:rPr>
          <w:rFonts w:ascii="Times New Roman" w:hAnsi="Times New Roman"/>
          <w:sz w:val="24"/>
          <w:szCs w:val="24"/>
        </w:rPr>
        <w:t xml:space="preserve">в процессе работы с одним или несколькими источниками выявлять содержащуюся в них противоречивую, конфликтную информацию; </w:t>
      </w:r>
    </w:p>
    <w:p w:rsidR="00EF6574" w:rsidRDefault="00EF6574" w:rsidP="00E87426">
      <w:pPr>
        <w:pStyle w:val="a5"/>
        <w:numPr>
          <w:ilvl w:val="0"/>
          <w:numId w:val="65"/>
        </w:numPr>
        <w:ind w:left="426" w:hanging="349"/>
        <w:jc w:val="both"/>
        <w:rPr>
          <w:rFonts w:ascii="Times New Roman" w:hAnsi="Times New Roman"/>
          <w:sz w:val="24"/>
          <w:szCs w:val="24"/>
        </w:rPr>
      </w:pPr>
      <w:r w:rsidRPr="00EF6574">
        <w:rPr>
          <w:rFonts w:ascii="Times New Roman" w:hAnsi="Times New Roman"/>
          <w:sz w:val="24"/>
          <w:szCs w:val="24"/>
        </w:rPr>
        <w:lastRenderedPageBreak/>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w:t>
      </w:r>
      <w:r>
        <w:rPr>
          <w:rFonts w:ascii="Times New Roman" w:hAnsi="Times New Roman"/>
          <w:sz w:val="24"/>
          <w:szCs w:val="24"/>
        </w:rPr>
        <w:t xml:space="preserve"> сообщении (прочитанном тексте).</w:t>
      </w:r>
    </w:p>
    <w:p w:rsidR="00EF6574" w:rsidRPr="00EF6574" w:rsidRDefault="00EF6574" w:rsidP="00E13340">
      <w:pPr>
        <w:pStyle w:val="a5"/>
        <w:jc w:val="both"/>
        <w:rPr>
          <w:rFonts w:ascii="Times New Roman" w:hAnsi="Times New Roman"/>
          <w:b/>
          <w:i/>
          <w:sz w:val="24"/>
          <w:szCs w:val="24"/>
        </w:rPr>
      </w:pPr>
      <w:r w:rsidRPr="00EF6574">
        <w:rPr>
          <w:rFonts w:ascii="Times New Roman" w:hAnsi="Times New Roman"/>
          <w:b/>
          <w:i/>
          <w:sz w:val="24"/>
          <w:szCs w:val="24"/>
        </w:rPr>
        <w:t>Выпускник получит возможность научиться:</w:t>
      </w:r>
    </w:p>
    <w:p w:rsidR="00EF6574" w:rsidRPr="00EF6574" w:rsidRDefault="00EF6574" w:rsidP="00E87426">
      <w:pPr>
        <w:pStyle w:val="a5"/>
        <w:numPr>
          <w:ilvl w:val="0"/>
          <w:numId w:val="66"/>
        </w:numPr>
        <w:ind w:left="426" w:hanging="349"/>
        <w:jc w:val="both"/>
        <w:rPr>
          <w:rFonts w:ascii="Times New Roman" w:hAnsi="Times New Roman"/>
          <w:sz w:val="24"/>
          <w:szCs w:val="24"/>
        </w:rPr>
      </w:pPr>
      <w:r w:rsidRPr="00EF6574">
        <w:rPr>
          <w:rFonts w:ascii="Times New Roman" w:hAnsi="Times New Roman"/>
          <w:sz w:val="24"/>
          <w:szCs w:val="24"/>
        </w:rPr>
        <w:t>критически относиться к рекламной информации;</w:t>
      </w:r>
    </w:p>
    <w:p w:rsidR="00EF6574" w:rsidRPr="00EF6574" w:rsidRDefault="00EF6574" w:rsidP="00E87426">
      <w:pPr>
        <w:pStyle w:val="a5"/>
        <w:numPr>
          <w:ilvl w:val="0"/>
          <w:numId w:val="66"/>
        </w:numPr>
        <w:ind w:left="426" w:hanging="349"/>
        <w:jc w:val="both"/>
        <w:rPr>
          <w:rFonts w:ascii="Times New Roman" w:hAnsi="Times New Roman"/>
          <w:sz w:val="24"/>
          <w:szCs w:val="24"/>
        </w:rPr>
      </w:pPr>
      <w:r w:rsidRPr="00EF6574">
        <w:rPr>
          <w:rFonts w:ascii="Times New Roman" w:hAnsi="Times New Roman"/>
          <w:sz w:val="24"/>
          <w:szCs w:val="24"/>
        </w:rPr>
        <w:t xml:space="preserve">находить способы проверки противоречивой информации; </w:t>
      </w:r>
    </w:p>
    <w:p w:rsidR="00EF6574" w:rsidRPr="00EF6574" w:rsidRDefault="00EF6574" w:rsidP="00E87426">
      <w:pPr>
        <w:pStyle w:val="a5"/>
        <w:numPr>
          <w:ilvl w:val="0"/>
          <w:numId w:val="66"/>
        </w:numPr>
        <w:ind w:left="426" w:hanging="349"/>
        <w:jc w:val="both"/>
        <w:rPr>
          <w:rFonts w:ascii="Times New Roman" w:hAnsi="Times New Roman"/>
          <w:sz w:val="24"/>
          <w:szCs w:val="24"/>
        </w:rPr>
      </w:pPr>
      <w:r w:rsidRPr="00EF6574">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63F0E" w:rsidRPr="00A63F0E" w:rsidRDefault="00A63F0E" w:rsidP="00E13340">
      <w:pPr>
        <w:pStyle w:val="a5"/>
        <w:jc w:val="both"/>
        <w:rPr>
          <w:rFonts w:ascii="Times New Roman" w:hAnsi="Times New Roman"/>
          <w:b/>
          <w:sz w:val="24"/>
          <w:szCs w:val="24"/>
        </w:rPr>
      </w:pPr>
      <w:r w:rsidRPr="00A63F0E">
        <w:rPr>
          <w:rFonts w:ascii="Times New Roman" w:hAnsi="Times New Roman"/>
          <w:b/>
          <w:sz w:val="24"/>
          <w:szCs w:val="24"/>
        </w:rPr>
        <w:t xml:space="preserve">5. Русский язык. </w:t>
      </w:r>
    </w:p>
    <w:p w:rsidR="00A63F0E" w:rsidRPr="00930AE3" w:rsidRDefault="00A63F0E" w:rsidP="00E13340">
      <w:pPr>
        <w:pStyle w:val="a5"/>
        <w:jc w:val="both"/>
        <w:rPr>
          <w:rFonts w:ascii="Times New Roman" w:hAnsi="Times New Roman"/>
          <w:b/>
          <w:i/>
          <w:sz w:val="24"/>
          <w:szCs w:val="24"/>
        </w:rPr>
      </w:pPr>
      <w:r w:rsidRPr="00930AE3">
        <w:rPr>
          <w:rFonts w:ascii="Times New Roman" w:hAnsi="Times New Roman"/>
          <w:b/>
          <w:i/>
          <w:sz w:val="24"/>
          <w:szCs w:val="24"/>
        </w:rPr>
        <w:t>Коммуникативная компетенция</w:t>
      </w:r>
    </w:p>
    <w:p w:rsidR="00A63F0E" w:rsidRPr="00A63F0E" w:rsidRDefault="00A63F0E" w:rsidP="00E13340">
      <w:pPr>
        <w:pStyle w:val="a5"/>
        <w:jc w:val="both"/>
        <w:rPr>
          <w:rFonts w:ascii="Times New Roman" w:hAnsi="Times New Roman"/>
          <w:b/>
          <w:sz w:val="24"/>
          <w:szCs w:val="24"/>
        </w:rPr>
      </w:pPr>
      <w:r w:rsidRPr="00A63F0E">
        <w:rPr>
          <w:rFonts w:ascii="Times New Roman" w:hAnsi="Times New Roman"/>
          <w:b/>
          <w:bCs/>
          <w:sz w:val="24"/>
          <w:szCs w:val="24"/>
        </w:rPr>
        <w:t>Речь и речевое общение</w:t>
      </w:r>
    </w:p>
    <w:p w:rsidR="00930AE3" w:rsidRPr="00930AE3" w:rsidRDefault="00930AE3" w:rsidP="00E13340">
      <w:pPr>
        <w:pStyle w:val="a5"/>
        <w:jc w:val="both"/>
        <w:rPr>
          <w:rFonts w:ascii="Times New Roman" w:hAnsi="Times New Roman"/>
          <w:b/>
          <w:i/>
          <w:sz w:val="24"/>
          <w:szCs w:val="24"/>
        </w:rPr>
      </w:pPr>
      <w:r w:rsidRPr="00930AE3">
        <w:rPr>
          <w:rFonts w:ascii="Times New Roman" w:hAnsi="Times New Roman"/>
          <w:b/>
          <w:i/>
          <w:sz w:val="24"/>
          <w:szCs w:val="24"/>
        </w:rPr>
        <w:t>Выпускник научится:</w:t>
      </w:r>
    </w:p>
    <w:p w:rsidR="00930AE3" w:rsidRPr="00930AE3" w:rsidRDefault="00930AE3" w:rsidP="00E87426">
      <w:pPr>
        <w:pStyle w:val="a5"/>
        <w:numPr>
          <w:ilvl w:val="0"/>
          <w:numId w:val="67"/>
        </w:numPr>
        <w:ind w:left="426"/>
        <w:jc w:val="both"/>
        <w:rPr>
          <w:rFonts w:ascii="Times New Roman" w:hAnsi="Times New Roman"/>
          <w:sz w:val="24"/>
          <w:szCs w:val="24"/>
        </w:rPr>
      </w:pPr>
      <w:r w:rsidRPr="00930AE3">
        <w:rPr>
          <w:rFonts w:ascii="Times New Roman" w:hAnsi="Times New Roman"/>
          <w:sz w:val="24"/>
          <w:szCs w:val="24"/>
        </w:rPr>
        <w:t>владеть различными видами монолога (повествование, описание, рассуждение; сочетание разных видов монолога) в различных ситуациях общения;</w:t>
      </w:r>
    </w:p>
    <w:p w:rsidR="00930AE3" w:rsidRPr="00930AE3" w:rsidRDefault="00930AE3" w:rsidP="00E87426">
      <w:pPr>
        <w:pStyle w:val="a5"/>
        <w:numPr>
          <w:ilvl w:val="0"/>
          <w:numId w:val="67"/>
        </w:numPr>
        <w:ind w:left="426"/>
        <w:jc w:val="both"/>
        <w:rPr>
          <w:rFonts w:ascii="Times New Roman" w:hAnsi="Times New Roman"/>
          <w:sz w:val="24"/>
          <w:szCs w:val="24"/>
        </w:rPr>
      </w:pPr>
      <w:r w:rsidRPr="00930AE3">
        <w:rPr>
          <w:rFonts w:ascii="Times New Roman" w:hAnsi="Times New Roman"/>
          <w:sz w:val="24"/>
          <w:szCs w:val="24"/>
        </w:rPr>
        <w:t>владеть различными видами диалога в ситуациях формального и неформального, межличностного и межкультурного общения;</w:t>
      </w:r>
    </w:p>
    <w:p w:rsidR="00930AE3" w:rsidRPr="00930AE3" w:rsidRDefault="00930AE3" w:rsidP="00E87426">
      <w:pPr>
        <w:pStyle w:val="a5"/>
        <w:numPr>
          <w:ilvl w:val="0"/>
          <w:numId w:val="67"/>
        </w:numPr>
        <w:ind w:left="426"/>
        <w:jc w:val="both"/>
        <w:rPr>
          <w:rFonts w:ascii="Times New Roman" w:hAnsi="Times New Roman"/>
          <w:sz w:val="24"/>
          <w:szCs w:val="24"/>
        </w:rPr>
      </w:pPr>
      <w:r w:rsidRPr="00930AE3">
        <w:rPr>
          <w:rFonts w:ascii="Times New Roman" w:hAnsi="Times New Roman"/>
          <w:sz w:val="24"/>
          <w:szCs w:val="24"/>
        </w:rPr>
        <w:t>нормами речевого поведения в типичных ситуациях общения;</w:t>
      </w:r>
    </w:p>
    <w:p w:rsidR="00930AE3" w:rsidRPr="00930AE3" w:rsidRDefault="00930AE3" w:rsidP="00E87426">
      <w:pPr>
        <w:pStyle w:val="a5"/>
        <w:numPr>
          <w:ilvl w:val="0"/>
          <w:numId w:val="67"/>
        </w:numPr>
        <w:ind w:left="426"/>
        <w:jc w:val="both"/>
        <w:rPr>
          <w:rFonts w:ascii="Times New Roman" w:hAnsi="Times New Roman"/>
          <w:sz w:val="24"/>
          <w:szCs w:val="24"/>
        </w:rPr>
      </w:pPr>
      <w:r w:rsidRPr="00930AE3">
        <w:rPr>
          <w:rFonts w:ascii="Times New Roman" w:hAnsi="Times New Roman"/>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30AE3" w:rsidRPr="00930AE3" w:rsidRDefault="00930AE3" w:rsidP="00E87426">
      <w:pPr>
        <w:pStyle w:val="a5"/>
        <w:numPr>
          <w:ilvl w:val="0"/>
          <w:numId w:val="67"/>
        </w:numPr>
        <w:ind w:left="426"/>
        <w:jc w:val="both"/>
        <w:rPr>
          <w:rFonts w:ascii="Times New Roman" w:hAnsi="Times New Roman"/>
          <w:sz w:val="24"/>
          <w:szCs w:val="24"/>
        </w:rPr>
      </w:pPr>
      <w:r w:rsidRPr="00930AE3">
        <w:rPr>
          <w:rFonts w:ascii="Times New Roman" w:hAnsi="Times New Roman"/>
          <w:sz w:val="24"/>
          <w:szCs w:val="24"/>
        </w:rPr>
        <w:t xml:space="preserve">уметь предупреждать коммуникативные неудачи в процессе речевого общения. </w:t>
      </w:r>
    </w:p>
    <w:p w:rsidR="00930AE3" w:rsidRPr="00930AE3" w:rsidRDefault="00930AE3" w:rsidP="00E13340">
      <w:pPr>
        <w:pStyle w:val="a5"/>
        <w:jc w:val="both"/>
        <w:rPr>
          <w:rFonts w:ascii="Times New Roman" w:hAnsi="Times New Roman"/>
          <w:b/>
          <w:sz w:val="24"/>
          <w:szCs w:val="24"/>
        </w:rPr>
      </w:pPr>
      <w:r w:rsidRPr="00930AE3">
        <w:rPr>
          <w:rFonts w:ascii="Times New Roman" w:hAnsi="Times New Roman"/>
          <w:b/>
          <w:i/>
          <w:sz w:val="24"/>
          <w:szCs w:val="24"/>
        </w:rPr>
        <w:t>Выпускник получит возможность научиться:</w:t>
      </w:r>
    </w:p>
    <w:p w:rsidR="00930AE3" w:rsidRPr="00930AE3" w:rsidRDefault="00930AE3" w:rsidP="00E87426">
      <w:pPr>
        <w:pStyle w:val="a5"/>
        <w:numPr>
          <w:ilvl w:val="0"/>
          <w:numId w:val="68"/>
        </w:numPr>
        <w:ind w:left="284" w:hanging="349"/>
        <w:jc w:val="both"/>
        <w:rPr>
          <w:rFonts w:ascii="Times New Roman" w:hAnsi="Times New Roman"/>
          <w:i/>
          <w:sz w:val="24"/>
          <w:szCs w:val="24"/>
        </w:rPr>
      </w:pPr>
      <w:r w:rsidRPr="00930AE3">
        <w:rPr>
          <w:rFonts w:ascii="Times New Roman" w:hAnsi="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930AE3" w:rsidRPr="00930AE3" w:rsidRDefault="00930AE3" w:rsidP="00E87426">
      <w:pPr>
        <w:pStyle w:val="a5"/>
        <w:numPr>
          <w:ilvl w:val="0"/>
          <w:numId w:val="68"/>
        </w:numPr>
        <w:ind w:left="284" w:hanging="349"/>
        <w:jc w:val="both"/>
        <w:rPr>
          <w:rFonts w:ascii="Times New Roman" w:hAnsi="Times New Roman"/>
          <w:i/>
          <w:sz w:val="24"/>
          <w:szCs w:val="24"/>
        </w:rPr>
      </w:pPr>
      <w:r w:rsidRPr="00930AE3">
        <w:rPr>
          <w:rFonts w:ascii="Times New Roman" w:hAnsi="Times New Roman"/>
          <w:i/>
          <w:sz w:val="24"/>
          <w:szCs w:val="24"/>
        </w:rPr>
        <w:t>участвовать в коллективном обсуждении проблем, аргументировать собственную позицию, доказывать её, убеждать;</w:t>
      </w:r>
    </w:p>
    <w:p w:rsidR="00930AE3" w:rsidRPr="00930AE3" w:rsidRDefault="00930AE3" w:rsidP="00E87426">
      <w:pPr>
        <w:pStyle w:val="a5"/>
        <w:numPr>
          <w:ilvl w:val="0"/>
          <w:numId w:val="68"/>
        </w:numPr>
        <w:ind w:left="284" w:hanging="349"/>
        <w:jc w:val="both"/>
        <w:rPr>
          <w:rFonts w:ascii="Times New Roman" w:hAnsi="Times New Roman"/>
          <w:i/>
          <w:sz w:val="24"/>
          <w:szCs w:val="24"/>
        </w:rPr>
      </w:pPr>
      <w:r w:rsidRPr="00930AE3">
        <w:rPr>
          <w:rFonts w:ascii="Times New Roman" w:hAnsi="Times New Roman"/>
          <w:i/>
          <w:sz w:val="24"/>
          <w:szCs w:val="24"/>
        </w:rPr>
        <w:t>понимать основные причины коммуникативных неудач и уметь их объяснят</w:t>
      </w:r>
      <w:r>
        <w:rPr>
          <w:rFonts w:ascii="Times New Roman" w:hAnsi="Times New Roman"/>
          <w:i/>
          <w:sz w:val="24"/>
          <w:szCs w:val="24"/>
        </w:rPr>
        <w:t>ь</w:t>
      </w:r>
      <w:r w:rsidRPr="00930AE3">
        <w:rPr>
          <w:rFonts w:ascii="Times New Roman" w:hAnsi="Times New Roman"/>
          <w:i/>
          <w:sz w:val="24"/>
          <w:szCs w:val="24"/>
        </w:rPr>
        <w:t>.</w:t>
      </w:r>
    </w:p>
    <w:p w:rsidR="00930AE3" w:rsidRPr="00930AE3" w:rsidRDefault="00930AE3" w:rsidP="00E13340">
      <w:pPr>
        <w:pStyle w:val="a5"/>
        <w:jc w:val="both"/>
        <w:rPr>
          <w:rFonts w:ascii="Times New Roman" w:hAnsi="Times New Roman"/>
          <w:b/>
          <w:sz w:val="24"/>
          <w:szCs w:val="24"/>
        </w:rPr>
      </w:pPr>
      <w:r w:rsidRPr="00930AE3">
        <w:rPr>
          <w:rFonts w:ascii="Times New Roman" w:hAnsi="Times New Roman"/>
          <w:b/>
          <w:sz w:val="24"/>
          <w:szCs w:val="24"/>
        </w:rPr>
        <w:t>Речевая деятельность</w:t>
      </w:r>
    </w:p>
    <w:p w:rsidR="00930AE3" w:rsidRPr="00930AE3" w:rsidRDefault="00930AE3" w:rsidP="00E13340">
      <w:pPr>
        <w:pStyle w:val="a5"/>
        <w:jc w:val="both"/>
        <w:rPr>
          <w:rFonts w:ascii="Times New Roman" w:hAnsi="Times New Roman"/>
          <w:b/>
          <w:i/>
          <w:sz w:val="24"/>
          <w:szCs w:val="24"/>
        </w:rPr>
      </w:pPr>
      <w:r w:rsidRPr="00930AE3">
        <w:rPr>
          <w:rFonts w:ascii="Times New Roman" w:hAnsi="Times New Roman"/>
          <w:b/>
          <w:i/>
          <w:sz w:val="24"/>
          <w:szCs w:val="24"/>
        </w:rPr>
        <w:t xml:space="preserve">Аудирование </w:t>
      </w:r>
    </w:p>
    <w:p w:rsidR="00930AE3" w:rsidRPr="00930AE3" w:rsidRDefault="00930AE3" w:rsidP="00E13340">
      <w:pPr>
        <w:pStyle w:val="a5"/>
        <w:jc w:val="both"/>
        <w:rPr>
          <w:rFonts w:ascii="Times New Roman" w:hAnsi="Times New Roman"/>
          <w:b/>
          <w:i/>
          <w:sz w:val="24"/>
          <w:szCs w:val="24"/>
        </w:rPr>
      </w:pPr>
      <w:r w:rsidRPr="00930AE3">
        <w:rPr>
          <w:rFonts w:ascii="Times New Roman" w:hAnsi="Times New Roman"/>
          <w:b/>
          <w:i/>
          <w:sz w:val="24"/>
          <w:szCs w:val="24"/>
        </w:rPr>
        <w:t>Выпускник научится</w:t>
      </w:r>
    </w:p>
    <w:p w:rsidR="00930AE3" w:rsidRPr="00930AE3" w:rsidRDefault="00930AE3" w:rsidP="00E87426">
      <w:pPr>
        <w:pStyle w:val="a5"/>
        <w:numPr>
          <w:ilvl w:val="0"/>
          <w:numId w:val="69"/>
        </w:numPr>
        <w:ind w:left="426" w:hanging="349"/>
        <w:jc w:val="both"/>
        <w:rPr>
          <w:rFonts w:ascii="Times New Roman" w:hAnsi="Times New Roman"/>
          <w:sz w:val="24"/>
          <w:szCs w:val="24"/>
        </w:rPr>
      </w:pPr>
      <w:r w:rsidRPr="00930AE3">
        <w:rPr>
          <w:rFonts w:ascii="Times New Roman" w:hAnsi="Times New Roman"/>
          <w:sz w:val="24"/>
          <w:szCs w:val="24"/>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930AE3" w:rsidRPr="00930AE3" w:rsidRDefault="00930AE3" w:rsidP="00E87426">
      <w:pPr>
        <w:pStyle w:val="a5"/>
        <w:numPr>
          <w:ilvl w:val="0"/>
          <w:numId w:val="69"/>
        </w:numPr>
        <w:ind w:left="426" w:hanging="349"/>
        <w:jc w:val="both"/>
        <w:rPr>
          <w:rFonts w:ascii="Times New Roman" w:hAnsi="Times New Roman"/>
          <w:sz w:val="24"/>
          <w:szCs w:val="24"/>
        </w:rPr>
      </w:pPr>
      <w:r w:rsidRPr="00930AE3">
        <w:rPr>
          <w:rFonts w:ascii="Times New Roman" w:hAnsi="Times New Roman"/>
          <w:sz w:val="24"/>
          <w:szCs w:val="24"/>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930AE3" w:rsidRPr="00930AE3" w:rsidRDefault="00930AE3" w:rsidP="00E87426">
      <w:pPr>
        <w:pStyle w:val="a5"/>
        <w:numPr>
          <w:ilvl w:val="0"/>
          <w:numId w:val="69"/>
        </w:numPr>
        <w:ind w:left="426" w:hanging="349"/>
        <w:jc w:val="both"/>
        <w:rPr>
          <w:rFonts w:ascii="Times New Roman" w:hAnsi="Times New Roman"/>
          <w:sz w:val="24"/>
          <w:szCs w:val="24"/>
        </w:rPr>
      </w:pPr>
      <w:r w:rsidRPr="00930AE3">
        <w:rPr>
          <w:rFonts w:ascii="Times New Roman" w:hAnsi="Times New Roman"/>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30AE3" w:rsidRPr="00930AE3" w:rsidRDefault="00930AE3" w:rsidP="00E87426">
      <w:pPr>
        <w:pStyle w:val="a5"/>
        <w:numPr>
          <w:ilvl w:val="0"/>
          <w:numId w:val="70"/>
        </w:numPr>
        <w:ind w:left="426"/>
        <w:jc w:val="both"/>
        <w:rPr>
          <w:rFonts w:ascii="Times New Roman" w:hAnsi="Times New Roman"/>
          <w:sz w:val="24"/>
          <w:szCs w:val="24"/>
        </w:rPr>
      </w:pPr>
      <w:r w:rsidRPr="00930AE3">
        <w:rPr>
          <w:rFonts w:ascii="Times New Roman" w:hAnsi="Times New Roman"/>
          <w:b/>
          <w:i/>
          <w:sz w:val="24"/>
          <w:szCs w:val="24"/>
        </w:rPr>
        <w:t>Выпускник получит возможность</w:t>
      </w:r>
      <w:r w:rsidRPr="00930AE3">
        <w:rPr>
          <w:rFonts w:ascii="Times New Roman" w:hAnsi="Times New Roman"/>
          <w:sz w:val="24"/>
          <w:szCs w:val="24"/>
        </w:rPr>
        <w:t xml:space="preserve"> научиться 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930AE3" w:rsidRPr="00930AE3" w:rsidRDefault="00930AE3" w:rsidP="00E13340">
      <w:pPr>
        <w:pStyle w:val="a5"/>
        <w:jc w:val="both"/>
        <w:rPr>
          <w:rFonts w:ascii="Times New Roman" w:hAnsi="Times New Roman"/>
          <w:b/>
          <w:sz w:val="24"/>
          <w:szCs w:val="24"/>
        </w:rPr>
      </w:pPr>
      <w:r w:rsidRPr="00930AE3">
        <w:rPr>
          <w:rFonts w:ascii="Times New Roman" w:hAnsi="Times New Roman"/>
          <w:b/>
          <w:sz w:val="24"/>
          <w:szCs w:val="24"/>
        </w:rPr>
        <w:t>Чтение</w:t>
      </w:r>
    </w:p>
    <w:p w:rsidR="00930AE3" w:rsidRPr="00930AE3" w:rsidRDefault="00930AE3" w:rsidP="00E13340">
      <w:pPr>
        <w:pStyle w:val="a5"/>
        <w:jc w:val="both"/>
        <w:rPr>
          <w:rFonts w:ascii="Times New Roman" w:hAnsi="Times New Roman"/>
          <w:b/>
          <w:i/>
          <w:sz w:val="24"/>
          <w:szCs w:val="24"/>
        </w:rPr>
      </w:pPr>
      <w:r w:rsidRPr="00930AE3">
        <w:rPr>
          <w:rFonts w:ascii="Times New Roman" w:hAnsi="Times New Roman"/>
          <w:b/>
          <w:i/>
          <w:sz w:val="24"/>
          <w:szCs w:val="24"/>
        </w:rPr>
        <w:t>Выпускник научится</w:t>
      </w:r>
      <w:r>
        <w:rPr>
          <w:rFonts w:ascii="Times New Roman" w:hAnsi="Times New Roman"/>
          <w:b/>
          <w:i/>
          <w:sz w:val="24"/>
          <w:szCs w:val="24"/>
        </w:rPr>
        <w:t>:</w:t>
      </w:r>
    </w:p>
    <w:p w:rsidR="00930AE3" w:rsidRPr="00930AE3" w:rsidRDefault="00930AE3" w:rsidP="00E87426">
      <w:pPr>
        <w:pStyle w:val="a5"/>
        <w:numPr>
          <w:ilvl w:val="0"/>
          <w:numId w:val="71"/>
        </w:numPr>
        <w:ind w:left="426" w:hanging="349"/>
        <w:jc w:val="both"/>
        <w:rPr>
          <w:rFonts w:ascii="Times New Roman" w:hAnsi="Times New Roman"/>
          <w:sz w:val="24"/>
          <w:szCs w:val="24"/>
        </w:rPr>
      </w:pPr>
      <w:r w:rsidRPr="00930AE3">
        <w:rPr>
          <w:rFonts w:ascii="Times New Roman" w:hAnsi="Times New Roman"/>
          <w:sz w:val="24"/>
          <w:szCs w:val="24"/>
        </w:rPr>
        <w:t xml:space="preserve">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w:t>
      </w:r>
      <w:r w:rsidRPr="00930AE3">
        <w:rPr>
          <w:rFonts w:ascii="Times New Roman" w:hAnsi="Times New Roman"/>
          <w:sz w:val="24"/>
          <w:szCs w:val="24"/>
        </w:rPr>
        <w:lastRenderedPageBreak/>
        <w:t>с ситуацией общения, а также в форме ученического изложения (подробного, выборочного, сжатого), в форме плана, тезисов (в устной и письменной форме);</w:t>
      </w:r>
    </w:p>
    <w:p w:rsidR="00930AE3" w:rsidRPr="00930AE3" w:rsidRDefault="00930AE3" w:rsidP="00E87426">
      <w:pPr>
        <w:pStyle w:val="a5"/>
        <w:numPr>
          <w:ilvl w:val="0"/>
          <w:numId w:val="71"/>
        </w:numPr>
        <w:ind w:left="426" w:hanging="349"/>
        <w:jc w:val="both"/>
        <w:rPr>
          <w:rFonts w:ascii="Times New Roman" w:hAnsi="Times New Roman"/>
          <w:sz w:val="24"/>
          <w:szCs w:val="24"/>
        </w:rPr>
      </w:pPr>
      <w:r w:rsidRPr="00930AE3">
        <w:rPr>
          <w:rFonts w:ascii="Times New Roman" w:hAnsi="Times New Roman"/>
          <w:sz w:val="24"/>
          <w:szCs w:val="24"/>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930AE3" w:rsidRPr="00930AE3" w:rsidRDefault="00930AE3" w:rsidP="00E87426">
      <w:pPr>
        <w:pStyle w:val="a5"/>
        <w:numPr>
          <w:ilvl w:val="0"/>
          <w:numId w:val="71"/>
        </w:numPr>
        <w:ind w:left="426" w:hanging="349"/>
        <w:jc w:val="both"/>
        <w:rPr>
          <w:rFonts w:ascii="Times New Roman" w:hAnsi="Times New Roman"/>
          <w:sz w:val="24"/>
          <w:szCs w:val="24"/>
        </w:rPr>
      </w:pPr>
      <w:r w:rsidRPr="00930AE3">
        <w:rPr>
          <w:rFonts w:ascii="Times New Roman" w:hAnsi="Times New Roman"/>
          <w:sz w:val="24"/>
          <w:szCs w:val="24"/>
        </w:rPr>
        <w:t>передавать схематически представленную информацию в виде связного текста;</w:t>
      </w:r>
    </w:p>
    <w:p w:rsidR="00930AE3" w:rsidRPr="00930AE3" w:rsidRDefault="00930AE3" w:rsidP="00E87426">
      <w:pPr>
        <w:pStyle w:val="a5"/>
        <w:numPr>
          <w:ilvl w:val="0"/>
          <w:numId w:val="71"/>
        </w:numPr>
        <w:ind w:left="426" w:hanging="349"/>
        <w:jc w:val="both"/>
        <w:rPr>
          <w:rFonts w:ascii="Times New Roman" w:hAnsi="Times New Roman"/>
          <w:sz w:val="24"/>
          <w:szCs w:val="24"/>
        </w:rPr>
      </w:pPr>
      <w:r w:rsidRPr="00930AE3">
        <w:rPr>
          <w:rFonts w:ascii="Times New Roman" w:hAnsi="Times New Roman"/>
          <w:sz w:val="24"/>
          <w:szCs w:val="24"/>
        </w:rPr>
        <w:t>владеть приемами работы с учебной книгой, справочникам и другими информационными источниками, включая СМИ и ресурсы Интернета;</w:t>
      </w:r>
    </w:p>
    <w:p w:rsidR="00930AE3" w:rsidRPr="00930AE3" w:rsidRDefault="00930AE3" w:rsidP="00E87426">
      <w:pPr>
        <w:pStyle w:val="a5"/>
        <w:numPr>
          <w:ilvl w:val="0"/>
          <w:numId w:val="71"/>
        </w:numPr>
        <w:ind w:left="426" w:hanging="349"/>
        <w:jc w:val="both"/>
        <w:rPr>
          <w:rFonts w:ascii="Times New Roman" w:hAnsi="Times New Roman"/>
          <w:sz w:val="24"/>
          <w:szCs w:val="24"/>
        </w:rPr>
      </w:pPr>
      <w:r w:rsidRPr="00930AE3">
        <w:rPr>
          <w:rFonts w:ascii="Times New Roman" w:hAnsi="Times New Roman"/>
          <w:sz w:val="24"/>
          <w:szCs w:val="24"/>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930AE3" w:rsidRPr="00930AE3" w:rsidRDefault="00930AE3" w:rsidP="00E13340">
      <w:pPr>
        <w:pStyle w:val="a5"/>
        <w:jc w:val="both"/>
        <w:rPr>
          <w:rFonts w:ascii="Times New Roman" w:hAnsi="Times New Roman"/>
          <w:b/>
          <w:i/>
          <w:sz w:val="24"/>
          <w:szCs w:val="24"/>
        </w:rPr>
      </w:pPr>
      <w:r w:rsidRPr="00930AE3">
        <w:rPr>
          <w:rFonts w:ascii="Times New Roman" w:hAnsi="Times New Roman"/>
          <w:b/>
          <w:i/>
          <w:sz w:val="24"/>
          <w:szCs w:val="24"/>
        </w:rPr>
        <w:t>Выпускник получит возможность научиться:</w:t>
      </w:r>
    </w:p>
    <w:p w:rsidR="00930AE3" w:rsidRPr="00930AE3" w:rsidRDefault="00930AE3" w:rsidP="00E87426">
      <w:pPr>
        <w:pStyle w:val="a5"/>
        <w:numPr>
          <w:ilvl w:val="0"/>
          <w:numId w:val="72"/>
        </w:numPr>
        <w:ind w:left="426"/>
        <w:jc w:val="both"/>
        <w:rPr>
          <w:rFonts w:ascii="Times New Roman" w:hAnsi="Times New Roman"/>
          <w:sz w:val="24"/>
          <w:szCs w:val="24"/>
        </w:rPr>
      </w:pPr>
      <w:r w:rsidRPr="00930AE3">
        <w:rPr>
          <w:rFonts w:ascii="Times New Roman" w:hAnsi="Times New Roman"/>
          <w:sz w:val="24"/>
          <w:szCs w:val="24"/>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930AE3" w:rsidRPr="00930AE3" w:rsidRDefault="00930AE3" w:rsidP="00E87426">
      <w:pPr>
        <w:pStyle w:val="a5"/>
        <w:numPr>
          <w:ilvl w:val="0"/>
          <w:numId w:val="72"/>
        </w:numPr>
        <w:ind w:left="426"/>
        <w:jc w:val="both"/>
        <w:rPr>
          <w:rFonts w:ascii="Times New Roman" w:hAnsi="Times New Roman"/>
          <w:sz w:val="24"/>
          <w:szCs w:val="24"/>
        </w:rPr>
      </w:pPr>
      <w:r w:rsidRPr="00930AE3">
        <w:rPr>
          <w:rFonts w:ascii="Times New Roman" w:hAnsi="Times New Roman"/>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930AE3" w:rsidRPr="00C374C7" w:rsidRDefault="00930AE3" w:rsidP="00E13340">
      <w:pPr>
        <w:pStyle w:val="a5"/>
        <w:jc w:val="both"/>
        <w:rPr>
          <w:rFonts w:ascii="Times New Roman" w:hAnsi="Times New Roman"/>
          <w:b/>
          <w:sz w:val="24"/>
          <w:szCs w:val="24"/>
        </w:rPr>
      </w:pPr>
      <w:r w:rsidRPr="00C374C7">
        <w:rPr>
          <w:rFonts w:ascii="Times New Roman" w:hAnsi="Times New Roman"/>
          <w:b/>
          <w:sz w:val="24"/>
          <w:szCs w:val="24"/>
        </w:rPr>
        <w:t>Говорение</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научится:</w:t>
      </w:r>
    </w:p>
    <w:p w:rsidR="00930AE3" w:rsidRPr="00930AE3" w:rsidRDefault="00930AE3" w:rsidP="00E87426">
      <w:pPr>
        <w:pStyle w:val="a5"/>
        <w:numPr>
          <w:ilvl w:val="0"/>
          <w:numId w:val="73"/>
        </w:numPr>
        <w:ind w:left="426"/>
        <w:jc w:val="both"/>
        <w:rPr>
          <w:rFonts w:ascii="Times New Roman" w:hAnsi="Times New Roman"/>
          <w:sz w:val="24"/>
          <w:szCs w:val="24"/>
        </w:rPr>
      </w:pPr>
      <w:r w:rsidRPr="00930AE3">
        <w:rPr>
          <w:rFonts w:ascii="Times New Roman" w:hAnsi="Times New Roman"/>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930AE3" w:rsidRPr="00930AE3" w:rsidRDefault="00930AE3" w:rsidP="00E87426">
      <w:pPr>
        <w:pStyle w:val="a5"/>
        <w:numPr>
          <w:ilvl w:val="0"/>
          <w:numId w:val="73"/>
        </w:numPr>
        <w:ind w:left="426"/>
        <w:jc w:val="both"/>
        <w:rPr>
          <w:rFonts w:ascii="Times New Roman" w:hAnsi="Times New Roman"/>
          <w:sz w:val="24"/>
          <w:szCs w:val="24"/>
        </w:rPr>
      </w:pPr>
      <w:r w:rsidRPr="00930AE3">
        <w:rPr>
          <w:rFonts w:ascii="Times New Roman" w:hAnsi="Times New Roman"/>
          <w:sz w:val="24"/>
          <w:szCs w:val="24"/>
        </w:rPr>
        <w:t>обсуждать и чётко формулировать цели, план совместной групповой учебной деятельности, распределение частей работы;</w:t>
      </w:r>
    </w:p>
    <w:p w:rsidR="00930AE3" w:rsidRPr="00930AE3" w:rsidRDefault="00930AE3" w:rsidP="00E87426">
      <w:pPr>
        <w:pStyle w:val="a5"/>
        <w:numPr>
          <w:ilvl w:val="0"/>
          <w:numId w:val="73"/>
        </w:numPr>
        <w:ind w:left="426"/>
        <w:jc w:val="both"/>
        <w:rPr>
          <w:rFonts w:ascii="Times New Roman" w:hAnsi="Times New Roman"/>
          <w:sz w:val="24"/>
          <w:szCs w:val="24"/>
        </w:rPr>
      </w:pPr>
      <w:r w:rsidRPr="00930AE3">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930AE3" w:rsidRPr="00930AE3" w:rsidRDefault="00930AE3" w:rsidP="00E87426">
      <w:pPr>
        <w:pStyle w:val="a5"/>
        <w:numPr>
          <w:ilvl w:val="0"/>
          <w:numId w:val="73"/>
        </w:numPr>
        <w:ind w:left="426"/>
        <w:jc w:val="both"/>
        <w:rPr>
          <w:rFonts w:ascii="Times New Roman" w:hAnsi="Times New Roman"/>
          <w:sz w:val="24"/>
          <w:szCs w:val="24"/>
        </w:rPr>
      </w:pPr>
      <w:r w:rsidRPr="00930AE3">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получит возможность научиться:</w:t>
      </w:r>
    </w:p>
    <w:p w:rsidR="00930AE3" w:rsidRPr="00930AE3" w:rsidRDefault="00930AE3" w:rsidP="00E87426">
      <w:pPr>
        <w:pStyle w:val="a5"/>
        <w:numPr>
          <w:ilvl w:val="0"/>
          <w:numId w:val="74"/>
        </w:numPr>
        <w:ind w:left="426"/>
        <w:jc w:val="both"/>
        <w:rPr>
          <w:rFonts w:ascii="Times New Roman" w:hAnsi="Times New Roman"/>
          <w:sz w:val="24"/>
          <w:szCs w:val="24"/>
        </w:rPr>
      </w:pPr>
      <w:r w:rsidRPr="00930AE3">
        <w:rPr>
          <w:rFonts w:ascii="Times New Roman" w:hAnsi="Times New Roman"/>
          <w:sz w:val="24"/>
          <w:szCs w:val="24"/>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30AE3" w:rsidRPr="00930AE3" w:rsidRDefault="00930AE3" w:rsidP="00E87426">
      <w:pPr>
        <w:pStyle w:val="a5"/>
        <w:numPr>
          <w:ilvl w:val="0"/>
          <w:numId w:val="74"/>
        </w:numPr>
        <w:ind w:left="426"/>
        <w:jc w:val="both"/>
        <w:rPr>
          <w:rFonts w:ascii="Times New Roman" w:hAnsi="Times New Roman"/>
          <w:sz w:val="24"/>
          <w:szCs w:val="24"/>
        </w:rPr>
      </w:pPr>
      <w:r w:rsidRPr="00930AE3">
        <w:rPr>
          <w:rFonts w:ascii="Times New Roman" w:hAnsi="Times New Roman"/>
          <w:sz w:val="24"/>
          <w:szCs w:val="24"/>
        </w:rPr>
        <w:t>выступать перед аудиторией с докладом; публично защищать проект, реферат;</w:t>
      </w:r>
    </w:p>
    <w:p w:rsidR="00930AE3" w:rsidRPr="00930AE3" w:rsidRDefault="00930AE3" w:rsidP="00E87426">
      <w:pPr>
        <w:pStyle w:val="a5"/>
        <w:numPr>
          <w:ilvl w:val="0"/>
          <w:numId w:val="74"/>
        </w:numPr>
        <w:ind w:left="426"/>
        <w:jc w:val="both"/>
        <w:rPr>
          <w:rFonts w:ascii="Times New Roman" w:hAnsi="Times New Roman"/>
          <w:sz w:val="24"/>
          <w:szCs w:val="24"/>
        </w:rPr>
      </w:pPr>
      <w:r w:rsidRPr="00930AE3">
        <w:rPr>
          <w:rFonts w:ascii="Times New Roman" w:hAnsi="Times New Roman"/>
          <w:sz w:val="24"/>
          <w:szCs w:val="24"/>
        </w:rPr>
        <w:t>участвовать в дискуссии на учебно-научные темы, соблюдая нормы учебно-научного общения;</w:t>
      </w:r>
    </w:p>
    <w:p w:rsidR="00930AE3" w:rsidRPr="00930AE3" w:rsidRDefault="00930AE3" w:rsidP="00E87426">
      <w:pPr>
        <w:pStyle w:val="a5"/>
        <w:numPr>
          <w:ilvl w:val="0"/>
          <w:numId w:val="74"/>
        </w:numPr>
        <w:ind w:left="426"/>
        <w:jc w:val="both"/>
        <w:rPr>
          <w:rFonts w:ascii="Times New Roman" w:hAnsi="Times New Roman"/>
          <w:sz w:val="24"/>
          <w:szCs w:val="24"/>
        </w:rPr>
      </w:pPr>
      <w:r w:rsidRPr="00930AE3">
        <w:rPr>
          <w:rFonts w:ascii="Times New Roman" w:hAnsi="Times New Roman"/>
          <w:sz w:val="24"/>
          <w:szCs w:val="24"/>
        </w:rPr>
        <w:t>анализировать и оценивать речевые высказывания с точки зрения их успешности в достижении прогнозируемого результата</w:t>
      </w:r>
      <w:r w:rsidR="00C374C7">
        <w:rPr>
          <w:rFonts w:ascii="Times New Roman" w:hAnsi="Times New Roman"/>
          <w:sz w:val="24"/>
          <w:szCs w:val="24"/>
        </w:rPr>
        <w:t>.</w:t>
      </w:r>
    </w:p>
    <w:p w:rsidR="00930AE3" w:rsidRPr="00C374C7" w:rsidRDefault="00930AE3" w:rsidP="00E13340">
      <w:pPr>
        <w:pStyle w:val="a5"/>
        <w:jc w:val="both"/>
        <w:rPr>
          <w:rFonts w:ascii="Times New Roman" w:hAnsi="Times New Roman"/>
          <w:b/>
          <w:sz w:val="24"/>
          <w:szCs w:val="24"/>
        </w:rPr>
      </w:pPr>
      <w:r w:rsidRPr="00C374C7">
        <w:rPr>
          <w:rFonts w:ascii="Times New Roman" w:hAnsi="Times New Roman"/>
          <w:b/>
          <w:sz w:val="24"/>
          <w:szCs w:val="24"/>
        </w:rPr>
        <w:t xml:space="preserve">Письмо </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научится:</w:t>
      </w:r>
    </w:p>
    <w:p w:rsidR="00930AE3" w:rsidRPr="00930AE3" w:rsidRDefault="00930AE3" w:rsidP="00E87426">
      <w:pPr>
        <w:pStyle w:val="a5"/>
        <w:numPr>
          <w:ilvl w:val="0"/>
          <w:numId w:val="75"/>
        </w:numPr>
        <w:ind w:left="426" w:hanging="349"/>
        <w:jc w:val="both"/>
        <w:rPr>
          <w:rFonts w:ascii="Times New Roman" w:hAnsi="Times New Roman"/>
          <w:sz w:val="24"/>
          <w:szCs w:val="24"/>
        </w:rPr>
      </w:pPr>
      <w:r w:rsidRPr="00930AE3">
        <w:rPr>
          <w:rFonts w:ascii="Times New Roman" w:hAnsi="Times New Roman"/>
          <w:sz w:val="24"/>
          <w:szCs w:val="24"/>
        </w:rPr>
        <w:t xml:space="preserve">создавать письменные монологических высказывания разной коммуникативной направленности с учетом целей и ситуации общения (ученическое сочинение на </w:t>
      </w:r>
      <w:r w:rsidRPr="00930AE3">
        <w:rPr>
          <w:rFonts w:ascii="Times New Roman" w:hAnsi="Times New Roman"/>
          <w:sz w:val="24"/>
          <w:szCs w:val="24"/>
        </w:rPr>
        <w:lastRenderedPageBreak/>
        <w:t>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30AE3" w:rsidRPr="00930AE3" w:rsidRDefault="00930AE3" w:rsidP="00E87426">
      <w:pPr>
        <w:pStyle w:val="a5"/>
        <w:numPr>
          <w:ilvl w:val="0"/>
          <w:numId w:val="75"/>
        </w:numPr>
        <w:ind w:left="426" w:hanging="349"/>
        <w:jc w:val="both"/>
        <w:rPr>
          <w:rFonts w:ascii="Times New Roman" w:hAnsi="Times New Roman"/>
          <w:sz w:val="24"/>
          <w:szCs w:val="24"/>
        </w:rPr>
      </w:pPr>
      <w:r w:rsidRPr="00930AE3">
        <w:rPr>
          <w:rFonts w:ascii="Times New Roman" w:hAnsi="Times New Roman"/>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930AE3" w:rsidRPr="00930AE3" w:rsidRDefault="00930AE3" w:rsidP="00E87426">
      <w:pPr>
        <w:pStyle w:val="a5"/>
        <w:numPr>
          <w:ilvl w:val="0"/>
          <w:numId w:val="75"/>
        </w:numPr>
        <w:ind w:left="426" w:hanging="349"/>
        <w:jc w:val="both"/>
        <w:rPr>
          <w:rFonts w:ascii="Times New Roman" w:hAnsi="Times New Roman"/>
          <w:sz w:val="24"/>
          <w:szCs w:val="24"/>
        </w:rPr>
      </w:pPr>
      <w:r w:rsidRPr="00930AE3">
        <w:rPr>
          <w:rFonts w:ascii="Times New Roman" w:hAnsi="Times New Roman"/>
          <w:sz w:val="24"/>
          <w:szCs w:val="24"/>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получит возможность научиться:</w:t>
      </w:r>
    </w:p>
    <w:p w:rsidR="00930AE3" w:rsidRPr="00930AE3" w:rsidRDefault="00930AE3" w:rsidP="00E87426">
      <w:pPr>
        <w:pStyle w:val="a5"/>
        <w:numPr>
          <w:ilvl w:val="0"/>
          <w:numId w:val="76"/>
        </w:numPr>
        <w:ind w:left="426"/>
        <w:jc w:val="both"/>
        <w:rPr>
          <w:rFonts w:ascii="Times New Roman" w:hAnsi="Times New Roman"/>
          <w:sz w:val="24"/>
          <w:szCs w:val="24"/>
        </w:rPr>
      </w:pPr>
      <w:r w:rsidRPr="00930AE3">
        <w:rPr>
          <w:rFonts w:ascii="Times New Roman" w:hAnsi="Times New Roman"/>
          <w:sz w:val="24"/>
          <w:szCs w:val="24"/>
        </w:rPr>
        <w:t xml:space="preserve">писать рецензии, рефераты; </w:t>
      </w:r>
    </w:p>
    <w:p w:rsidR="00930AE3" w:rsidRPr="00930AE3" w:rsidRDefault="00930AE3" w:rsidP="00E87426">
      <w:pPr>
        <w:pStyle w:val="a5"/>
        <w:numPr>
          <w:ilvl w:val="0"/>
          <w:numId w:val="76"/>
        </w:numPr>
        <w:ind w:left="426"/>
        <w:jc w:val="both"/>
        <w:rPr>
          <w:rFonts w:ascii="Times New Roman" w:hAnsi="Times New Roman"/>
          <w:sz w:val="24"/>
          <w:szCs w:val="24"/>
        </w:rPr>
      </w:pPr>
      <w:r w:rsidRPr="00930AE3">
        <w:rPr>
          <w:rFonts w:ascii="Times New Roman" w:hAnsi="Times New Roman"/>
          <w:sz w:val="24"/>
          <w:szCs w:val="24"/>
        </w:rPr>
        <w:t xml:space="preserve">составлять аннотации, тезисы выступления, конспекты, </w:t>
      </w:r>
    </w:p>
    <w:p w:rsidR="00930AE3" w:rsidRPr="00930AE3" w:rsidRDefault="00930AE3" w:rsidP="00E87426">
      <w:pPr>
        <w:pStyle w:val="a5"/>
        <w:numPr>
          <w:ilvl w:val="0"/>
          <w:numId w:val="76"/>
        </w:numPr>
        <w:ind w:left="426"/>
        <w:jc w:val="both"/>
        <w:rPr>
          <w:rFonts w:ascii="Times New Roman" w:hAnsi="Times New Roman"/>
          <w:sz w:val="24"/>
          <w:szCs w:val="24"/>
        </w:rPr>
      </w:pPr>
      <w:r w:rsidRPr="00930AE3">
        <w:rPr>
          <w:rFonts w:ascii="Times New Roman" w:hAnsi="Times New Roman"/>
          <w:sz w:val="24"/>
          <w:szCs w:val="24"/>
        </w:rPr>
        <w:t>писать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930AE3" w:rsidRPr="00C374C7" w:rsidRDefault="00930AE3" w:rsidP="00E13340">
      <w:pPr>
        <w:pStyle w:val="a5"/>
        <w:jc w:val="both"/>
        <w:rPr>
          <w:rFonts w:ascii="Times New Roman" w:hAnsi="Times New Roman"/>
          <w:b/>
          <w:bCs/>
          <w:sz w:val="24"/>
          <w:szCs w:val="24"/>
        </w:rPr>
      </w:pPr>
      <w:r w:rsidRPr="00C374C7">
        <w:rPr>
          <w:rFonts w:ascii="Times New Roman" w:hAnsi="Times New Roman"/>
          <w:b/>
          <w:bCs/>
          <w:sz w:val="24"/>
          <w:szCs w:val="24"/>
        </w:rPr>
        <w:t>Текст</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научится:</w:t>
      </w:r>
    </w:p>
    <w:p w:rsidR="00930AE3" w:rsidRPr="00930AE3" w:rsidRDefault="00930AE3" w:rsidP="00E87426">
      <w:pPr>
        <w:pStyle w:val="a5"/>
        <w:numPr>
          <w:ilvl w:val="0"/>
          <w:numId w:val="77"/>
        </w:numPr>
        <w:ind w:left="426"/>
        <w:jc w:val="both"/>
        <w:rPr>
          <w:rFonts w:ascii="Times New Roman" w:hAnsi="Times New Roman"/>
          <w:sz w:val="24"/>
          <w:szCs w:val="24"/>
        </w:rPr>
      </w:pPr>
      <w:r w:rsidRPr="00930AE3">
        <w:rPr>
          <w:rFonts w:ascii="Times New Roman" w:hAnsi="Times New Roman"/>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30AE3" w:rsidRPr="00930AE3" w:rsidRDefault="00930AE3" w:rsidP="00E87426">
      <w:pPr>
        <w:pStyle w:val="a5"/>
        <w:numPr>
          <w:ilvl w:val="0"/>
          <w:numId w:val="77"/>
        </w:numPr>
        <w:ind w:left="426"/>
        <w:jc w:val="both"/>
        <w:rPr>
          <w:rFonts w:ascii="Times New Roman" w:hAnsi="Times New Roman"/>
          <w:sz w:val="24"/>
          <w:szCs w:val="24"/>
        </w:rPr>
      </w:pPr>
      <w:r w:rsidRPr="00930AE3">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 тезисов, схемы, таблицы и т.п.</w:t>
      </w:r>
    </w:p>
    <w:p w:rsidR="00930AE3" w:rsidRPr="00930AE3" w:rsidRDefault="00930AE3" w:rsidP="00E87426">
      <w:pPr>
        <w:pStyle w:val="a5"/>
        <w:numPr>
          <w:ilvl w:val="0"/>
          <w:numId w:val="77"/>
        </w:numPr>
        <w:ind w:left="426"/>
        <w:jc w:val="both"/>
        <w:rPr>
          <w:rFonts w:ascii="Times New Roman" w:hAnsi="Times New Roman"/>
          <w:sz w:val="24"/>
          <w:szCs w:val="24"/>
        </w:rPr>
      </w:pPr>
      <w:r w:rsidRPr="00930AE3">
        <w:rPr>
          <w:rFonts w:ascii="Times New Roman" w:hAnsi="Times New Roman"/>
          <w:sz w:val="24"/>
          <w:szCs w:val="24"/>
        </w:rPr>
        <w:t>создавать и редактировать собственные тексты различных типов речи, стилей, жанров с учетом требований к построению связного текста.</w:t>
      </w:r>
    </w:p>
    <w:p w:rsidR="00930AE3" w:rsidRPr="00930AE3" w:rsidRDefault="00930AE3" w:rsidP="00E13340">
      <w:pPr>
        <w:pStyle w:val="a5"/>
        <w:jc w:val="both"/>
        <w:rPr>
          <w:rFonts w:ascii="Times New Roman" w:hAnsi="Times New Roman"/>
          <w:sz w:val="24"/>
          <w:szCs w:val="24"/>
        </w:rPr>
      </w:pPr>
      <w:r w:rsidRPr="00C374C7">
        <w:rPr>
          <w:rFonts w:ascii="Times New Roman" w:hAnsi="Times New Roman"/>
          <w:b/>
          <w:i/>
          <w:sz w:val="24"/>
          <w:szCs w:val="24"/>
        </w:rPr>
        <w:t>Выпускник получит возможность научиться</w:t>
      </w:r>
      <w:r w:rsidRPr="00930AE3">
        <w:rPr>
          <w:rFonts w:ascii="Times New Roman" w:hAnsi="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930AE3" w:rsidRPr="00C374C7" w:rsidRDefault="00930AE3" w:rsidP="00E13340">
      <w:pPr>
        <w:pStyle w:val="a5"/>
        <w:jc w:val="both"/>
        <w:rPr>
          <w:rFonts w:ascii="Times New Roman" w:hAnsi="Times New Roman"/>
          <w:b/>
          <w:bCs/>
          <w:sz w:val="24"/>
          <w:szCs w:val="24"/>
        </w:rPr>
      </w:pPr>
      <w:r w:rsidRPr="00C374C7">
        <w:rPr>
          <w:rFonts w:ascii="Times New Roman" w:hAnsi="Times New Roman"/>
          <w:b/>
          <w:bCs/>
          <w:sz w:val="24"/>
          <w:szCs w:val="24"/>
        </w:rPr>
        <w:t>Функциональные разновидности языка</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t>Выпускник научится:</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исправлять речевые недостатки, редактировать текст;</w:t>
      </w:r>
    </w:p>
    <w:p w:rsidR="00930AE3" w:rsidRPr="00930AE3" w:rsidRDefault="00930AE3" w:rsidP="00E87426">
      <w:pPr>
        <w:pStyle w:val="a5"/>
        <w:numPr>
          <w:ilvl w:val="0"/>
          <w:numId w:val="78"/>
        </w:numPr>
        <w:ind w:left="426"/>
        <w:jc w:val="both"/>
        <w:rPr>
          <w:rFonts w:ascii="Times New Roman" w:hAnsi="Times New Roman"/>
          <w:sz w:val="24"/>
          <w:szCs w:val="24"/>
        </w:rPr>
      </w:pPr>
      <w:r w:rsidRPr="00930AE3">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30AE3" w:rsidRPr="00C374C7" w:rsidRDefault="00930AE3" w:rsidP="00E13340">
      <w:pPr>
        <w:pStyle w:val="a5"/>
        <w:jc w:val="both"/>
        <w:rPr>
          <w:rFonts w:ascii="Times New Roman" w:hAnsi="Times New Roman"/>
          <w:b/>
          <w:i/>
          <w:sz w:val="24"/>
          <w:szCs w:val="24"/>
        </w:rPr>
      </w:pPr>
      <w:r w:rsidRPr="00C374C7">
        <w:rPr>
          <w:rFonts w:ascii="Times New Roman" w:hAnsi="Times New Roman"/>
          <w:b/>
          <w:i/>
          <w:sz w:val="24"/>
          <w:szCs w:val="24"/>
        </w:rPr>
        <w:lastRenderedPageBreak/>
        <w:t>Выпускник получит возможность научиться:</w:t>
      </w:r>
    </w:p>
    <w:p w:rsidR="00930AE3" w:rsidRPr="00930AE3" w:rsidRDefault="00930AE3" w:rsidP="00E87426">
      <w:pPr>
        <w:pStyle w:val="a5"/>
        <w:numPr>
          <w:ilvl w:val="0"/>
          <w:numId w:val="79"/>
        </w:numPr>
        <w:ind w:left="426"/>
        <w:jc w:val="both"/>
        <w:rPr>
          <w:rFonts w:ascii="Times New Roman" w:hAnsi="Times New Roman"/>
          <w:sz w:val="24"/>
          <w:szCs w:val="24"/>
        </w:rPr>
      </w:pPr>
      <w:r w:rsidRPr="00930AE3">
        <w:rPr>
          <w:rFonts w:ascii="Times New Roman" w:hAnsi="Times New Roman"/>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930AE3" w:rsidRPr="00930AE3" w:rsidRDefault="00930AE3" w:rsidP="00E87426">
      <w:pPr>
        <w:pStyle w:val="a5"/>
        <w:numPr>
          <w:ilvl w:val="0"/>
          <w:numId w:val="79"/>
        </w:numPr>
        <w:ind w:left="426"/>
        <w:jc w:val="both"/>
        <w:rPr>
          <w:rFonts w:ascii="Times New Roman" w:hAnsi="Times New Roman"/>
          <w:sz w:val="24"/>
          <w:szCs w:val="24"/>
        </w:rPr>
      </w:pPr>
      <w:r w:rsidRPr="00930AE3">
        <w:rPr>
          <w:rFonts w:ascii="Times New Roman" w:hAnsi="Times New Roman"/>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930AE3" w:rsidRPr="00930AE3" w:rsidRDefault="00930AE3" w:rsidP="00E87426">
      <w:pPr>
        <w:pStyle w:val="a5"/>
        <w:numPr>
          <w:ilvl w:val="0"/>
          <w:numId w:val="79"/>
        </w:numPr>
        <w:ind w:left="426"/>
        <w:jc w:val="both"/>
        <w:rPr>
          <w:rFonts w:ascii="Times New Roman" w:hAnsi="Times New Roman"/>
          <w:sz w:val="24"/>
          <w:szCs w:val="24"/>
        </w:rPr>
      </w:pPr>
      <w:r w:rsidRPr="00930AE3">
        <w:rPr>
          <w:rFonts w:ascii="Times New Roman" w:hAnsi="Times New Roman"/>
          <w:sz w:val="24"/>
          <w:szCs w:val="24"/>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930AE3" w:rsidRPr="00930AE3" w:rsidRDefault="00930AE3" w:rsidP="00E87426">
      <w:pPr>
        <w:pStyle w:val="a5"/>
        <w:numPr>
          <w:ilvl w:val="0"/>
          <w:numId w:val="79"/>
        </w:numPr>
        <w:ind w:left="426"/>
        <w:jc w:val="both"/>
        <w:rPr>
          <w:rFonts w:ascii="Times New Roman" w:hAnsi="Times New Roman"/>
          <w:sz w:val="24"/>
          <w:szCs w:val="24"/>
        </w:rPr>
      </w:pPr>
      <w:r w:rsidRPr="00930AE3">
        <w:rPr>
          <w:rFonts w:ascii="Times New Roman" w:hAnsi="Times New Roman"/>
          <w:sz w:val="24"/>
          <w:szCs w:val="24"/>
        </w:rPr>
        <w:t>выступать перед аудиторией сверстников с небольшой протокольно-этикетной, развлекательной, убеждающей речью.</w:t>
      </w:r>
    </w:p>
    <w:p w:rsidR="00C374C7" w:rsidRPr="00C374C7" w:rsidRDefault="00C374C7" w:rsidP="00E13340">
      <w:pPr>
        <w:pStyle w:val="a5"/>
        <w:jc w:val="both"/>
        <w:rPr>
          <w:rFonts w:ascii="Times New Roman" w:hAnsi="Times New Roman"/>
          <w:b/>
          <w:i/>
          <w:sz w:val="24"/>
          <w:szCs w:val="24"/>
        </w:rPr>
      </w:pPr>
      <w:r w:rsidRPr="00C374C7">
        <w:rPr>
          <w:rFonts w:ascii="Times New Roman" w:hAnsi="Times New Roman"/>
          <w:b/>
          <w:i/>
          <w:sz w:val="24"/>
          <w:szCs w:val="24"/>
        </w:rPr>
        <w:t>Языковая и лингвистическая (языковедческая) компетенция</w:t>
      </w:r>
    </w:p>
    <w:p w:rsidR="00C374C7" w:rsidRPr="00C374C7" w:rsidRDefault="00C374C7" w:rsidP="00E13340">
      <w:pPr>
        <w:pStyle w:val="a5"/>
        <w:jc w:val="both"/>
        <w:rPr>
          <w:rFonts w:ascii="Times New Roman" w:hAnsi="Times New Roman"/>
          <w:b/>
          <w:bCs/>
          <w:sz w:val="24"/>
          <w:szCs w:val="24"/>
        </w:rPr>
      </w:pPr>
      <w:r w:rsidRPr="00C374C7">
        <w:rPr>
          <w:rFonts w:ascii="Times New Roman" w:hAnsi="Times New Roman"/>
          <w:b/>
          <w:bCs/>
          <w:sz w:val="24"/>
          <w:szCs w:val="24"/>
        </w:rPr>
        <w:t>Общие сведения о языке</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80"/>
        </w:numPr>
        <w:ind w:left="426"/>
        <w:jc w:val="both"/>
        <w:rPr>
          <w:rFonts w:ascii="Times New Roman" w:hAnsi="Times New Roman"/>
          <w:sz w:val="24"/>
          <w:szCs w:val="24"/>
        </w:rPr>
      </w:pPr>
      <w:r w:rsidRPr="002E5792">
        <w:rPr>
          <w:rFonts w:ascii="Times New Roman" w:hAnsi="Times New Roman"/>
          <w:sz w:val="24"/>
          <w:szCs w:val="24"/>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C374C7" w:rsidRPr="002E5792" w:rsidRDefault="00C374C7" w:rsidP="00E87426">
      <w:pPr>
        <w:pStyle w:val="a5"/>
        <w:numPr>
          <w:ilvl w:val="0"/>
          <w:numId w:val="80"/>
        </w:numPr>
        <w:ind w:left="426"/>
        <w:jc w:val="both"/>
        <w:rPr>
          <w:rFonts w:ascii="Times New Roman" w:hAnsi="Times New Roman"/>
          <w:sz w:val="24"/>
          <w:szCs w:val="24"/>
        </w:rPr>
      </w:pPr>
      <w:r w:rsidRPr="002E5792">
        <w:rPr>
          <w:rFonts w:ascii="Times New Roman" w:hAnsi="Times New Roman"/>
          <w:sz w:val="24"/>
          <w:szCs w:val="24"/>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C374C7" w:rsidRPr="002E5792" w:rsidRDefault="00C374C7" w:rsidP="00E87426">
      <w:pPr>
        <w:pStyle w:val="a5"/>
        <w:numPr>
          <w:ilvl w:val="0"/>
          <w:numId w:val="80"/>
        </w:numPr>
        <w:ind w:left="426"/>
        <w:jc w:val="both"/>
        <w:rPr>
          <w:rFonts w:ascii="Times New Roman" w:hAnsi="Times New Roman"/>
          <w:sz w:val="24"/>
          <w:szCs w:val="24"/>
        </w:rPr>
      </w:pPr>
      <w:r w:rsidRPr="002E5792">
        <w:rPr>
          <w:rFonts w:ascii="Times New Roman" w:hAnsi="Times New Roman"/>
          <w:sz w:val="24"/>
          <w:szCs w:val="24"/>
        </w:rPr>
        <w:t>оценивать использование основных изобразительных средств языка.</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81"/>
        </w:numPr>
        <w:ind w:left="426"/>
        <w:jc w:val="both"/>
        <w:rPr>
          <w:rFonts w:ascii="Times New Roman" w:hAnsi="Times New Roman"/>
          <w:sz w:val="24"/>
          <w:szCs w:val="24"/>
        </w:rPr>
      </w:pPr>
      <w:r w:rsidRPr="002E5792">
        <w:rPr>
          <w:rFonts w:ascii="Times New Roman" w:hAnsi="Times New Roman"/>
          <w:sz w:val="24"/>
          <w:szCs w:val="24"/>
        </w:rPr>
        <w:t>характеризовать вклад выдающихся лингвистов в развитие русистики.</w:t>
      </w:r>
    </w:p>
    <w:p w:rsidR="00C374C7" w:rsidRPr="002E5792" w:rsidRDefault="00C374C7" w:rsidP="00E13340">
      <w:pPr>
        <w:pStyle w:val="a5"/>
        <w:jc w:val="both"/>
        <w:rPr>
          <w:rFonts w:ascii="Times New Roman" w:hAnsi="Times New Roman"/>
          <w:b/>
          <w:bCs/>
          <w:sz w:val="24"/>
          <w:szCs w:val="24"/>
        </w:rPr>
      </w:pPr>
      <w:r w:rsidRPr="002E5792">
        <w:rPr>
          <w:rFonts w:ascii="Times New Roman" w:hAnsi="Times New Roman"/>
          <w:b/>
          <w:bCs/>
          <w:sz w:val="24"/>
          <w:szCs w:val="24"/>
        </w:rPr>
        <w:t>Фонетика и орфоэпия. Графика</w:t>
      </w:r>
    </w:p>
    <w:p w:rsidR="00C374C7" w:rsidRPr="002E5792" w:rsidRDefault="00C374C7" w:rsidP="00E13340">
      <w:pPr>
        <w:pStyle w:val="a5"/>
        <w:jc w:val="both"/>
        <w:rPr>
          <w:rFonts w:ascii="Times New Roman" w:hAnsi="Times New Roman"/>
          <w:b/>
          <w:bCs/>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82"/>
        </w:numPr>
        <w:ind w:left="426"/>
        <w:jc w:val="both"/>
        <w:rPr>
          <w:rFonts w:ascii="Times New Roman" w:hAnsi="Times New Roman"/>
          <w:sz w:val="24"/>
          <w:szCs w:val="24"/>
        </w:rPr>
      </w:pPr>
      <w:r w:rsidRPr="002E5792">
        <w:rPr>
          <w:rFonts w:ascii="Times New Roman" w:hAnsi="Times New Roman"/>
          <w:sz w:val="24"/>
          <w:szCs w:val="24"/>
        </w:rPr>
        <w:t>проводить фонетический анализ слова;</w:t>
      </w:r>
    </w:p>
    <w:p w:rsidR="00C374C7" w:rsidRPr="002E5792" w:rsidRDefault="00C374C7" w:rsidP="00E87426">
      <w:pPr>
        <w:pStyle w:val="a5"/>
        <w:numPr>
          <w:ilvl w:val="0"/>
          <w:numId w:val="82"/>
        </w:numPr>
        <w:ind w:left="426"/>
        <w:jc w:val="both"/>
        <w:rPr>
          <w:rFonts w:ascii="Times New Roman" w:hAnsi="Times New Roman"/>
          <w:sz w:val="24"/>
          <w:szCs w:val="24"/>
        </w:rPr>
      </w:pPr>
      <w:r w:rsidRPr="002E5792">
        <w:rPr>
          <w:rFonts w:ascii="Times New Roman" w:hAnsi="Times New Roman"/>
          <w:sz w:val="24"/>
          <w:szCs w:val="24"/>
        </w:rPr>
        <w:t>соблюдать основные орфоэпические правила современного русского литературного языка;</w:t>
      </w:r>
    </w:p>
    <w:p w:rsidR="00C374C7" w:rsidRPr="002E5792" w:rsidRDefault="00C374C7" w:rsidP="00E87426">
      <w:pPr>
        <w:pStyle w:val="a5"/>
        <w:numPr>
          <w:ilvl w:val="0"/>
          <w:numId w:val="82"/>
        </w:numPr>
        <w:ind w:left="426"/>
        <w:jc w:val="both"/>
        <w:rPr>
          <w:rFonts w:ascii="Times New Roman" w:hAnsi="Times New Roman"/>
          <w:b/>
          <w:sz w:val="24"/>
          <w:szCs w:val="24"/>
        </w:rPr>
      </w:pPr>
      <w:r w:rsidRPr="002E5792">
        <w:rPr>
          <w:rFonts w:ascii="Times New Roman" w:hAnsi="Times New Roman"/>
          <w:sz w:val="24"/>
          <w:szCs w:val="24"/>
        </w:rPr>
        <w:t>извлекать необходимую информацию из орфоэпических словарей и справочников; использовать ее в различных видах деятельности.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83"/>
        </w:numPr>
        <w:ind w:left="426"/>
        <w:jc w:val="both"/>
        <w:rPr>
          <w:rFonts w:ascii="Times New Roman" w:hAnsi="Times New Roman"/>
          <w:sz w:val="24"/>
          <w:szCs w:val="24"/>
        </w:rPr>
      </w:pPr>
      <w:r w:rsidRPr="002E5792">
        <w:rPr>
          <w:rFonts w:ascii="Times New Roman" w:hAnsi="Times New Roman"/>
          <w:sz w:val="24"/>
          <w:szCs w:val="24"/>
        </w:rPr>
        <w:t>опознавать основные выразительные средства фонетики (звукопись);</w:t>
      </w:r>
    </w:p>
    <w:p w:rsidR="00C374C7" w:rsidRPr="002E5792" w:rsidRDefault="00C374C7" w:rsidP="00E87426">
      <w:pPr>
        <w:pStyle w:val="a5"/>
        <w:numPr>
          <w:ilvl w:val="0"/>
          <w:numId w:val="83"/>
        </w:numPr>
        <w:ind w:left="426"/>
        <w:jc w:val="both"/>
        <w:rPr>
          <w:rFonts w:ascii="Times New Roman" w:hAnsi="Times New Roman"/>
          <w:sz w:val="24"/>
          <w:szCs w:val="24"/>
        </w:rPr>
      </w:pPr>
      <w:r w:rsidRPr="002E5792">
        <w:rPr>
          <w:rFonts w:ascii="Times New Roman" w:hAnsi="Times New Roman"/>
          <w:sz w:val="24"/>
          <w:szCs w:val="24"/>
        </w:rPr>
        <w:t>выразительно читать прозаические и поэтические тексты;</w:t>
      </w:r>
    </w:p>
    <w:p w:rsidR="00C374C7" w:rsidRPr="002E5792" w:rsidRDefault="00C374C7" w:rsidP="00E87426">
      <w:pPr>
        <w:pStyle w:val="a5"/>
        <w:numPr>
          <w:ilvl w:val="0"/>
          <w:numId w:val="83"/>
        </w:numPr>
        <w:ind w:left="426"/>
        <w:jc w:val="both"/>
        <w:rPr>
          <w:rFonts w:ascii="Times New Roman" w:hAnsi="Times New Roman"/>
          <w:sz w:val="24"/>
          <w:szCs w:val="24"/>
        </w:rPr>
      </w:pPr>
      <w:r w:rsidRPr="002E5792">
        <w:rPr>
          <w:rFonts w:ascii="Times New Roman" w:hAnsi="Times New Roman"/>
          <w:sz w:val="24"/>
          <w:szCs w:val="24"/>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sz w:val="24"/>
          <w:szCs w:val="24"/>
        </w:rPr>
        <w:t>Морфемика и словообразование</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84"/>
        </w:numPr>
        <w:ind w:left="426" w:hanging="349"/>
        <w:jc w:val="both"/>
        <w:rPr>
          <w:rFonts w:ascii="Times New Roman" w:hAnsi="Times New Roman"/>
          <w:sz w:val="24"/>
          <w:szCs w:val="24"/>
        </w:rPr>
      </w:pPr>
      <w:r w:rsidRPr="002E5792">
        <w:rPr>
          <w:rFonts w:ascii="Times New Roman" w:hAnsi="Times New Roman"/>
          <w:sz w:val="24"/>
          <w:szCs w:val="24"/>
        </w:rPr>
        <w:t>делить слова на морфемы на основе смыслового, грамматического и словообразовательного анализа слова;</w:t>
      </w:r>
    </w:p>
    <w:p w:rsidR="00C374C7" w:rsidRPr="002E5792" w:rsidRDefault="00C374C7" w:rsidP="00E87426">
      <w:pPr>
        <w:pStyle w:val="a5"/>
        <w:numPr>
          <w:ilvl w:val="0"/>
          <w:numId w:val="84"/>
        </w:numPr>
        <w:ind w:left="426" w:hanging="349"/>
        <w:jc w:val="both"/>
        <w:rPr>
          <w:rFonts w:ascii="Times New Roman" w:hAnsi="Times New Roman"/>
          <w:sz w:val="24"/>
          <w:szCs w:val="24"/>
        </w:rPr>
      </w:pPr>
      <w:r w:rsidRPr="002E5792">
        <w:rPr>
          <w:rFonts w:ascii="Times New Roman" w:hAnsi="Times New Roman"/>
          <w:sz w:val="24"/>
          <w:szCs w:val="24"/>
        </w:rPr>
        <w:t xml:space="preserve">различать изученные способы словообразования; </w:t>
      </w:r>
    </w:p>
    <w:p w:rsidR="00C374C7" w:rsidRPr="002E5792" w:rsidRDefault="00C374C7" w:rsidP="00E87426">
      <w:pPr>
        <w:pStyle w:val="a5"/>
        <w:numPr>
          <w:ilvl w:val="0"/>
          <w:numId w:val="84"/>
        </w:numPr>
        <w:ind w:left="426" w:hanging="349"/>
        <w:jc w:val="both"/>
        <w:rPr>
          <w:rFonts w:ascii="Times New Roman" w:hAnsi="Times New Roman"/>
          <w:sz w:val="24"/>
          <w:szCs w:val="24"/>
        </w:rPr>
      </w:pPr>
      <w:r w:rsidRPr="002E5792">
        <w:rPr>
          <w:rFonts w:ascii="Times New Roman" w:hAnsi="Times New Roman"/>
          <w:sz w:val="24"/>
          <w:szCs w:val="24"/>
        </w:rPr>
        <w:t xml:space="preserve">анализировать и самостоятельно составлять словообразовательные пары и словообразовательные цепочки слов; </w:t>
      </w:r>
    </w:p>
    <w:p w:rsidR="00C374C7" w:rsidRPr="002E5792" w:rsidRDefault="00C374C7" w:rsidP="00E87426">
      <w:pPr>
        <w:pStyle w:val="a5"/>
        <w:numPr>
          <w:ilvl w:val="0"/>
          <w:numId w:val="84"/>
        </w:numPr>
        <w:ind w:left="426" w:hanging="349"/>
        <w:jc w:val="both"/>
        <w:rPr>
          <w:rFonts w:ascii="Times New Roman" w:hAnsi="Times New Roman"/>
          <w:sz w:val="24"/>
          <w:szCs w:val="24"/>
        </w:rPr>
      </w:pPr>
      <w:r w:rsidRPr="002E5792">
        <w:rPr>
          <w:rFonts w:ascii="Times New Roman" w:hAnsi="Times New Roman"/>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lastRenderedPageBreak/>
        <w:t>Выпускник получит возможность научиться:</w:t>
      </w:r>
    </w:p>
    <w:p w:rsidR="00C374C7" w:rsidRPr="002E5792" w:rsidRDefault="00C374C7" w:rsidP="00E87426">
      <w:pPr>
        <w:pStyle w:val="a5"/>
        <w:numPr>
          <w:ilvl w:val="0"/>
          <w:numId w:val="85"/>
        </w:numPr>
        <w:ind w:left="426"/>
        <w:jc w:val="both"/>
        <w:rPr>
          <w:rFonts w:ascii="Times New Roman" w:hAnsi="Times New Roman"/>
          <w:sz w:val="24"/>
          <w:szCs w:val="24"/>
        </w:rPr>
      </w:pPr>
      <w:r w:rsidRPr="002E5792">
        <w:rPr>
          <w:rFonts w:ascii="Times New Roman" w:hAnsi="Times New Roman"/>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C374C7" w:rsidRPr="002E5792" w:rsidRDefault="00C374C7" w:rsidP="00E87426">
      <w:pPr>
        <w:pStyle w:val="a5"/>
        <w:numPr>
          <w:ilvl w:val="0"/>
          <w:numId w:val="85"/>
        </w:numPr>
        <w:ind w:left="426"/>
        <w:jc w:val="both"/>
        <w:rPr>
          <w:rFonts w:ascii="Times New Roman" w:hAnsi="Times New Roman"/>
          <w:sz w:val="24"/>
          <w:szCs w:val="24"/>
        </w:rPr>
      </w:pPr>
      <w:r w:rsidRPr="002E5792">
        <w:rPr>
          <w:rFonts w:ascii="Times New Roman" w:hAnsi="Times New Roman"/>
          <w:sz w:val="24"/>
          <w:szCs w:val="24"/>
        </w:rPr>
        <w:t>опознавать основные выразительные средства словообразования в художественной речи и оценивать их;</w:t>
      </w:r>
    </w:p>
    <w:p w:rsidR="00C374C7" w:rsidRPr="002E5792" w:rsidRDefault="00C374C7" w:rsidP="00E87426">
      <w:pPr>
        <w:pStyle w:val="a5"/>
        <w:numPr>
          <w:ilvl w:val="0"/>
          <w:numId w:val="85"/>
        </w:numPr>
        <w:ind w:left="426"/>
        <w:jc w:val="both"/>
        <w:rPr>
          <w:rFonts w:ascii="Times New Roman" w:hAnsi="Times New Roman"/>
          <w:sz w:val="24"/>
          <w:szCs w:val="24"/>
        </w:rPr>
      </w:pPr>
      <w:r w:rsidRPr="002E5792">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C374C7" w:rsidRPr="002E5792" w:rsidRDefault="00C374C7" w:rsidP="00E87426">
      <w:pPr>
        <w:pStyle w:val="a5"/>
        <w:numPr>
          <w:ilvl w:val="0"/>
          <w:numId w:val="85"/>
        </w:numPr>
        <w:ind w:left="426"/>
        <w:jc w:val="both"/>
        <w:rPr>
          <w:rFonts w:ascii="Times New Roman" w:hAnsi="Times New Roman"/>
          <w:sz w:val="24"/>
          <w:szCs w:val="24"/>
        </w:rPr>
      </w:pPr>
      <w:r w:rsidRPr="002E5792">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C374C7" w:rsidRPr="002E5792" w:rsidRDefault="00C374C7" w:rsidP="00E13340">
      <w:pPr>
        <w:pStyle w:val="a5"/>
        <w:jc w:val="both"/>
        <w:rPr>
          <w:rFonts w:ascii="Times New Roman" w:hAnsi="Times New Roman"/>
          <w:sz w:val="24"/>
          <w:szCs w:val="24"/>
        </w:rPr>
      </w:pPr>
      <w:r w:rsidRPr="002E5792">
        <w:rPr>
          <w:rFonts w:ascii="Times New Roman" w:hAnsi="Times New Roman"/>
          <w:b/>
          <w:bCs/>
          <w:sz w:val="24"/>
          <w:szCs w:val="24"/>
        </w:rPr>
        <w:t>Лексикология и фразеология</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группировать слова по тематическим группам;</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подбирать к словам синонимы, антонимы;</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 xml:space="preserve">опознавать фразеологические обороты; </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соблюдать лексические нормы в устных и письменных высказываниях;</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 xml:space="preserve">опознавать основные виды тропов, построенных на переносном значении слова (метафора, эпитет, олицетворение); </w:t>
      </w:r>
    </w:p>
    <w:p w:rsidR="00C374C7" w:rsidRPr="002E5792" w:rsidRDefault="00C374C7" w:rsidP="00E87426">
      <w:pPr>
        <w:pStyle w:val="a5"/>
        <w:numPr>
          <w:ilvl w:val="0"/>
          <w:numId w:val="86"/>
        </w:numPr>
        <w:ind w:left="426"/>
        <w:jc w:val="both"/>
        <w:rPr>
          <w:rFonts w:ascii="Times New Roman" w:hAnsi="Times New Roman"/>
          <w:sz w:val="24"/>
          <w:szCs w:val="24"/>
        </w:rPr>
      </w:pPr>
      <w:r w:rsidRPr="002E5792">
        <w:rPr>
          <w:rFonts w:ascii="Times New Roman" w:hAnsi="Times New Roman"/>
          <w:sz w:val="24"/>
          <w:szCs w:val="24"/>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объяснять общие принципы классификации словарного состава русского языка;</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аргументировать различие лексического и грамматического значений слова;</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опознавать омонимы разных видов;</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оценивать собственную и чужую речь с точки зрения точного, уместного и выразительного словоупотребления;</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C374C7" w:rsidRPr="002E5792" w:rsidRDefault="00C374C7" w:rsidP="00E87426">
      <w:pPr>
        <w:pStyle w:val="a5"/>
        <w:numPr>
          <w:ilvl w:val="0"/>
          <w:numId w:val="87"/>
        </w:numPr>
        <w:ind w:left="426"/>
        <w:jc w:val="both"/>
        <w:rPr>
          <w:rFonts w:ascii="Times New Roman" w:hAnsi="Times New Roman"/>
          <w:sz w:val="24"/>
          <w:szCs w:val="24"/>
        </w:rPr>
      </w:pPr>
      <w:r w:rsidRPr="002E5792">
        <w:rPr>
          <w:rFonts w:ascii="Times New Roman" w:hAnsi="Times New Roman"/>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мультимедийных; использовать эту информацию в различных видах деятельности.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sz w:val="24"/>
          <w:szCs w:val="24"/>
        </w:rPr>
        <w:t>Морфология</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88"/>
        </w:numPr>
        <w:ind w:left="426"/>
        <w:jc w:val="both"/>
        <w:rPr>
          <w:rFonts w:ascii="Times New Roman" w:hAnsi="Times New Roman"/>
          <w:sz w:val="24"/>
          <w:szCs w:val="24"/>
        </w:rPr>
      </w:pPr>
      <w:r w:rsidRPr="002E5792">
        <w:rPr>
          <w:rFonts w:ascii="Times New Roman" w:hAnsi="Times New Roman"/>
          <w:sz w:val="24"/>
          <w:szCs w:val="24"/>
        </w:rPr>
        <w:t>опознавать самостоятельные (знаменательные) части речи и их формы; служебные части речи;</w:t>
      </w:r>
    </w:p>
    <w:p w:rsidR="00C374C7" w:rsidRPr="002E5792" w:rsidRDefault="00C374C7" w:rsidP="00E87426">
      <w:pPr>
        <w:pStyle w:val="a5"/>
        <w:numPr>
          <w:ilvl w:val="0"/>
          <w:numId w:val="88"/>
        </w:numPr>
        <w:ind w:left="426"/>
        <w:jc w:val="both"/>
        <w:rPr>
          <w:rFonts w:ascii="Times New Roman" w:hAnsi="Times New Roman"/>
          <w:sz w:val="24"/>
          <w:szCs w:val="24"/>
        </w:rPr>
      </w:pPr>
      <w:r w:rsidRPr="002E5792">
        <w:rPr>
          <w:rFonts w:ascii="Times New Roman" w:hAnsi="Times New Roman"/>
          <w:sz w:val="24"/>
          <w:szCs w:val="24"/>
        </w:rPr>
        <w:t>анализировать слово с точки зрения его принадлежности к той или иной части речи;</w:t>
      </w:r>
    </w:p>
    <w:p w:rsidR="00C374C7" w:rsidRPr="002E5792" w:rsidRDefault="00C374C7" w:rsidP="00E87426">
      <w:pPr>
        <w:pStyle w:val="a5"/>
        <w:numPr>
          <w:ilvl w:val="0"/>
          <w:numId w:val="88"/>
        </w:numPr>
        <w:ind w:left="426"/>
        <w:jc w:val="both"/>
        <w:rPr>
          <w:rFonts w:ascii="Times New Roman" w:hAnsi="Times New Roman"/>
          <w:sz w:val="24"/>
          <w:szCs w:val="24"/>
        </w:rPr>
      </w:pPr>
      <w:r w:rsidRPr="002E5792">
        <w:rPr>
          <w:rFonts w:ascii="Times New Roman" w:hAnsi="Times New Roman"/>
          <w:sz w:val="24"/>
          <w:szCs w:val="24"/>
        </w:rPr>
        <w:t>употреблять формы слов различных частей речи в соответствии с нормами современного русского литературного языка;</w:t>
      </w:r>
    </w:p>
    <w:p w:rsidR="00C374C7" w:rsidRPr="002E5792" w:rsidRDefault="00C374C7" w:rsidP="00E87426">
      <w:pPr>
        <w:pStyle w:val="a5"/>
        <w:numPr>
          <w:ilvl w:val="0"/>
          <w:numId w:val="88"/>
        </w:numPr>
        <w:ind w:left="426"/>
        <w:jc w:val="both"/>
        <w:rPr>
          <w:rFonts w:ascii="Times New Roman" w:hAnsi="Times New Roman"/>
          <w:sz w:val="24"/>
          <w:szCs w:val="24"/>
        </w:rPr>
      </w:pPr>
      <w:r w:rsidRPr="002E5792">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C374C7" w:rsidRPr="002E5792" w:rsidRDefault="00C374C7" w:rsidP="00E87426">
      <w:pPr>
        <w:pStyle w:val="a5"/>
        <w:numPr>
          <w:ilvl w:val="0"/>
          <w:numId w:val="88"/>
        </w:numPr>
        <w:ind w:left="426"/>
        <w:jc w:val="both"/>
        <w:rPr>
          <w:rFonts w:ascii="Times New Roman" w:hAnsi="Times New Roman"/>
          <w:sz w:val="24"/>
          <w:szCs w:val="24"/>
        </w:rPr>
      </w:pPr>
      <w:r w:rsidRPr="002E5792">
        <w:rPr>
          <w:rFonts w:ascii="Times New Roman" w:hAnsi="Times New Roman"/>
          <w:sz w:val="24"/>
          <w:szCs w:val="24"/>
        </w:rPr>
        <w:lastRenderedPageBreak/>
        <w:t>распознавать явления грамматической омонимии, существенные для решения орфографических и пунктуационных задач.</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89"/>
        </w:numPr>
        <w:ind w:left="426" w:hanging="349"/>
        <w:jc w:val="both"/>
        <w:rPr>
          <w:rFonts w:ascii="Times New Roman" w:hAnsi="Times New Roman"/>
          <w:sz w:val="24"/>
          <w:szCs w:val="24"/>
        </w:rPr>
      </w:pPr>
      <w:r w:rsidRPr="002E5792">
        <w:rPr>
          <w:rFonts w:ascii="Times New Roman" w:hAnsi="Times New Roman"/>
          <w:sz w:val="24"/>
          <w:szCs w:val="24"/>
        </w:rPr>
        <w:t>анализировать синонимические средства морфологии;</w:t>
      </w:r>
    </w:p>
    <w:p w:rsidR="00C374C7" w:rsidRPr="002E5792" w:rsidRDefault="00C374C7" w:rsidP="00E87426">
      <w:pPr>
        <w:pStyle w:val="a5"/>
        <w:numPr>
          <w:ilvl w:val="0"/>
          <w:numId w:val="89"/>
        </w:numPr>
        <w:ind w:left="426" w:hanging="349"/>
        <w:jc w:val="both"/>
        <w:rPr>
          <w:rFonts w:ascii="Times New Roman" w:hAnsi="Times New Roman"/>
          <w:sz w:val="24"/>
          <w:szCs w:val="24"/>
        </w:rPr>
      </w:pPr>
      <w:r w:rsidRPr="002E5792">
        <w:rPr>
          <w:rFonts w:ascii="Times New Roman" w:hAnsi="Times New Roman"/>
          <w:sz w:val="24"/>
          <w:szCs w:val="24"/>
        </w:rPr>
        <w:t>различать грамматические омонимы;</w:t>
      </w:r>
    </w:p>
    <w:p w:rsidR="00C374C7" w:rsidRPr="002E5792" w:rsidRDefault="00C374C7" w:rsidP="00E87426">
      <w:pPr>
        <w:pStyle w:val="a5"/>
        <w:numPr>
          <w:ilvl w:val="0"/>
          <w:numId w:val="89"/>
        </w:numPr>
        <w:ind w:left="426" w:hanging="349"/>
        <w:jc w:val="both"/>
        <w:rPr>
          <w:rFonts w:ascii="Times New Roman" w:hAnsi="Times New Roman"/>
          <w:sz w:val="24"/>
          <w:szCs w:val="24"/>
        </w:rPr>
      </w:pPr>
      <w:r w:rsidRPr="002E5792">
        <w:rPr>
          <w:rFonts w:ascii="Times New Roman" w:hAnsi="Times New Roman"/>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C374C7" w:rsidRPr="002E5792" w:rsidRDefault="00C374C7" w:rsidP="00E87426">
      <w:pPr>
        <w:pStyle w:val="a5"/>
        <w:numPr>
          <w:ilvl w:val="0"/>
          <w:numId w:val="89"/>
        </w:numPr>
        <w:ind w:left="426" w:hanging="349"/>
        <w:jc w:val="both"/>
        <w:rPr>
          <w:rFonts w:ascii="Times New Roman" w:hAnsi="Times New Roman"/>
          <w:sz w:val="24"/>
          <w:szCs w:val="24"/>
        </w:rPr>
      </w:pPr>
      <w:r w:rsidRPr="002E5792">
        <w:rPr>
          <w:rFonts w:ascii="Times New Roman" w:hAnsi="Times New Roman"/>
          <w:sz w:val="24"/>
          <w:szCs w:val="24"/>
        </w:rPr>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sz w:val="24"/>
          <w:szCs w:val="24"/>
        </w:rPr>
        <w:t>Синтаксис</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90"/>
        </w:numPr>
        <w:ind w:left="426"/>
        <w:jc w:val="both"/>
        <w:rPr>
          <w:rFonts w:ascii="Times New Roman" w:hAnsi="Times New Roman"/>
          <w:sz w:val="24"/>
          <w:szCs w:val="24"/>
        </w:rPr>
      </w:pPr>
      <w:r w:rsidRPr="002E5792">
        <w:rPr>
          <w:rFonts w:ascii="Times New Roman" w:hAnsi="Times New Roman"/>
          <w:sz w:val="24"/>
          <w:szCs w:val="24"/>
        </w:rPr>
        <w:t>опознавать основные единицы синтаксиса (словосочетание, предложение) и их виды;</w:t>
      </w:r>
    </w:p>
    <w:p w:rsidR="00C374C7" w:rsidRPr="002E5792" w:rsidRDefault="00C374C7" w:rsidP="00E87426">
      <w:pPr>
        <w:pStyle w:val="a5"/>
        <w:numPr>
          <w:ilvl w:val="0"/>
          <w:numId w:val="90"/>
        </w:numPr>
        <w:ind w:left="426"/>
        <w:jc w:val="both"/>
        <w:rPr>
          <w:rFonts w:ascii="Times New Roman" w:hAnsi="Times New Roman"/>
          <w:sz w:val="24"/>
          <w:szCs w:val="24"/>
        </w:rPr>
      </w:pPr>
      <w:r w:rsidRPr="002E5792">
        <w:rPr>
          <w:rFonts w:ascii="Times New Roman" w:hAnsi="Times New Roman"/>
          <w:sz w:val="24"/>
          <w:szCs w:val="24"/>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C374C7" w:rsidRPr="002E5792" w:rsidRDefault="00C374C7" w:rsidP="00E87426">
      <w:pPr>
        <w:pStyle w:val="a5"/>
        <w:numPr>
          <w:ilvl w:val="0"/>
          <w:numId w:val="90"/>
        </w:numPr>
        <w:ind w:left="426"/>
        <w:jc w:val="both"/>
        <w:rPr>
          <w:rFonts w:ascii="Times New Roman" w:hAnsi="Times New Roman"/>
          <w:sz w:val="24"/>
          <w:szCs w:val="24"/>
        </w:rPr>
      </w:pPr>
      <w:r w:rsidRPr="002E5792">
        <w:rPr>
          <w:rFonts w:ascii="Times New Roman" w:hAnsi="Times New Roman"/>
          <w:sz w:val="24"/>
          <w:szCs w:val="24"/>
        </w:rPr>
        <w:t>употреблять синтаксические единицы в соответствии с нормами современного русского литературного языка;</w:t>
      </w:r>
    </w:p>
    <w:p w:rsidR="00C374C7" w:rsidRPr="002E5792" w:rsidRDefault="00C374C7" w:rsidP="00E87426">
      <w:pPr>
        <w:pStyle w:val="a5"/>
        <w:numPr>
          <w:ilvl w:val="0"/>
          <w:numId w:val="90"/>
        </w:numPr>
        <w:ind w:left="426"/>
        <w:jc w:val="both"/>
        <w:rPr>
          <w:rFonts w:ascii="Times New Roman" w:hAnsi="Times New Roman"/>
          <w:sz w:val="24"/>
          <w:szCs w:val="24"/>
        </w:rPr>
      </w:pPr>
      <w:r w:rsidRPr="002E5792">
        <w:rPr>
          <w:rFonts w:ascii="Times New Roman" w:hAnsi="Times New Roman"/>
          <w:sz w:val="24"/>
          <w:szCs w:val="24"/>
        </w:rPr>
        <w:t>использовать разнообразные синонимические синтаксические конструкции в собственной речевой практике;</w:t>
      </w:r>
    </w:p>
    <w:p w:rsidR="00C374C7" w:rsidRPr="002E5792" w:rsidRDefault="00C374C7" w:rsidP="00E87426">
      <w:pPr>
        <w:pStyle w:val="a5"/>
        <w:numPr>
          <w:ilvl w:val="0"/>
          <w:numId w:val="90"/>
        </w:numPr>
        <w:ind w:left="426"/>
        <w:jc w:val="both"/>
        <w:rPr>
          <w:rFonts w:ascii="Times New Roman" w:hAnsi="Times New Roman"/>
          <w:i/>
          <w:sz w:val="24"/>
          <w:szCs w:val="24"/>
        </w:rPr>
      </w:pPr>
      <w:r w:rsidRPr="002E5792">
        <w:rPr>
          <w:rFonts w:ascii="Times New Roman" w:hAnsi="Times New Roman"/>
          <w:sz w:val="24"/>
          <w:szCs w:val="24"/>
        </w:rPr>
        <w:t>применять синтаксические знания и умения в практике правописания, в различных видах анализа.</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91"/>
        </w:numPr>
        <w:ind w:left="426"/>
        <w:jc w:val="both"/>
        <w:rPr>
          <w:rFonts w:ascii="Times New Roman" w:hAnsi="Times New Roman"/>
          <w:sz w:val="24"/>
          <w:szCs w:val="24"/>
        </w:rPr>
      </w:pPr>
      <w:r w:rsidRPr="002E5792">
        <w:rPr>
          <w:rFonts w:ascii="Times New Roman" w:hAnsi="Times New Roman"/>
          <w:sz w:val="24"/>
          <w:szCs w:val="24"/>
        </w:rPr>
        <w:t>анализировать синонимические средства синтаксиса;</w:t>
      </w:r>
    </w:p>
    <w:p w:rsidR="00C374C7" w:rsidRPr="002E5792" w:rsidRDefault="00C374C7" w:rsidP="00E87426">
      <w:pPr>
        <w:pStyle w:val="a5"/>
        <w:numPr>
          <w:ilvl w:val="0"/>
          <w:numId w:val="91"/>
        </w:numPr>
        <w:ind w:left="426"/>
        <w:jc w:val="both"/>
        <w:rPr>
          <w:rFonts w:ascii="Times New Roman" w:hAnsi="Times New Roman"/>
          <w:sz w:val="24"/>
          <w:szCs w:val="24"/>
        </w:rPr>
      </w:pPr>
      <w:r w:rsidRPr="002E5792">
        <w:rPr>
          <w:rFonts w:ascii="Times New Roman" w:hAnsi="Times New Roman"/>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C374C7" w:rsidRPr="002E5792" w:rsidRDefault="00C374C7" w:rsidP="00E87426">
      <w:pPr>
        <w:pStyle w:val="a5"/>
        <w:numPr>
          <w:ilvl w:val="0"/>
          <w:numId w:val="91"/>
        </w:numPr>
        <w:ind w:left="426"/>
        <w:jc w:val="both"/>
        <w:rPr>
          <w:rFonts w:ascii="Times New Roman" w:hAnsi="Times New Roman"/>
          <w:sz w:val="24"/>
          <w:szCs w:val="24"/>
        </w:rPr>
      </w:pPr>
      <w:r w:rsidRPr="002E5792">
        <w:rPr>
          <w:rFonts w:ascii="Times New Roman" w:hAnsi="Times New Roman"/>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C374C7" w:rsidRPr="002E5792" w:rsidRDefault="00C374C7" w:rsidP="00E13340">
      <w:pPr>
        <w:pStyle w:val="a5"/>
        <w:jc w:val="both"/>
        <w:rPr>
          <w:rFonts w:ascii="Times New Roman" w:hAnsi="Times New Roman"/>
          <w:b/>
          <w:sz w:val="24"/>
          <w:szCs w:val="24"/>
        </w:rPr>
      </w:pPr>
      <w:r w:rsidRPr="002E5792">
        <w:rPr>
          <w:rFonts w:ascii="Times New Roman" w:hAnsi="Times New Roman"/>
          <w:b/>
          <w:sz w:val="24"/>
          <w:szCs w:val="24"/>
        </w:rPr>
        <w:t>Правописание: орфография и пунктуация</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C374C7" w:rsidRPr="002E5792" w:rsidRDefault="00C374C7" w:rsidP="00E87426">
      <w:pPr>
        <w:pStyle w:val="a5"/>
        <w:numPr>
          <w:ilvl w:val="0"/>
          <w:numId w:val="92"/>
        </w:numPr>
        <w:ind w:left="426"/>
        <w:jc w:val="both"/>
        <w:rPr>
          <w:rFonts w:ascii="Times New Roman" w:hAnsi="Times New Roman"/>
          <w:sz w:val="24"/>
          <w:szCs w:val="24"/>
        </w:rPr>
      </w:pPr>
      <w:r w:rsidRPr="002E5792">
        <w:rPr>
          <w:rFonts w:ascii="Times New Roman" w:hAnsi="Times New Roman"/>
          <w:sz w:val="24"/>
          <w:szCs w:val="24"/>
        </w:rPr>
        <w:t>соблюдать орфографические и пунктуационные нормы в процессе письма (в объёме содержания курса);</w:t>
      </w:r>
    </w:p>
    <w:p w:rsidR="00C374C7" w:rsidRPr="002E5792" w:rsidRDefault="00C374C7" w:rsidP="00E87426">
      <w:pPr>
        <w:pStyle w:val="a5"/>
        <w:numPr>
          <w:ilvl w:val="0"/>
          <w:numId w:val="92"/>
        </w:numPr>
        <w:ind w:left="426"/>
        <w:jc w:val="both"/>
        <w:rPr>
          <w:rFonts w:ascii="Times New Roman" w:hAnsi="Times New Roman"/>
          <w:sz w:val="24"/>
          <w:szCs w:val="24"/>
        </w:rPr>
      </w:pPr>
      <w:r w:rsidRPr="002E5792">
        <w:rPr>
          <w:rFonts w:ascii="Times New Roman" w:hAnsi="Times New Roman"/>
          <w:sz w:val="24"/>
          <w:szCs w:val="24"/>
        </w:rPr>
        <w:t>объяснять выбор написания в устной форме (рассуждение) и письменной форме (с помощью графических символов);</w:t>
      </w:r>
    </w:p>
    <w:p w:rsidR="00C374C7" w:rsidRPr="002E5792" w:rsidRDefault="00C374C7" w:rsidP="00E87426">
      <w:pPr>
        <w:pStyle w:val="a5"/>
        <w:numPr>
          <w:ilvl w:val="0"/>
          <w:numId w:val="92"/>
        </w:numPr>
        <w:ind w:left="426"/>
        <w:jc w:val="both"/>
        <w:rPr>
          <w:rFonts w:ascii="Times New Roman" w:hAnsi="Times New Roman"/>
          <w:sz w:val="24"/>
          <w:szCs w:val="24"/>
        </w:rPr>
      </w:pPr>
      <w:r w:rsidRPr="002E5792">
        <w:rPr>
          <w:rFonts w:ascii="Times New Roman" w:hAnsi="Times New Roman"/>
          <w:sz w:val="24"/>
          <w:szCs w:val="24"/>
        </w:rPr>
        <w:t>обнаруживать и исправлять орфографические и пунктуационные ошибки;</w:t>
      </w:r>
    </w:p>
    <w:p w:rsidR="00C374C7" w:rsidRPr="002E5792" w:rsidRDefault="00C374C7" w:rsidP="00E87426">
      <w:pPr>
        <w:pStyle w:val="a5"/>
        <w:numPr>
          <w:ilvl w:val="0"/>
          <w:numId w:val="92"/>
        </w:numPr>
        <w:ind w:left="426"/>
        <w:jc w:val="both"/>
        <w:rPr>
          <w:rFonts w:ascii="Times New Roman" w:hAnsi="Times New Roman"/>
          <w:sz w:val="24"/>
          <w:szCs w:val="24"/>
        </w:rPr>
      </w:pPr>
      <w:r w:rsidRPr="002E5792">
        <w:rPr>
          <w:rFonts w:ascii="Times New Roman" w:hAnsi="Times New Roman"/>
          <w:sz w:val="24"/>
          <w:szCs w:val="24"/>
        </w:rPr>
        <w:t>извлекать необходимую информацию из орфографических словарей и справочников; использовать её в процессе письма.</w:t>
      </w:r>
    </w:p>
    <w:p w:rsidR="00C374C7" w:rsidRPr="002E5792" w:rsidRDefault="00C374C7"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получит возможность научиться:</w:t>
      </w:r>
    </w:p>
    <w:p w:rsidR="00C374C7" w:rsidRPr="002E5792" w:rsidRDefault="00C374C7" w:rsidP="00E87426">
      <w:pPr>
        <w:pStyle w:val="a5"/>
        <w:numPr>
          <w:ilvl w:val="0"/>
          <w:numId w:val="93"/>
        </w:numPr>
        <w:ind w:left="426" w:hanging="349"/>
        <w:jc w:val="both"/>
        <w:rPr>
          <w:rFonts w:ascii="Times New Roman" w:hAnsi="Times New Roman"/>
          <w:i/>
          <w:sz w:val="24"/>
          <w:szCs w:val="24"/>
        </w:rPr>
      </w:pPr>
      <w:r w:rsidRPr="002E5792">
        <w:rPr>
          <w:rFonts w:ascii="Times New Roman" w:hAnsi="Times New Roman"/>
          <w:i/>
          <w:sz w:val="24"/>
          <w:szCs w:val="24"/>
        </w:rPr>
        <w:t>демонстрировать роль орфографии и пунктуации в передаче смысловой стороны речи;</w:t>
      </w:r>
    </w:p>
    <w:p w:rsidR="00C374C7" w:rsidRPr="002E5792" w:rsidRDefault="00C374C7" w:rsidP="00E87426">
      <w:pPr>
        <w:pStyle w:val="a5"/>
        <w:numPr>
          <w:ilvl w:val="0"/>
          <w:numId w:val="93"/>
        </w:numPr>
        <w:ind w:left="426" w:hanging="349"/>
        <w:jc w:val="both"/>
        <w:rPr>
          <w:rFonts w:ascii="Times New Roman" w:hAnsi="Times New Roman"/>
          <w:i/>
          <w:sz w:val="24"/>
          <w:szCs w:val="24"/>
        </w:rPr>
      </w:pPr>
      <w:r w:rsidRPr="002E5792">
        <w:rPr>
          <w:rFonts w:ascii="Times New Roman" w:hAnsi="Times New Roman"/>
          <w:i/>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Культуроведческая компетенция</w:t>
      </w:r>
    </w:p>
    <w:p w:rsidR="002E5792" w:rsidRPr="002E5792" w:rsidRDefault="002E5792" w:rsidP="00E13340">
      <w:pPr>
        <w:pStyle w:val="a5"/>
        <w:jc w:val="both"/>
        <w:rPr>
          <w:rFonts w:ascii="Times New Roman" w:hAnsi="Times New Roman"/>
          <w:b/>
          <w:sz w:val="24"/>
          <w:szCs w:val="24"/>
        </w:rPr>
      </w:pPr>
      <w:r w:rsidRPr="002E5792">
        <w:rPr>
          <w:rFonts w:ascii="Times New Roman" w:hAnsi="Times New Roman"/>
          <w:b/>
          <w:sz w:val="24"/>
          <w:szCs w:val="24"/>
        </w:rPr>
        <w:t>Язык и культура</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2E5792" w:rsidRPr="002E5792" w:rsidRDefault="002E5792" w:rsidP="00E87426">
      <w:pPr>
        <w:pStyle w:val="a5"/>
        <w:numPr>
          <w:ilvl w:val="0"/>
          <w:numId w:val="94"/>
        </w:numPr>
        <w:ind w:left="426" w:hanging="349"/>
        <w:jc w:val="both"/>
        <w:rPr>
          <w:rFonts w:ascii="Times New Roman" w:hAnsi="Times New Roman"/>
          <w:sz w:val="24"/>
          <w:szCs w:val="24"/>
        </w:rPr>
      </w:pPr>
      <w:r w:rsidRPr="002E5792">
        <w:rPr>
          <w:rFonts w:ascii="Times New Roman" w:hAnsi="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E5792" w:rsidRPr="002E5792" w:rsidRDefault="002E5792" w:rsidP="00E87426">
      <w:pPr>
        <w:pStyle w:val="a5"/>
        <w:numPr>
          <w:ilvl w:val="0"/>
          <w:numId w:val="94"/>
        </w:numPr>
        <w:ind w:left="426" w:hanging="349"/>
        <w:jc w:val="both"/>
        <w:rPr>
          <w:rFonts w:ascii="Times New Roman" w:hAnsi="Times New Roman"/>
          <w:sz w:val="24"/>
          <w:szCs w:val="24"/>
        </w:rPr>
      </w:pPr>
      <w:r w:rsidRPr="002E5792">
        <w:rPr>
          <w:rFonts w:ascii="Times New Roman" w:hAnsi="Times New Roman"/>
          <w:sz w:val="24"/>
          <w:szCs w:val="24"/>
        </w:rPr>
        <w:lastRenderedPageBreak/>
        <w:t>приводить примеры, которые доказывают, что изучение языка позволяет лучше узнать историю и культуру страны;</w:t>
      </w:r>
    </w:p>
    <w:p w:rsidR="002E5792" w:rsidRPr="002E5792" w:rsidRDefault="002E5792" w:rsidP="00E87426">
      <w:pPr>
        <w:pStyle w:val="a5"/>
        <w:numPr>
          <w:ilvl w:val="0"/>
          <w:numId w:val="94"/>
        </w:numPr>
        <w:ind w:left="426" w:hanging="349"/>
        <w:jc w:val="both"/>
        <w:rPr>
          <w:rFonts w:ascii="Times New Roman" w:hAnsi="Times New Roman"/>
          <w:sz w:val="24"/>
          <w:szCs w:val="24"/>
        </w:rPr>
      </w:pPr>
      <w:r w:rsidRPr="002E5792">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получит возможность научиться:</w:t>
      </w:r>
    </w:p>
    <w:p w:rsidR="002E5792" w:rsidRPr="002E5792" w:rsidRDefault="002E5792" w:rsidP="00E87426">
      <w:pPr>
        <w:pStyle w:val="a5"/>
        <w:numPr>
          <w:ilvl w:val="0"/>
          <w:numId w:val="95"/>
        </w:numPr>
        <w:ind w:left="426"/>
        <w:jc w:val="both"/>
        <w:rPr>
          <w:rFonts w:ascii="Times New Roman" w:hAnsi="Times New Roman"/>
          <w:sz w:val="24"/>
          <w:szCs w:val="24"/>
        </w:rPr>
      </w:pPr>
      <w:r w:rsidRPr="002E5792">
        <w:rPr>
          <w:rFonts w:ascii="Times New Roman" w:hAnsi="Times New Roman"/>
          <w:sz w:val="24"/>
          <w:szCs w:val="24"/>
        </w:rPr>
        <w:t>характеризовать на отдельных примерах взаимосвязь языка, культуры и истории народа-носителя языка;</w:t>
      </w:r>
    </w:p>
    <w:p w:rsidR="002E5792" w:rsidRPr="002E5792" w:rsidRDefault="002E5792" w:rsidP="00E87426">
      <w:pPr>
        <w:pStyle w:val="a5"/>
        <w:numPr>
          <w:ilvl w:val="0"/>
          <w:numId w:val="95"/>
        </w:numPr>
        <w:ind w:left="426"/>
        <w:jc w:val="both"/>
        <w:rPr>
          <w:rFonts w:ascii="Times New Roman" w:hAnsi="Times New Roman"/>
          <w:sz w:val="24"/>
          <w:szCs w:val="24"/>
        </w:rPr>
      </w:pPr>
      <w:r w:rsidRPr="002E5792">
        <w:rPr>
          <w:rFonts w:ascii="Times New Roman" w:hAnsi="Times New Roman"/>
          <w:sz w:val="24"/>
          <w:szCs w:val="24"/>
        </w:rPr>
        <w:t>анализировать и сравнивать русский речевой этикет с речевым этикетом отдельных народов России и мира.</w:t>
      </w:r>
    </w:p>
    <w:p w:rsidR="002E5792" w:rsidRPr="002E5792" w:rsidRDefault="002E5792" w:rsidP="00E13340">
      <w:pPr>
        <w:pStyle w:val="a5"/>
        <w:jc w:val="both"/>
        <w:rPr>
          <w:rFonts w:ascii="Times New Roman" w:hAnsi="Times New Roman"/>
          <w:b/>
          <w:sz w:val="24"/>
          <w:szCs w:val="24"/>
        </w:rPr>
      </w:pPr>
      <w:r w:rsidRPr="002E5792">
        <w:rPr>
          <w:rFonts w:ascii="Times New Roman" w:hAnsi="Times New Roman"/>
          <w:b/>
          <w:sz w:val="24"/>
          <w:szCs w:val="24"/>
        </w:rPr>
        <w:t>6. Литература. Родная литература</w:t>
      </w:r>
    </w:p>
    <w:p w:rsidR="002E5792" w:rsidRPr="002E5792" w:rsidRDefault="002E5792" w:rsidP="00E13340">
      <w:pPr>
        <w:pStyle w:val="a5"/>
        <w:jc w:val="both"/>
        <w:rPr>
          <w:rFonts w:ascii="Times New Roman" w:hAnsi="Times New Roman"/>
          <w:b/>
          <w:sz w:val="24"/>
          <w:szCs w:val="24"/>
        </w:rPr>
      </w:pPr>
      <w:r w:rsidRPr="002E5792">
        <w:rPr>
          <w:rFonts w:ascii="Times New Roman" w:hAnsi="Times New Roman"/>
          <w:b/>
          <w:sz w:val="24"/>
          <w:szCs w:val="24"/>
        </w:rPr>
        <w:t>Устное народное творчество</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целенаправленно использовать малые фольклорные жанры в своих устных и письменных высказываниях,</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определять с помощью пословицы жизненную/вымышленную ситуацию,</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выразительно читать сказки и былины, соблюдая соответствующий интонационный рисунок «устного рассказывания»,</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2E5792" w:rsidRPr="002E5792" w:rsidRDefault="002E5792" w:rsidP="00E87426">
      <w:pPr>
        <w:pStyle w:val="a5"/>
        <w:numPr>
          <w:ilvl w:val="0"/>
          <w:numId w:val="96"/>
        </w:numPr>
        <w:ind w:left="426" w:hanging="349"/>
        <w:jc w:val="both"/>
        <w:rPr>
          <w:rFonts w:ascii="Times New Roman" w:hAnsi="Times New Roman"/>
          <w:sz w:val="24"/>
          <w:szCs w:val="24"/>
        </w:rPr>
      </w:pPr>
      <w:r w:rsidRPr="002E5792">
        <w:rPr>
          <w:rFonts w:ascii="Times New Roman" w:hAnsi="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получит возможность научиться:</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рассказывать о самостоятельно прочитанной сказке, былине, обосновывая свой выбор,</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сочинять сказку (в том числе и по пословице), былину и/или придумывать сюжетные линии,</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E5792" w:rsidRPr="002E5792" w:rsidRDefault="002E5792" w:rsidP="00E87426">
      <w:pPr>
        <w:pStyle w:val="a5"/>
        <w:numPr>
          <w:ilvl w:val="0"/>
          <w:numId w:val="97"/>
        </w:numPr>
        <w:ind w:left="426"/>
        <w:jc w:val="both"/>
        <w:rPr>
          <w:rFonts w:ascii="Times New Roman" w:hAnsi="Times New Roman"/>
          <w:sz w:val="24"/>
          <w:szCs w:val="24"/>
        </w:rPr>
      </w:pPr>
      <w:r w:rsidRPr="002E5792">
        <w:rPr>
          <w:rFonts w:ascii="Times New Roman" w:hAnsi="Times New Roman"/>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E5792" w:rsidRPr="002E5792" w:rsidRDefault="002E5792" w:rsidP="00E13340">
      <w:pPr>
        <w:pStyle w:val="a5"/>
        <w:jc w:val="both"/>
        <w:rPr>
          <w:rFonts w:ascii="Times New Roman" w:hAnsi="Times New Roman"/>
          <w:b/>
          <w:sz w:val="24"/>
          <w:szCs w:val="24"/>
        </w:rPr>
      </w:pPr>
      <w:r w:rsidRPr="002E5792">
        <w:rPr>
          <w:rFonts w:ascii="Times New Roman" w:hAnsi="Times New Roman"/>
          <w:b/>
          <w:sz w:val="24"/>
          <w:szCs w:val="24"/>
        </w:rPr>
        <w:lastRenderedPageBreak/>
        <w:t>Древнерусская литература. Русская литература XVIII века. Русская литература XIX–XX веков. Литература народов России. Зарубежная литература</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научится:</w:t>
      </w:r>
    </w:p>
    <w:p w:rsidR="002E5792" w:rsidRPr="002E5792" w:rsidRDefault="002E5792" w:rsidP="00E87426">
      <w:pPr>
        <w:pStyle w:val="a5"/>
        <w:numPr>
          <w:ilvl w:val="0"/>
          <w:numId w:val="98"/>
        </w:numPr>
        <w:ind w:left="426"/>
        <w:jc w:val="both"/>
        <w:rPr>
          <w:rFonts w:ascii="Times New Roman" w:hAnsi="Times New Roman"/>
          <w:sz w:val="24"/>
          <w:szCs w:val="24"/>
        </w:rPr>
      </w:pPr>
      <w:r w:rsidRPr="002E5792">
        <w:rPr>
          <w:rFonts w:ascii="Times New Roman" w:hAnsi="Times New Roman"/>
          <w:sz w:val="24"/>
          <w:szCs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E5792" w:rsidRPr="002E5792" w:rsidRDefault="002E5792" w:rsidP="00E87426">
      <w:pPr>
        <w:pStyle w:val="a5"/>
        <w:numPr>
          <w:ilvl w:val="0"/>
          <w:numId w:val="98"/>
        </w:numPr>
        <w:ind w:left="426"/>
        <w:jc w:val="both"/>
        <w:rPr>
          <w:rFonts w:ascii="Times New Roman" w:hAnsi="Times New Roman"/>
          <w:sz w:val="24"/>
          <w:szCs w:val="24"/>
        </w:rPr>
      </w:pPr>
      <w:r w:rsidRPr="002E5792">
        <w:rPr>
          <w:rFonts w:ascii="Times New Roman" w:hAnsi="Times New Roman"/>
          <w:sz w:val="24"/>
          <w:szCs w:val="24"/>
        </w:rPr>
        <w:t>воспринимать художественный текст как произведение искусства, «послание» автора читателю, современнику и потомку,</w:t>
      </w:r>
    </w:p>
    <w:p w:rsidR="002E5792" w:rsidRPr="002E5792" w:rsidRDefault="002E5792" w:rsidP="00E87426">
      <w:pPr>
        <w:pStyle w:val="a5"/>
        <w:numPr>
          <w:ilvl w:val="0"/>
          <w:numId w:val="98"/>
        </w:numPr>
        <w:ind w:left="426"/>
        <w:jc w:val="both"/>
        <w:rPr>
          <w:rFonts w:ascii="Times New Roman" w:hAnsi="Times New Roman"/>
          <w:sz w:val="24"/>
          <w:szCs w:val="24"/>
        </w:rPr>
      </w:pPr>
      <w:r w:rsidRPr="002E5792">
        <w:rPr>
          <w:rFonts w:ascii="Times New Roman" w:hAnsi="Times New Roman"/>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2E5792" w:rsidRPr="002E5792" w:rsidRDefault="002E5792" w:rsidP="00E87426">
      <w:pPr>
        <w:pStyle w:val="a5"/>
        <w:numPr>
          <w:ilvl w:val="0"/>
          <w:numId w:val="98"/>
        </w:numPr>
        <w:ind w:left="426"/>
        <w:jc w:val="both"/>
        <w:rPr>
          <w:rFonts w:ascii="Times New Roman" w:hAnsi="Times New Roman"/>
          <w:sz w:val="24"/>
          <w:szCs w:val="24"/>
        </w:rPr>
      </w:pPr>
      <w:r w:rsidRPr="002E5792">
        <w:rPr>
          <w:rFonts w:ascii="Times New Roman" w:hAnsi="Times New Roman"/>
          <w:sz w:val="24"/>
          <w:szCs w:val="24"/>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2E5792" w:rsidRPr="002E5792" w:rsidRDefault="002E5792" w:rsidP="00E87426">
      <w:pPr>
        <w:pStyle w:val="a5"/>
        <w:numPr>
          <w:ilvl w:val="0"/>
          <w:numId w:val="98"/>
        </w:numPr>
        <w:ind w:left="426"/>
        <w:jc w:val="both"/>
        <w:rPr>
          <w:rFonts w:ascii="Times New Roman" w:hAnsi="Times New Roman"/>
          <w:i/>
          <w:sz w:val="24"/>
          <w:szCs w:val="24"/>
        </w:rPr>
      </w:pPr>
      <w:r w:rsidRPr="002E5792">
        <w:rPr>
          <w:rFonts w:ascii="Times New Roman" w:hAnsi="Times New Roman"/>
          <w:sz w:val="24"/>
          <w:szCs w:val="24"/>
        </w:rPr>
        <w:t xml:space="preserve">определять актуальность произведений для читателей разных поколений и вступать в диалог с другими читателями, </w:t>
      </w:r>
    </w:p>
    <w:p w:rsidR="002E5792" w:rsidRPr="002E5792" w:rsidRDefault="002E5792" w:rsidP="00E87426">
      <w:pPr>
        <w:pStyle w:val="a5"/>
        <w:numPr>
          <w:ilvl w:val="0"/>
          <w:numId w:val="98"/>
        </w:numPr>
        <w:ind w:left="426"/>
        <w:jc w:val="both"/>
        <w:rPr>
          <w:rFonts w:ascii="Times New Roman" w:hAnsi="Times New Roman"/>
          <w:i/>
          <w:sz w:val="24"/>
          <w:szCs w:val="24"/>
        </w:rPr>
      </w:pPr>
      <w:r w:rsidRPr="002E5792">
        <w:rPr>
          <w:rFonts w:ascii="Times New Roman" w:hAnsi="Times New Roman"/>
          <w:sz w:val="24"/>
          <w:szCs w:val="24"/>
        </w:rPr>
        <w:t>анализировать и истолковывать произведения разной жанровой природы, аргументированно формулируя свое отношение к прочитанному,</w:t>
      </w:r>
    </w:p>
    <w:p w:rsidR="002E5792" w:rsidRPr="002E5792" w:rsidRDefault="002E5792" w:rsidP="00E87426">
      <w:pPr>
        <w:pStyle w:val="a5"/>
        <w:numPr>
          <w:ilvl w:val="0"/>
          <w:numId w:val="98"/>
        </w:numPr>
        <w:ind w:left="426"/>
        <w:jc w:val="both"/>
        <w:rPr>
          <w:rFonts w:ascii="Times New Roman" w:hAnsi="Times New Roman"/>
          <w:i/>
          <w:sz w:val="24"/>
          <w:szCs w:val="24"/>
        </w:rPr>
      </w:pPr>
      <w:r w:rsidRPr="002E5792">
        <w:rPr>
          <w:rFonts w:ascii="Times New Roman" w:hAnsi="Times New Roman"/>
          <w:sz w:val="24"/>
          <w:szCs w:val="24"/>
        </w:rPr>
        <w:t>создавать собственный текст аналитического и интерпретирующего характера в различных форматах,</w:t>
      </w:r>
    </w:p>
    <w:p w:rsidR="002E5792" w:rsidRPr="002E5792" w:rsidRDefault="002E5792" w:rsidP="00E87426">
      <w:pPr>
        <w:pStyle w:val="a5"/>
        <w:numPr>
          <w:ilvl w:val="0"/>
          <w:numId w:val="98"/>
        </w:numPr>
        <w:ind w:left="426"/>
        <w:jc w:val="both"/>
        <w:rPr>
          <w:rFonts w:ascii="Times New Roman" w:hAnsi="Times New Roman"/>
          <w:sz w:val="24"/>
          <w:szCs w:val="24"/>
        </w:rPr>
      </w:pPr>
      <w:r w:rsidRPr="002E5792">
        <w:rPr>
          <w:rFonts w:ascii="Times New Roman" w:hAnsi="Times New Roman"/>
          <w:sz w:val="24"/>
          <w:szCs w:val="24"/>
        </w:rPr>
        <w:t>сопоставлять произведение словесного искусства и его воплощение в других искусствах,</w:t>
      </w:r>
    </w:p>
    <w:p w:rsidR="002E5792" w:rsidRPr="002E5792" w:rsidRDefault="002E5792" w:rsidP="00E87426">
      <w:pPr>
        <w:pStyle w:val="a5"/>
        <w:numPr>
          <w:ilvl w:val="0"/>
          <w:numId w:val="98"/>
        </w:numPr>
        <w:ind w:left="426"/>
        <w:jc w:val="both"/>
        <w:rPr>
          <w:rFonts w:ascii="Times New Roman" w:hAnsi="Times New Roman"/>
          <w:i/>
          <w:sz w:val="24"/>
          <w:szCs w:val="24"/>
        </w:rPr>
      </w:pPr>
      <w:r w:rsidRPr="002E5792">
        <w:rPr>
          <w:rFonts w:ascii="Times New Roman" w:hAnsi="Times New Roman"/>
          <w:sz w:val="24"/>
          <w:szCs w:val="24"/>
        </w:rPr>
        <w:t>работать с разными источниками информации и владеть основными способами ее обработки и презентации.</w:t>
      </w:r>
    </w:p>
    <w:p w:rsidR="002E5792" w:rsidRPr="002E5792" w:rsidRDefault="002E5792" w:rsidP="00E13340">
      <w:pPr>
        <w:pStyle w:val="a5"/>
        <w:jc w:val="both"/>
        <w:rPr>
          <w:rFonts w:ascii="Times New Roman" w:hAnsi="Times New Roman"/>
          <w:b/>
          <w:i/>
          <w:sz w:val="24"/>
          <w:szCs w:val="24"/>
        </w:rPr>
      </w:pPr>
      <w:r w:rsidRPr="002E5792">
        <w:rPr>
          <w:rFonts w:ascii="Times New Roman" w:hAnsi="Times New Roman"/>
          <w:b/>
          <w:i/>
          <w:sz w:val="24"/>
          <w:szCs w:val="24"/>
        </w:rPr>
        <w:t>Выпускник получит возможность научиться:</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выбирать путь анализа произведения, адекватный жанрово-родовой природе художественного текста,</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 xml:space="preserve">дифференцировать элементы поэтики художественного текста, видеть их художественную и смысловую функцию. </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сопоставлять «чужие» тексты интерпретирующего характера, аргументированно оценивать их,</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оценивать интерпретацию художественного текста, созданную средствами других искусств,</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создавать собственную интерпретацию изученного текста средствами других искусств,</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E5792" w:rsidRPr="002E5792" w:rsidRDefault="002E5792" w:rsidP="00E87426">
      <w:pPr>
        <w:pStyle w:val="a5"/>
        <w:numPr>
          <w:ilvl w:val="0"/>
          <w:numId w:val="99"/>
        </w:numPr>
        <w:ind w:left="426"/>
        <w:jc w:val="both"/>
        <w:rPr>
          <w:rFonts w:ascii="Times New Roman" w:hAnsi="Times New Roman"/>
          <w:sz w:val="24"/>
          <w:szCs w:val="24"/>
        </w:rPr>
      </w:pPr>
      <w:r w:rsidRPr="002E5792">
        <w:rPr>
          <w:rFonts w:ascii="Times New Roman" w:hAnsi="Times New Roman"/>
          <w:sz w:val="24"/>
          <w:szCs w:val="24"/>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 xml:space="preserve">7. Иностранный язык. </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Коммуникативные умения</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Говорение. Диалогическая речь</w:t>
      </w:r>
    </w:p>
    <w:p w:rsidR="007C0C0A" w:rsidRPr="007C0C0A" w:rsidRDefault="007C0C0A" w:rsidP="00E87426">
      <w:pPr>
        <w:pStyle w:val="a5"/>
        <w:numPr>
          <w:ilvl w:val="0"/>
          <w:numId w:val="100"/>
        </w:numPr>
        <w:ind w:left="426"/>
        <w:jc w:val="both"/>
        <w:rPr>
          <w:rFonts w:ascii="Times New Roman" w:hAnsi="Times New Roman"/>
          <w:sz w:val="24"/>
          <w:szCs w:val="24"/>
        </w:rPr>
      </w:pPr>
      <w:r w:rsidRPr="007C0C0A">
        <w:rPr>
          <w:rFonts w:ascii="Times New Roman" w:hAnsi="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получит возможность</w:t>
      </w:r>
      <w:r w:rsidRPr="007C0C0A">
        <w:rPr>
          <w:rFonts w:ascii="Times New Roman" w:hAnsi="Times New Roman"/>
          <w:i/>
          <w:sz w:val="24"/>
          <w:szCs w:val="24"/>
        </w:rPr>
        <w:t xml:space="preserve"> научиться брать и давать интервью.</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Говорение. Монологическая речь</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01"/>
        </w:numPr>
        <w:ind w:left="426"/>
        <w:jc w:val="both"/>
        <w:rPr>
          <w:rFonts w:ascii="Times New Roman" w:hAnsi="Times New Roman"/>
          <w:sz w:val="24"/>
          <w:szCs w:val="24"/>
        </w:rPr>
      </w:pPr>
      <w:r w:rsidRPr="007C0C0A">
        <w:rPr>
          <w:rFonts w:ascii="Times New Roman" w:hAnsi="Times New Roman"/>
          <w:sz w:val="24"/>
          <w:szCs w:val="24"/>
        </w:rPr>
        <w:lastRenderedPageBreak/>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7C0C0A" w:rsidRPr="007C0C0A" w:rsidRDefault="007C0C0A" w:rsidP="00E87426">
      <w:pPr>
        <w:pStyle w:val="a5"/>
        <w:numPr>
          <w:ilvl w:val="0"/>
          <w:numId w:val="101"/>
        </w:numPr>
        <w:ind w:left="426"/>
        <w:jc w:val="both"/>
        <w:rPr>
          <w:rFonts w:ascii="Times New Roman" w:hAnsi="Times New Roman"/>
          <w:sz w:val="24"/>
          <w:szCs w:val="24"/>
        </w:rPr>
      </w:pPr>
      <w:r w:rsidRPr="007C0C0A">
        <w:rPr>
          <w:rFonts w:ascii="Times New Roman" w:hAnsi="Times New Roman"/>
          <w:sz w:val="24"/>
          <w:szCs w:val="24"/>
        </w:rPr>
        <w:t>описывать события с опорой на зрительную наглядность и/или вербальные опоры (ключевые слова, план, вопросы);</w:t>
      </w:r>
    </w:p>
    <w:p w:rsidR="007C0C0A" w:rsidRPr="007C0C0A" w:rsidRDefault="007C0C0A" w:rsidP="00E87426">
      <w:pPr>
        <w:pStyle w:val="a5"/>
        <w:numPr>
          <w:ilvl w:val="0"/>
          <w:numId w:val="101"/>
        </w:numPr>
        <w:ind w:left="426"/>
        <w:jc w:val="both"/>
        <w:rPr>
          <w:rFonts w:ascii="Times New Roman" w:hAnsi="Times New Roman"/>
          <w:sz w:val="24"/>
          <w:szCs w:val="24"/>
        </w:rPr>
      </w:pPr>
      <w:r w:rsidRPr="007C0C0A">
        <w:rPr>
          <w:rFonts w:ascii="Times New Roman" w:hAnsi="Times New Roman"/>
          <w:sz w:val="24"/>
          <w:szCs w:val="24"/>
        </w:rPr>
        <w:t xml:space="preserve">давать краткую характеристику реальных людей и литературных персонажей; </w:t>
      </w:r>
    </w:p>
    <w:p w:rsidR="007C0C0A" w:rsidRPr="007C0C0A" w:rsidRDefault="007C0C0A" w:rsidP="00E87426">
      <w:pPr>
        <w:pStyle w:val="a5"/>
        <w:numPr>
          <w:ilvl w:val="0"/>
          <w:numId w:val="101"/>
        </w:numPr>
        <w:ind w:left="426"/>
        <w:jc w:val="both"/>
        <w:rPr>
          <w:rFonts w:ascii="Times New Roman" w:hAnsi="Times New Roman"/>
          <w:sz w:val="24"/>
          <w:szCs w:val="24"/>
        </w:rPr>
      </w:pPr>
      <w:r w:rsidRPr="007C0C0A">
        <w:rPr>
          <w:rFonts w:ascii="Times New Roman" w:hAnsi="Times New Roman"/>
          <w:sz w:val="24"/>
          <w:szCs w:val="24"/>
        </w:rPr>
        <w:t>передавать основное содержание прочитанного текста с опорой или без опоры на текст/ ключевые слова/ план/вопросы.</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получит возможность научиться:</w:t>
      </w:r>
    </w:p>
    <w:p w:rsidR="007C0C0A" w:rsidRPr="007C0C0A" w:rsidRDefault="007C0C0A" w:rsidP="00E87426">
      <w:pPr>
        <w:pStyle w:val="a5"/>
        <w:numPr>
          <w:ilvl w:val="0"/>
          <w:numId w:val="102"/>
        </w:numPr>
        <w:ind w:left="426" w:hanging="426"/>
        <w:jc w:val="both"/>
        <w:rPr>
          <w:rFonts w:ascii="Times New Roman" w:hAnsi="Times New Roman"/>
          <w:i/>
          <w:sz w:val="24"/>
          <w:szCs w:val="24"/>
        </w:rPr>
      </w:pPr>
      <w:r w:rsidRPr="007C0C0A">
        <w:rPr>
          <w:rFonts w:ascii="Times New Roman" w:hAnsi="Times New Roman"/>
          <w:i/>
          <w:sz w:val="24"/>
          <w:szCs w:val="24"/>
        </w:rPr>
        <w:t>делать сообщение на заданную тему на основе прочитанного;</w:t>
      </w:r>
    </w:p>
    <w:p w:rsidR="007C0C0A" w:rsidRPr="007C0C0A" w:rsidRDefault="007C0C0A" w:rsidP="00E87426">
      <w:pPr>
        <w:pStyle w:val="a5"/>
        <w:numPr>
          <w:ilvl w:val="0"/>
          <w:numId w:val="102"/>
        </w:numPr>
        <w:ind w:left="426" w:hanging="426"/>
        <w:jc w:val="both"/>
        <w:rPr>
          <w:rFonts w:ascii="Times New Roman" w:hAnsi="Times New Roman"/>
          <w:i/>
          <w:sz w:val="24"/>
          <w:szCs w:val="24"/>
        </w:rPr>
      </w:pPr>
      <w:r w:rsidRPr="007C0C0A">
        <w:rPr>
          <w:rFonts w:ascii="Times New Roman" w:hAnsi="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7C0C0A" w:rsidRPr="007C0C0A" w:rsidRDefault="007C0C0A" w:rsidP="00E87426">
      <w:pPr>
        <w:pStyle w:val="a5"/>
        <w:numPr>
          <w:ilvl w:val="0"/>
          <w:numId w:val="102"/>
        </w:numPr>
        <w:ind w:left="426" w:hanging="426"/>
        <w:jc w:val="both"/>
        <w:rPr>
          <w:rFonts w:ascii="Times New Roman" w:hAnsi="Times New Roman"/>
          <w:i/>
          <w:sz w:val="24"/>
          <w:szCs w:val="24"/>
        </w:rPr>
      </w:pPr>
      <w:r w:rsidRPr="007C0C0A">
        <w:rPr>
          <w:rFonts w:ascii="Times New Roman" w:hAnsi="Times New Roman"/>
          <w:i/>
          <w:sz w:val="24"/>
          <w:szCs w:val="24"/>
        </w:rPr>
        <w:t xml:space="preserve">кратко высказываться без предварительной подготовки на заданную тему в соответствии с предложенной ситуацией общения; </w:t>
      </w:r>
    </w:p>
    <w:p w:rsidR="007C0C0A" w:rsidRPr="007C0C0A" w:rsidRDefault="007C0C0A" w:rsidP="00E87426">
      <w:pPr>
        <w:pStyle w:val="a5"/>
        <w:numPr>
          <w:ilvl w:val="0"/>
          <w:numId w:val="102"/>
        </w:numPr>
        <w:ind w:left="426" w:hanging="426"/>
        <w:jc w:val="both"/>
        <w:rPr>
          <w:rFonts w:ascii="Times New Roman" w:hAnsi="Times New Roman"/>
          <w:i/>
          <w:sz w:val="24"/>
          <w:szCs w:val="24"/>
        </w:rPr>
      </w:pPr>
      <w:r w:rsidRPr="007C0C0A">
        <w:rPr>
          <w:rFonts w:ascii="Times New Roman" w:hAnsi="Times New Roman"/>
          <w:i/>
          <w:sz w:val="24"/>
          <w:szCs w:val="24"/>
        </w:rPr>
        <w:t>кратко излагать результаты выполненной проектной работы.</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Аудирование</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03"/>
        </w:numPr>
        <w:ind w:left="426" w:hanging="349"/>
        <w:jc w:val="both"/>
        <w:rPr>
          <w:rFonts w:ascii="Times New Roman" w:hAnsi="Times New Roman"/>
          <w:sz w:val="24"/>
          <w:szCs w:val="24"/>
        </w:rPr>
      </w:pPr>
      <w:r w:rsidRPr="007C0C0A">
        <w:rPr>
          <w:rFonts w:ascii="Times New Roman" w:hAnsi="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C0C0A" w:rsidRPr="007C0C0A" w:rsidRDefault="007C0C0A" w:rsidP="00E87426">
      <w:pPr>
        <w:pStyle w:val="a5"/>
        <w:numPr>
          <w:ilvl w:val="0"/>
          <w:numId w:val="103"/>
        </w:numPr>
        <w:ind w:left="426" w:hanging="349"/>
        <w:jc w:val="both"/>
        <w:rPr>
          <w:rFonts w:ascii="Times New Roman" w:hAnsi="Times New Roman"/>
          <w:sz w:val="24"/>
          <w:szCs w:val="24"/>
        </w:rPr>
      </w:pPr>
      <w:r w:rsidRPr="007C0C0A">
        <w:rPr>
          <w:rFonts w:ascii="Times New Roman" w:hAnsi="Times New Roman"/>
          <w:sz w:val="24"/>
          <w:szCs w:val="24"/>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 xml:space="preserve">Выпускник получит возможность научиться: </w:t>
      </w:r>
    </w:p>
    <w:p w:rsidR="007C0C0A" w:rsidRPr="007C0C0A" w:rsidRDefault="007C0C0A" w:rsidP="00E87426">
      <w:pPr>
        <w:pStyle w:val="a5"/>
        <w:numPr>
          <w:ilvl w:val="0"/>
          <w:numId w:val="104"/>
        </w:numPr>
        <w:ind w:left="426"/>
        <w:jc w:val="both"/>
        <w:rPr>
          <w:rFonts w:ascii="Times New Roman" w:hAnsi="Times New Roman"/>
          <w:sz w:val="24"/>
          <w:szCs w:val="24"/>
        </w:rPr>
      </w:pPr>
      <w:r w:rsidRPr="007C0C0A">
        <w:rPr>
          <w:rFonts w:ascii="Times New Roman" w:hAnsi="Times New Roman"/>
          <w:sz w:val="24"/>
          <w:szCs w:val="24"/>
        </w:rPr>
        <w:t>выделять основную мысль в воспринимаемом на слух тексте;</w:t>
      </w:r>
    </w:p>
    <w:p w:rsidR="007C0C0A" w:rsidRPr="007C0C0A" w:rsidRDefault="007C0C0A" w:rsidP="00E87426">
      <w:pPr>
        <w:pStyle w:val="a5"/>
        <w:numPr>
          <w:ilvl w:val="0"/>
          <w:numId w:val="104"/>
        </w:numPr>
        <w:ind w:left="426"/>
        <w:jc w:val="both"/>
        <w:rPr>
          <w:rFonts w:ascii="Times New Roman" w:hAnsi="Times New Roman"/>
          <w:sz w:val="24"/>
          <w:szCs w:val="24"/>
        </w:rPr>
      </w:pPr>
      <w:r w:rsidRPr="007C0C0A">
        <w:rPr>
          <w:rFonts w:ascii="Times New Roman" w:hAnsi="Times New Roman"/>
          <w:sz w:val="24"/>
          <w:szCs w:val="24"/>
        </w:rPr>
        <w:t xml:space="preserve">отделять в тексте, воспринимаемом на слух, главные факты от второстепенных; </w:t>
      </w:r>
    </w:p>
    <w:p w:rsidR="007C0C0A" w:rsidRPr="007C0C0A" w:rsidRDefault="007C0C0A" w:rsidP="00E87426">
      <w:pPr>
        <w:pStyle w:val="a5"/>
        <w:numPr>
          <w:ilvl w:val="0"/>
          <w:numId w:val="104"/>
        </w:numPr>
        <w:ind w:left="426"/>
        <w:jc w:val="both"/>
        <w:rPr>
          <w:rFonts w:ascii="Times New Roman" w:hAnsi="Times New Roman"/>
          <w:sz w:val="24"/>
          <w:szCs w:val="24"/>
        </w:rPr>
      </w:pPr>
      <w:r w:rsidRPr="007C0C0A">
        <w:rPr>
          <w:rFonts w:ascii="Times New Roman" w:hAnsi="Times New Roman"/>
          <w:sz w:val="24"/>
          <w:szCs w:val="24"/>
        </w:rPr>
        <w:t>использовать контекстуальную или языковую догадку при восприятии на слух текстов, содержащих незнакомые слова;</w:t>
      </w:r>
    </w:p>
    <w:p w:rsidR="007C0C0A" w:rsidRPr="007C0C0A" w:rsidRDefault="007C0C0A" w:rsidP="00E87426">
      <w:pPr>
        <w:pStyle w:val="a5"/>
        <w:numPr>
          <w:ilvl w:val="0"/>
          <w:numId w:val="104"/>
        </w:numPr>
        <w:ind w:left="426"/>
        <w:jc w:val="both"/>
        <w:rPr>
          <w:rFonts w:ascii="Times New Roman" w:hAnsi="Times New Roman"/>
          <w:sz w:val="24"/>
          <w:szCs w:val="24"/>
        </w:rPr>
      </w:pPr>
      <w:r w:rsidRPr="007C0C0A">
        <w:rPr>
          <w:rFonts w:ascii="Times New Roman" w:hAnsi="Times New Roman"/>
          <w:sz w:val="24"/>
          <w:szCs w:val="24"/>
        </w:rPr>
        <w:t xml:space="preserve">игнорировать незнакомые языковые явления, несущественные для понимания основного содержания воспринимаемого на слух текста. </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Чтение</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05"/>
        </w:numPr>
        <w:ind w:left="426"/>
        <w:jc w:val="both"/>
        <w:rPr>
          <w:rFonts w:ascii="Times New Roman" w:hAnsi="Times New Roman"/>
          <w:sz w:val="24"/>
          <w:szCs w:val="24"/>
        </w:rPr>
      </w:pPr>
      <w:r w:rsidRPr="007C0C0A">
        <w:rPr>
          <w:rFonts w:ascii="Times New Roman" w:hAnsi="Times New Roman"/>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7C0C0A" w:rsidRPr="007C0C0A" w:rsidRDefault="007C0C0A" w:rsidP="00E87426">
      <w:pPr>
        <w:pStyle w:val="a5"/>
        <w:numPr>
          <w:ilvl w:val="0"/>
          <w:numId w:val="105"/>
        </w:numPr>
        <w:ind w:left="426"/>
        <w:jc w:val="both"/>
        <w:rPr>
          <w:rFonts w:ascii="Times New Roman" w:hAnsi="Times New Roman"/>
          <w:sz w:val="24"/>
          <w:szCs w:val="24"/>
        </w:rPr>
      </w:pPr>
      <w:r w:rsidRPr="007C0C0A">
        <w:rPr>
          <w:rFonts w:ascii="Times New Roman" w:hAnsi="Times New Roman"/>
          <w:sz w:val="24"/>
          <w:szCs w:val="24"/>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получит возможность научиться:</w:t>
      </w:r>
    </w:p>
    <w:p w:rsidR="007C0C0A" w:rsidRPr="007C0C0A" w:rsidRDefault="007C0C0A" w:rsidP="00E87426">
      <w:pPr>
        <w:pStyle w:val="a5"/>
        <w:numPr>
          <w:ilvl w:val="0"/>
          <w:numId w:val="106"/>
        </w:numPr>
        <w:ind w:left="426"/>
        <w:jc w:val="both"/>
        <w:rPr>
          <w:rFonts w:ascii="Times New Roman" w:hAnsi="Times New Roman"/>
          <w:sz w:val="24"/>
          <w:szCs w:val="24"/>
        </w:rPr>
      </w:pPr>
      <w:r w:rsidRPr="007C0C0A">
        <w:rPr>
          <w:rFonts w:ascii="Times New Roman" w:hAnsi="Times New Roman"/>
          <w:sz w:val="24"/>
          <w:szCs w:val="24"/>
        </w:rPr>
        <w:t>читать и полностью понимать несложные аутентичные тексты, построенные в основном на изученном языковом материале;</w:t>
      </w:r>
    </w:p>
    <w:p w:rsidR="007C0C0A" w:rsidRPr="007C0C0A" w:rsidRDefault="007C0C0A" w:rsidP="00E87426">
      <w:pPr>
        <w:pStyle w:val="a5"/>
        <w:numPr>
          <w:ilvl w:val="0"/>
          <w:numId w:val="106"/>
        </w:numPr>
        <w:ind w:left="426"/>
        <w:jc w:val="both"/>
        <w:rPr>
          <w:rFonts w:ascii="Times New Roman" w:hAnsi="Times New Roman"/>
          <w:sz w:val="24"/>
          <w:szCs w:val="24"/>
        </w:rPr>
      </w:pPr>
      <w:r w:rsidRPr="007C0C0A">
        <w:rPr>
          <w:rFonts w:ascii="Times New Roman" w:hAnsi="Times New Roman"/>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7C0C0A" w:rsidRPr="007C0C0A" w:rsidRDefault="007C0C0A" w:rsidP="00E87426">
      <w:pPr>
        <w:pStyle w:val="a5"/>
        <w:numPr>
          <w:ilvl w:val="0"/>
          <w:numId w:val="106"/>
        </w:numPr>
        <w:ind w:left="426"/>
        <w:jc w:val="both"/>
        <w:rPr>
          <w:rFonts w:ascii="Times New Roman" w:hAnsi="Times New Roman"/>
          <w:iCs/>
          <w:sz w:val="24"/>
          <w:szCs w:val="24"/>
        </w:rPr>
      </w:pPr>
      <w:r w:rsidRPr="007C0C0A">
        <w:rPr>
          <w:rFonts w:ascii="Times New Roman" w:hAnsi="Times New Roman"/>
          <w:iCs/>
          <w:sz w:val="24"/>
          <w:szCs w:val="24"/>
        </w:rPr>
        <w:t>игнорировать в процессе чтения незнакомые слова, не мешающие понять основное содержание текста;</w:t>
      </w:r>
    </w:p>
    <w:p w:rsidR="007C0C0A" w:rsidRPr="007C0C0A" w:rsidRDefault="007C0C0A" w:rsidP="00E87426">
      <w:pPr>
        <w:pStyle w:val="a5"/>
        <w:numPr>
          <w:ilvl w:val="0"/>
          <w:numId w:val="106"/>
        </w:numPr>
        <w:ind w:left="426"/>
        <w:jc w:val="both"/>
        <w:rPr>
          <w:rFonts w:ascii="Times New Roman" w:hAnsi="Times New Roman"/>
          <w:iCs/>
          <w:sz w:val="24"/>
          <w:szCs w:val="24"/>
        </w:rPr>
      </w:pPr>
      <w:r w:rsidRPr="007C0C0A">
        <w:rPr>
          <w:rFonts w:ascii="Times New Roman" w:hAnsi="Times New Roman"/>
          <w:iCs/>
          <w:sz w:val="24"/>
          <w:szCs w:val="24"/>
        </w:rPr>
        <w:t>пользоваться сносками и лингвострановедческим справочником.</w:t>
      </w:r>
    </w:p>
    <w:p w:rsidR="007C0C0A" w:rsidRPr="007C0C0A" w:rsidRDefault="007C0C0A" w:rsidP="00E13340">
      <w:pPr>
        <w:pStyle w:val="a5"/>
        <w:jc w:val="both"/>
        <w:rPr>
          <w:rFonts w:ascii="Times New Roman" w:hAnsi="Times New Roman"/>
          <w:b/>
          <w:sz w:val="24"/>
          <w:szCs w:val="24"/>
          <w:lang w:eastAsia="ar-SA"/>
        </w:rPr>
      </w:pPr>
      <w:r w:rsidRPr="007C0C0A">
        <w:rPr>
          <w:rFonts w:ascii="Times New Roman" w:hAnsi="Times New Roman"/>
          <w:b/>
          <w:sz w:val="24"/>
          <w:szCs w:val="24"/>
          <w:lang w:eastAsia="ar-SA"/>
        </w:rPr>
        <w:t>Письменная речь</w:t>
      </w:r>
    </w:p>
    <w:p w:rsidR="007C0C0A" w:rsidRPr="007C0C0A" w:rsidRDefault="007C0C0A" w:rsidP="00E13340">
      <w:pPr>
        <w:pStyle w:val="a5"/>
        <w:jc w:val="both"/>
        <w:rPr>
          <w:rFonts w:ascii="Times New Roman" w:hAnsi="Times New Roman"/>
          <w:b/>
          <w:i/>
          <w:sz w:val="24"/>
          <w:szCs w:val="24"/>
          <w:lang w:bidi="en-US"/>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07"/>
        </w:numPr>
        <w:ind w:left="426"/>
        <w:jc w:val="both"/>
        <w:rPr>
          <w:rFonts w:ascii="Times New Roman" w:hAnsi="Times New Roman"/>
          <w:sz w:val="24"/>
          <w:szCs w:val="24"/>
        </w:rPr>
      </w:pPr>
      <w:r w:rsidRPr="007C0C0A">
        <w:rPr>
          <w:rFonts w:ascii="Times New Roman" w:hAnsi="Times New Roman"/>
          <w:sz w:val="24"/>
          <w:szCs w:val="24"/>
        </w:rPr>
        <w:t>заполнять анкеты и формуляры в соответствии с нормами, принятыми в стране изучаемого языка;</w:t>
      </w:r>
    </w:p>
    <w:p w:rsidR="007C0C0A" w:rsidRPr="007C0C0A" w:rsidRDefault="007C0C0A" w:rsidP="00E87426">
      <w:pPr>
        <w:pStyle w:val="a5"/>
        <w:numPr>
          <w:ilvl w:val="0"/>
          <w:numId w:val="107"/>
        </w:numPr>
        <w:ind w:left="426"/>
        <w:jc w:val="both"/>
        <w:rPr>
          <w:rFonts w:ascii="Times New Roman" w:hAnsi="Times New Roman"/>
          <w:sz w:val="24"/>
          <w:szCs w:val="24"/>
        </w:rPr>
      </w:pPr>
      <w:r w:rsidRPr="007C0C0A">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lastRenderedPageBreak/>
        <w:t>Выпускник получит возможность научиться:</w:t>
      </w:r>
    </w:p>
    <w:p w:rsidR="007C0C0A" w:rsidRPr="007C0C0A" w:rsidRDefault="007C0C0A" w:rsidP="00E87426">
      <w:pPr>
        <w:pStyle w:val="a5"/>
        <w:numPr>
          <w:ilvl w:val="0"/>
          <w:numId w:val="108"/>
        </w:numPr>
        <w:ind w:left="426"/>
        <w:jc w:val="both"/>
        <w:rPr>
          <w:rFonts w:ascii="Times New Roman" w:hAnsi="Times New Roman"/>
          <w:sz w:val="24"/>
          <w:szCs w:val="24"/>
          <w:lang w:eastAsia="ar-SA"/>
        </w:rPr>
      </w:pPr>
      <w:r w:rsidRPr="007C0C0A">
        <w:rPr>
          <w:rFonts w:ascii="Times New Roman" w:hAnsi="Times New Roman"/>
          <w:sz w:val="24"/>
          <w:szCs w:val="24"/>
          <w:lang w:eastAsia="ar-SA"/>
        </w:rPr>
        <w:t xml:space="preserve">делать краткие выписки из текста с целью их использования в собственных устных высказываниях; </w:t>
      </w:r>
    </w:p>
    <w:p w:rsidR="007C0C0A" w:rsidRPr="007C0C0A" w:rsidRDefault="007C0C0A" w:rsidP="00E87426">
      <w:pPr>
        <w:pStyle w:val="a5"/>
        <w:numPr>
          <w:ilvl w:val="0"/>
          <w:numId w:val="108"/>
        </w:numPr>
        <w:ind w:left="426"/>
        <w:jc w:val="both"/>
        <w:rPr>
          <w:rFonts w:ascii="Times New Roman" w:hAnsi="Times New Roman"/>
          <w:sz w:val="24"/>
          <w:szCs w:val="24"/>
          <w:lang w:bidi="en-US"/>
        </w:rPr>
      </w:pPr>
      <w:r w:rsidRPr="007C0C0A">
        <w:rPr>
          <w:rFonts w:ascii="Times New Roman" w:hAnsi="Times New Roman"/>
          <w:sz w:val="24"/>
          <w:szCs w:val="24"/>
        </w:rPr>
        <w:t>составлять план/ тезисы устного или письменного сообщения;</w:t>
      </w:r>
    </w:p>
    <w:p w:rsidR="007C0C0A" w:rsidRPr="007C0C0A" w:rsidRDefault="007C0C0A" w:rsidP="00E87426">
      <w:pPr>
        <w:pStyle w:val="a5"/>
        <w:numPr>
          <w:ilvl w:val="0"/>
          <w:numId w:val="108"/>
        </w:numPr>
        <w:ind w:left="426"/>
        <w:jc w:val="both"/>
        <w:rPr>
          <w:rFonts w:ascii="Times New Roman" w:hAnsi="Times New Roman"/>
          <w:sz w:val="24"/>
          <w:szCs w:val="24"/>
        </w:rPr>
      </w:pPr>
      <w:r w:rsidRPr="007C0C0A">
        <w:rPr>
          <w:rFonts w:ascii="Times New Roman" w:hAnsi="Times New Roman"/>
          <w:sz w:val="24"/>
          <w:szCs w:val="24"/>
        </w:rPr>
        <w:t>кратко излагать в письменном виде результаты своей проектной деятельности;</w:t>
      </w:r>
    </w:p>
    <w:p w:rsidR="007C0C0A" w:rsidRPr="007C0C0A" w:rsidRDefault="007C0C0A" w:rsidP="00E87426">
      <w:pPr>
        <w:pStyle w:val="a5"/>
        <w:numPr>
          <w:ilvl w:val="0"/>
          <w:numId w:val="108"/>
        </w:numPr>
        <w:ind w:left="426"/>
        <w:jc w:val="both"/>
        <w:rPr>
          <w:rFonts w:ascii="Times New Roman" w:hAnsi="Times New Roman"/>
          <w:i/>
          <w:sz w:val="24"/>
          <w:szCs w:val="24"/>
        </w:rPr>
      </w:pPr>
      <w:r w:rsidRPr="007C0C0A">
        <w:rPr>
          <w:rFonts w:ascii="Times New Roman" w:hAnsi="Times New Roman"/>
          <w:sz w:val="24"/>
          <w:szCs w:val="24"/>
        </w:rPr>
        <w:t xml:space="preserve">писать небольшие письменные высказывания с опорой на образец. </w:t>
      </w:r>
    </w:p>
    <w:p w:rsidR="0077232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Языковая компетентность (владение языковыми средствами)</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Фонетическая сторона речи</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09"/>
        </w:numPr>
        <w:ind w:left="426"/>
        <w:jc w:val="both"/>
        <w:rPr>
          <w:rFonts w:ascii="Times New Roman" w:hAnsi="Times New Roman"/>
          <w:sz w:val="24"/>
          <w:szCs w:val="24"/>
        </w:rPr>
      </w:pPr>
      <w:r w:rsidRPr="007C0C0A">
        <w:rPr>
          <w:rFonts w:ascii="Times New Roman" w:hAnsi="Times New Roman"/>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7C0C0A" w:rsidRPr="007C0C0A" w:rsidRDefault="007C0C0A" w:rsidP="00E87426">
      <w:pPr>
        <w:pStyle w:val="a5"/>
        <w:numPr>
          <w:ilvl w:val="0"/>
          <w:numId w:val="109"/>
        </w:numPr>
        <w:ind w:left="426"/>
        <w:jc w:val="both"/>
        <w:rPr>
          <w:rFonts w:ascii="Times New Roman" w:hAnsi="Times New Roman"/>
          <w:sz w:val="24"/>
          <w:szCs w:val="24"/>
        </w:rPr>
      </w:pPr>
      <w:r w:rsidRPr="007C0C0A">
        <w:rPr>
          <w:rFonts w:ascii="Times New Roman" w:hAnsi="Times New Roman"/>
          <w:sz w:val="24"/>
          <w:szCs w:val="24"/>
        </w:rPr>
        <w:t>соблюдать правильное ударение в изученных словах;</w:t>
      </w:r>
    </w:p>
    <w:p w:rsidR="007C0C0A" w:rsidRPr="007C0C0A" w:rsidRDefault="007C0C0A" w:rsidP="00E87426">
      <w:pPr>
        <w:pStyle w:val="a5"/>
        <w:numPr>
          <w:ilvl w:val="0"/>
          <w:numId w:val="109"/>
        </w:numPr>
        <w:ind w:left="426"/>
        <w:jc w:val="both"/>
        <w:rPr>
          <w:rFonts w:ascii="Times New Roman" w:hAnsi="Times New Roman"/>
          <w:sz w:val="24"/>
          <w:szCs w:val="24"/>
        </w:rPr>
      </w:pPr>
      <w:r w:rsidRPr="007C0C0A">
        <w:rPr>
          <w:rFonts w:ascii="Times New Roman" w:hAnsi="Times New Roman"/>
          <w:sz w:val="24"/>
          <w:szCs w:val="24"/>
        </w:rPr>
        <w:t>различать коммуникативные типы предложения по интонации;</w:t>
      </w:r>
    </w:p>
    <w:p w:rsidR="007C0C0A" w:rsidRPr="007C0C0A" w:rsidRDefault="007C0C0A" w:rsidP="00E87426">
      <w:pPr>
        <w:pStyle w:val="a5"/>
        <w:numPr>
          <w:ilvl w:val="0"/>
          <w:numId w:val="109"/>
        </w:numPr>
        <w:ind w:left="426"/>
        <w:jc w:val="both"/>
        <w:rPr>
          <w:rFonts w:ascii="Times New Roman" w:hAnsi="Times New Roman"/>
          <w:iCs/>
          <w:sz w:val="24"/>
          <w:szCs w:val="24"/>
        </w:rPr>
      </w:pPr>
      <w:r w:rsidRPr="007C0C0A">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получит возможность научиться:</w:t>
      </w:r>
    </w:p>
    <w:p w:rsidR="007C0C0A" w:rsidRPr="007C0C0A" w:rsidRDefault="007C0C0A" w:rsidP="00E87426">
      <w:pPr>
        <w:pStyle w:val="a5"/>
        <w:numPr>
          <w:ilvl w:val="0"/>
          <w:numId w:val="110"/>
        </w:numPr>
        <w:ind w:left="426"/>
        <w:jc w:val="both"/>
        <w:rPr>
          <w:rFonts w:ascii="Times New Roman" w:hAnsi="Times New Roman"/>
          <w:iCs/>
          <w:sz w:val="24"/>
          <w:szCs w:val="24"/>
        </w:rPr>
      </w:pPr>
      <w:r w:rsidRPr="007C0C0A">
        <w:rPr>
          <w:rFonts w:ascii="Times New Roman" w:hAnsi="Times New Roman"/>
          <w:iCs/>
          <w:sz w:val="24"/>
          <w:szCs w:val="24"/>
        </w:rPr>
        <w:t>выражать модальные значения, чувства и эмоции с помощью интонации;</w:t>
      </w:r>
    </w:p>
    <w:p w:rsidR="007C0C0A" w:rsidRPr="007C0C0A" w:rsidRDefault="007C0C0A" w:rsidP="00E87426">
      <w:pPr>
        <w:pStyle w:val="a5"/>
        <w:numPr>
          <w:ilvl w:val="0"/>
          <w:numId w:val="110"/>
        </w:numPr>
        <w:ind w:left="426"/>
        <w:jc w:val="both"/>
        <w:rPr>
          <w:rFonts w:ascii="Times New Roman" w:hAnsi="Times New Roman"/>
          <w:iCs/>
          <w:sz w:val="24"/>
          <w:szCs w:val="24"/>
        </w:rPr>
      </w:pPr>
      <w:r w:rsidRPr="007C0C0A">
        <w:rPr>
          <w:rFonts w:ascii="Times New Roman" w:hAnsi="Times New Roman"/>
          <w:iCs/>
          <w:sz w:val="24"/>
          <w:szCs w:val="24"/>
        </w:rPr>
        <w:t>различать на слух британские и американские варианты английского языка.</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Орфография</w:t>
      </w:r>
    </w:p>
    <w:p w:rsidR="007C0C0A" w:rsidRPr="007C0C0A" w:rsidRDefault="007C0C0A" w:rsidP="00E13340">
      <w:pPr>
        <w:pStyle w:val="a5"/>
        <w:jc w:val="both"/>
        <w:rPr>
          <w:rFonts w:ascii="Times New Roman" w:hAnsi="Times New Roman"/>
          <w:sz w:val="24"/>
          <w:szCs w:val="24"/>
        </w:rPr>
      </w:pPr>
      <w:r w:rsidRPr="007C0C0A">
        <w:rPr>
          <w:rFonts w:ascii="Times New Roman" w:hAnsi="Times New Roman"/>
          <w:b/>
          <w:i/>
          <w:sz w:val="24"/>
          <w:szCs w:val="24"/>
        </w:rPr>
        <w:t>Выпускник научится</w:t>
      </w:r>
      <w:r w:rsidRPr="007C0C0A">
        <w:rPr>
          <w:rFonts w:ascii="Times New Roman" w:hAnsi="Times New Roman"/>
          <w:sz w:val="24"/>
          <w:szCs w:val="24"/>
        </w:rPr>
        <w:t xml:space="preserve"> правильно писать изученные слова.</w:t>
      </w:r>
    </w:p>
    <w:p w:rsidR="007C0C0A" w:rsidRPr="007C0C0A" w:rsidRDefault="007C0C0A" w:rsidP="00E13340">
      <w:pPr>
        <w:pStyle w:val="a5"/>
        <w:jc w:val="both"/>
        <w:rPr>
          <w:rFonts w:ascii="Times New Roman" w:hAnsi="Times New Roman"/>
          <w:iCs/>
          <w:sz w:val="24"/>
          <w:szCs w:val="24"/>
        </w:rPr>
      </w:pPr>
      <w:r w:rsidRPr="007C0C0A">
        <w:rPr>
          <w:rFonts w:ascii="Times New Roman" w:hAnsi="Times New Roman"/>
          <w:b/>
          <w:i/>
          <w:sz w:val="24"/>
          <w:szCs w:val="24"/>
        </w:rPr>
        <w:t>Выпускник получит возможность научиться</w:t>
      </w:r>
      <w:r w:rsidRPr="007C0C0A">
        <w:rPr>
          <w:rFonts w:ascii="Times New Roman" w:hAnsi="Times New Roman"/>
          <w:sz w:val="24"/>
          <w:szCs w:val="24"/>
        </w:rPr>
        <w:t xml:space="preserve"> </w:t>
      </w:r>
      <w:r w:rsidRPr="007C0C0A">
        <w:rPr>
          <w:rFonts w:ascii="Times New Roman" w:hAnsi="Times New Roman"/>
          <w:iCs/>
          <w:sz w:val="24"/>
          <w:szCs w:val="24"/>
        </w:rPr>
        <w:t>сравнивать и анализировать буквосочетания английского языка и их транскрипцию.</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Лексическая сторона речи</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научится:</w:t>
      </w:r>
    </w:p>
    <w:p w:rsidR="007C0C0A" w:rsidRPr="007C0C0A" w:rsidRDefault="007C0C0A" w:rsidP="00E87426">
      <w:pPr>
        <w:pStyle w:val="a5"/>
        <w:numPr>
          <w:ilvl w:val="0"/>
          <w:numId w:val="111"/>
        </w:numPr>
        <w:ind w:left="426"/>
        <w:jc w:val="both"/>
        <w:rPr>
          <w:rFonts w:ascii="Times New Roman" w:hAnsi="Times New Roman"/>
          <w:sz w:val="24"/>
          <w:szCs w:val="24"/>
        </w:rPr>
      </w:pPr>
      <w:r w:rsidRPr="007C0C0A">
        <w:rPr>
          <w:rFonts w:ascii="Times New Roman" w:hAnsi="Times New Roman"/>
          <w:sz w:val="24"/>
          <w:szCs w:val="24"/>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7C0C0A" w:rsidRPr="007C0C0A" w:rsidRDefault="007C0C0A" w:rsidP="00E87426">
      <w:pPr>
        <w:pStyle w:val="a5"/>
        <w:numPr>
          <w:ilvl w:val="0"/>
          <w:numId w:val="111"/>
        </w:numPr>
        <w:ind w:left="426"/>
        <w:jc w:val="both"/>
        <w:rPr>
          <w:rFonts w:ascii="Times New Roman" w:hAnsi="Times New Roman"/>
          <w:sz w:val="24"/>
          <w:szCs w:val="24"/>
          <w:shd w:val="clear" w:color="auto" w:fill="FFFFFF"/>
        </w:rPr>
      </w:pPr>
      <w:r w:rsidRPr="007C0C0A">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7C0C0A">
        <w:rPr>
          <w:rFonts w:ascii="Times New Roman" w:hAnsi="Times New Roman"/>
          <w:sz w:val="24"/>
          <w:szCs w:val="24"/>
          <w:shd w:val="clear" w:color="auto" w:fill="FFFFFF"/>
        </w:rPr>
        <w:t xml:space="preserve"> в соответствии с решаемой коммуникативной задачей;</w:t>
      </w:r>
    </w:p>
    <w:p w:rsidR="007C0C0A" w:rsidRPr="007C0C0A" w:rsidRDefault="007C0C0A" w:rsidP="00E87426">
      <w:pPr>
        <w:pStyle w:val="a5"/>
        <w:numPr>
          <w:ilvl w:val="0"/>
          <w:numId w:val="111"/>
        </w:numPr>
        <w:ind w:left="426"/>
        <w:jc w:val="both"/>
        <w:rPr>
          <w:rFonts w:ascii="Times New Roman" w:hAnsi="Times New Roman"/>
          <w:sz w:val="24"/>
          <w:szCs w:val="24"/>
        </w:rPr>
      </w:pPr>
      <w:r w:rsidRPr="007C0C0A">
        <w:rPr>
          <w:rFonts w:ascii="Times New Roman" w:hAnsi="Times New Roman"/>
          <w:sz w:val="24"/>
          <w:szCs w:val="24"/>
        </w:rPr>
        <w:t>соблюдать существующие в английском языке нормы лексической сочетаемости;</w:t>
      </w:r>
    </w:p>
    <w:p w:rsidR="007C0C0A" w:rsidRPr="007C0C0A" w:rsidRDefault="007C0C0A" w:rsidP="00E87426">
      <w:pPr>
        <w:pStyle w:val="a5"/>
        <w:numPr>
          <w:ilvl w:val="0"/>
          <w:numId w:val="111"/>
        </w:numPr>
        <w:ind w:left="426"/>
        <w:jc w:val="both"/>
        <w:rPr>
          <w:rFonts w:ascii="Times New Roman" w:hAnsi="Times New Roman"/>
          <w:sz w:val="24"/>
          <w:szCs w:val="24"/>
          <w:shd w:val="clear" w:color="auto" w:fill="FFFFFF"/>
        </w:rPr>
      </w:pPr>
      <w:r w:rsidRPr="007C0C0A">
        <w:rPr>
          <w:rFonts w:ascii="Times New Roman" w:hAnsi="Times New Roman"/>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7C0C0A">
        <w:rPr>
          <w:rFonts w:ascii="Times New Roman" w:hAnsi="Times New Roman"/>
          <w:sz w:val="24"/>
          <w:szCs w:val="24"/>
          <w:shd w:val="clear" w:color="auto" w:fill="FFFFFF"/>
        </w:rPr>
        <w:t xml:space="preserve"> в соответствии с решаемой коммуникативной задачей.</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Выпускник получит возможность научиться:</w:t>
      </w:r>
    </w:p>
    <w:p w:rsidR="007C0C0A" w:rsidRPr="007C0C0A" w:rsidRDefault="007C0C0A" w:rsidP="00E87426">
      <w:pPr>
        <w:pStyle w:val="a5"/>
        <w:numPr>
          <w:ilvl w:val="0"/>
          <w:numId w:val="112"/>
        </w:numPr>
        <w:ind w:left="426"/>
        <w:jc w:val="both"/>
        <w:rPr>
          <w:rFonts w:ascii="Times New Roman" w:hAnsi="Times New Roman"/>
          <w:sz w:val="24"/>
          <w:szCs w:val="24"/>
        </w:rPr>
      </w:pPr>
      <w:r w:rsidRPr="007C0C0A">
        <w:rPr>
          <w:rFonts w:ascii="Times New Roman" w:hAnsi="Times New Roman"/>
          <w:sz w:val="24"/>
          <w:szCs w:val="24"/>
        </w:rPr>
        <w:t xml:space="preserve">употреблять в речи в нескольких значениях многозначные слова, изученные в пределах тематики основной школы; </w:t>
      </w:r>
    </w:p>
    <w:p w:rsidR="007C0C0A" w:rsidRPr="007C0C0A" w:rsidRDefault="007C0C0A" w:rsidP="00E87426">
      <w:pPr>
        <w:pStyle w:val="a5"/>
        <w:numPr>
          <w:ilvl w:val="0"/>
          <w:numId w:val="112"/>
        </w:numPr>
        <w:ind w:left="426"/>
        <w:jc w:val="both"/>
        <w:rPr>
          <w:rFonts w:ascii="Times New Roman" w:hAnsi="Times New Roman"/>
          <w:iCs/>
          <w:sz w:val="24"/>
          <w:szCs w:val="24"/>
        </w:rPr>
      </w:pPr>
      <w:r w:rsidRPr="007C0C0A">
        <w:rPr>
          <w:rFonts w:ascii="Times New Roman" w:hAnsi="Times New Roman"/>
          <w:iCs/>
          <w:sz w:val="24"/>
          <w:szCs w:val="24"/>
        </w:rPr>
        <w:t>знать различие между явлениями синонимии и антонимии;</w:t>
      </w:r>
    </w:p>
    <w:p w:rsidR="007C0C0A" w:rsidRPr="007C0C0A" w:rsidRDefault="007C0C0A" w:rsidP="00E87426">
      <w:pPr>
        <w:pStyle w:val="a5"/>
        <w:numPr>
          <w:ilvl w:val="0"/>
          <w:numId w:val="112"/>
        </w:numPr>
        <w:ind w:left="426"/>
        <w:jc w:val="both"/>
        <w:rPr>
          <w:rFonts w:ascii="Times New Roman" w:hAnsi="Times New Roman"/>
          <w:iCs/>
          <w:sz w:val="24"/>
          <w:szCs w:val="24"/>
        </w:rPr>
      </w:pPr>
      <w:r w:rsidRPr="007C0C0A">
        <w:rPr>
          <w:rFonts w:ascii="Times New Roman" w:hAnsi="Times New Roman"/>
          <w:iCs/>
          <w:sz w:val="24"/>
          <w:szCs w:val="24"/>
        </w:rPr>
        <w:t>распознавать принадлежность слов к частям речи по определенным признакам (артиклям, аффиксам и др.);</w:t>
      </w:r>
    </w:p>
    <w:p w:rsidR="007C0C0A" w:rsidRPr="007C0C0A" w:rsidRDefault="007C0C0A" w:rsidP="00E87426">
      <w:pPr>
        <w:pStyle w:val="a5"/>
        <w:numPr>
          <w:ilvl w:val="0"/>
          <w:numId w:val="112"/>
        </w:numPr>
        <w:ind w:left="426"/>
        <w:jc w:val="both"/>
        <w:rPr>
          <w:rFonts w:ascii="Times New Roman" w:hAnsi="Times New Roman"/>
          <w:sz w:val="24"/>
          <w:szCs w:val="24"/>
        </w:rPr>
      </w:pPr>
      <w:r w:rsidRPr="007C0C0A">
        <w:rPr>
          <w:rFonts w:ascii="Times New Roman" w:hAnsi="Times New Roman"/>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C0C0A" w:rsidRPr="007C0C0A" w:rsidRDefault="007C0C0A" w:rsidP="00E13340">
      <w:pPr>
        <w:pStyle w:val="a5"/>
        <w:jc w:val="both"/>
        <w:rPr>
          <w:rFonts w:ascii="Times New Roman" w:hAnsi="Times New Roman"/>
          <w:b/>
          <w:sz w:val="24"/>
          <w:szCs w:val="24"/>
        </w:rPr>
      </w:pPr>
      <w:r w:rsidRPr="007C0C0A">
        <w:rPr>
          <w:rFonts w:ascii="Times New Roman" w:hAnsi="Times New Roman"/>
          <w:b/>
          <w:sz w:val="24"/>
          <w:szCs w:val="24"/>
        </w:rPr>
        <w:t>Грамматическая сторона речи</w:t>
      </w:r>
    </w:p>
    <w:p w:rsidR="007C0C0A" w:rsidRPr="007C0C0A" w:rsidRDefault="007C0C0A" w:rsidP="00E13340">
      <w:pPr>
        <w:pStyle w:val="a5"/>
        <w:jc w:val="both"/>
        <w:rPr>
          <w:rFonts w:ascii="Times New Roman" w:hAnsi="Times New Roman"/>
          <w:b/>
          <w:i/>
          <w:sz w:val="24"/>
          <w:szCs w:val="24"/>
        </w:rPr>
      </w:pPr>
      <w:r w:rsidRPr="007C0C0A">
        <w:rPr>
          <w:rFonts w:ascii="Times New Roman" w:hAnsi="Times New Roman"/>
          <w:b/>
          <w:i/>
          <w:sz w:val="24"/>
          <w:szCs w:val="24"/>
        </w:rPr>
        <w:t xml:space="preserve">Выпускник научится: </w:t>
      </w:r>
    </w:p>
    <w:p w:rsidR="0076203C" w:rsidRPr="0076203C" w:rsidRDefault="0076203C" w:rsidP="0076203C">
      <w:pPr>
        <w:rPr>
          <w:rFonts w:ascii="Times New Roman" w:hAnsi="Times New Roman"/>
          <w:sz w:val="24"/>
          <w:szCs w:val="24"/>
        </w:rPr>
      </w:pPr>
      <w:r>
        <w:rPr>
          <w:rFonts w:ascii="Times New Roman" w:hAnsi="Times New Roman"/>
          <w:sz w:val="24"/>
          <w:szCs w:val="24"/>
        </w:rPr>
        <w:t>- Составлять н</w:t>
      </w:r>
      <w:r w:rsidRPr="0076203C">
        <w:rPr>
          <w:rFonts w:ascii="Times New Roman" w:hAnsi="Times New Roman"/>
          <w:sz w:val="24"/>
          <w:szCs w:val="24"/>
        </w:rPr>
        <w:t xml:space="preserve">ераспространённые и распространённые предложения. </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Безличные предложения (Es ist warm. Es ist Sommer.)</w:t>
      </w:r>
    </w:p>
    <w:p w:rsidR="0076203C" w:rsidRPr="0076203C" w:rsidRDefault="0076203C" w:rsidP="0076203C">
      <w:pPr>
        <w:rPr>
          <w:rFonts w:ascii="Times New Roman" w:hAnsi="Times New Roman"/>
          <w:sz w:val="24"/>
          <w:szCs w:val="24"/>
        </w:rPr>
      </w:pPr>
      <w:r>
        <w:rPr>
          <w:rFonts w:ascii="Times New Roman" w:hAnsi="Times New Roman"/>
          <w:sz w:val="24"/>
          <w:szCs w:val="24"/>
        </w:rPr>
        <w:lastRenderedPageBreak/>
        <w:t xml:space="preserve">- </w:t>
      </w:r>
      <w:r w:rsidRPr="0076203C">
        <w:rPr>
          <w:rFonts w:ascii="Times New Roman" w:hAnsi="Times New Roman"/>
          <w:sz w:val="24"/>
          <w:szCs w:val="24"/>
        </w:rPr>
        <w:t>Предложения с глаголами legen, stellen, hängen, требующие после себя дополнения в Akkusativ и обстоятельство места при ответе на вопрос Wohin? (Ich hänge das Bild an die Wand.)</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Предложения с глаголами beginnen, rate</w:t>
      </w:r>
      <w:r w:rsidRPr="0076203C">
        <w:rPr>
          <w:rFonts w:ascii="Times New Roman" w:hAnsi="Times New Roman"/>
          <w:sz w:val="24"/>
          <w:szCs w:val="24"/>
          <w:lang w:val="en-US"/>
        </w:rPr>
        <w:t>n</w:t>
      </w:r>
      <w:r w:rsidRPr="0076203C">
        <w:rPr>
          <w:rFonts w:ascii="Times New Roman" w:hAnsi="Times New Roman"/>
          <w:sz w:val="24"/>
          <w:szCs w:val="24"/>
        </w:rPr>
        <w:t xml:space="preserve">, vorhaben и др., требующие после себя Infinitiv с zu. </w:t>
      </w:r>
      <w:r w:rsidRPr="0076203C">
        <w:rPr>
          <w:rFonts w:ascii="Times New Roman" w:hAnsi="Times New Roman"/>
          <w:sz w:val="24"/>
          <w:szCs w:val="24"/>
          <w:lang w:val="de-DE"/>
        </w:rPr>
        <w:t>(Wir haben vor, aufs Land zu fahren.)</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Побудительные предложения типа: Lesen wir! Wollen wir lesen!</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Все типы вопросительных предложений.</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Предложения с неопределённо-личным местоимением man. </w:t>
      </w:r>
      <w:r w:rsidRPr="0076203C">
        <w:rPr>
          <w:rFonts w:ascii="Times New Roman" w:hAnsi="Times New Roman"/>
          <w:sz w:val="24"/>
          <w:szCs w:val="24"/>
          <w:lang w:val="de-DE"/>
        </w:rPr>
        <w:t>(Man schmückt die Stadt vor Weihnachten.)</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Предложения с инфинитивной группой </w:t>
      </w:r>
      <w:r w:rsidRPr="0076203C">
        <w:rPr>
          <w:rFonts w:ascii="Times New Roman" w:hAnsi="Times New Roman"/>
          <w:sz w:val="24"/>
          <w:szCs w:val="24"/>
          <w:lang w:val="de-DE"/>
        </w:rPr>
        <w:t>um</w:t>
      </w:r>
      <w:r w:rsidRPr="0076203C">
        <w:rPr>
          <w:rFonts w:ascii="Times New Roman" w:hAnsi="Times New Roman"/>
          <w:sz w:val="24"/>
          <w:szCs w:val="24"/>
        </w:rPr>
        <w:t xml:space="preserve"> ... </w:t>
      </w:r>
      <w:r w:rsidRPr="0076203C">
        <w:rPr>
          <w:rFonts w:ascii="Times New Roman" w:hAnsi="Times New Roman"/>
          <w:sz w:val="24"/>
          <w:szCs w:val="24"/>
          <w:lang w:val="de-DE"/>
        </w:rPr>
        <w:t>zu</w:t>
      </w:r>
      <w:r w:rsidRPr="0076203C">
        <w:rPr>
          <w:rFonts w:ascii="Times New Roman" w:hAnsi="Times New Roman"/>
          <w:sz w:val="24"/>
          <w:szCs w:val="24"/>
        </w:rPr>
        <w:t xml:space="preserve">. </w:t>
      </w:r>
      <w:r w:rsidRPr="0076203C">
        <w:rPr>
          <w:rFonts w:ascii="Times New Roman" w:hAnsi="Times New Roman"/>
          <w:sz w:val="24"/>
          <w:szCs w:val="24"/>
          <w:lang w:val="de-DE"/>
        </w:rPr>
        <w:t>(Er lernt Deutsch, um deutsche Bücher zu lesen.)</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Сложносочинённые предложения с союзами </w:t>
      </w:r>
      <w:r w:rsidRPr="0076203C">
        <w:rPr>
          <w:rFonts w:ascii="Times New Roman" w:hAnsi="Times New Roman"/>
          <w:sz w:val="24"/>
          <w:szCs w:val="24"/>
          <w:lang w:val="de-DE"/>
        </w:rPr>
        <w:t>denn</w:t>
      </w:r>
      <w:r w:rsidRPr="0076203C">
        <w:rPr>
          <w:rFonts w:ascii="Times New Roman" w:hAnsi="Times New Roman"/>
          <w:sz w:val="24"/>
          <w:szCs w:val="24"/>
        </w:rPr>
        <w:t xml:space="preserve">, </w:t>
      </w:r>
      <w:r w:rsidRPr="0076203C">
        <w:rPr>
          <w:rFonts w:ascii="Times New Roman" w:hAnsi="Times New Roman"/>
          <w:sz w:val="24"/>
          <w:szCs w:val="24"/>
          <w:lang w:val="de-DE"/>
        </w:rPr>
        <w:t>darum</w:t>
      </w:r>
      <w:r w:rsidRPr="0076203C">
        <w:rPr>
          <w:rFonts w:ascii="Times New Roman" w:hAnsi="Times New Roman"/>
          <w:sz w:val="24"/>
          <w:szCs w:val="24"/>
        </w:rPr>
        <w:t xml:space="preserve">, </w:t>
      </w:r>
      <w:r w:rsidRPr="0076203C">
        <w:rPr>
          <w:rFonts w:ascii="Times New Roman" w:hAnsi="Times New Roman"/>
          <w:sz w:val="24"/>
          <w:szCs w:val="24"/>
          <w:lang w:val="de-DE"/>
        </w:rPr>
        <w:t>deshalb</w:t>
      </w:r>
      <w:r w:rsidRPr="0076203C">
        <w:rPr>
          <w:rFonts w:ascii="Times New Roman" w:hAnsi="Times New Roman"/>
          <w:sz w:val="24"/>
          <w:szCs w:val="24"/>
        </w:rPr>
        <w:t xml:space="preserve">. </w:t>
      </w:r>
      <w:r w:rsidRPr="0076203C">
        <w:rPr>
          <w:rFonts w:ascii="Times New Roman" w:hAnsi="Times New Roman"/>
          <w:sz w:val="24"/>
          <w:szCs w:val="24"/>
          <w:lang w:val="de-DE"/>
        </w:rPr>
        <w:t>(Ihm gefällt das Dorfleben, denn er kann hier viel Zeit in der frischen Luft verbringen.)</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Сложноподчинённые предложения с союзами dass, ob и др. </w:t>
      </w:r>
      <w:r w:rsidRPr="0076203C">
        <w:rPr>
          <w:rFonts w:ascii="Times New Roman" w:hAnsi="Times New Roman"/>
          <w:sz w:val="24"/>
          <w:szCs w:val="24"/>
          <w:lang w:val="de-DE"/>
        </w:rPr>
        <w:t>(Er sagt, dass er gut in Mathe ist.)</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Сложноподчинённые предложения причины с союзами </w:t>
      </w:r>
      <w:r w:rsidRPr="0076203C">
        <w:rPr>
          <w:rFonts w:ascii="Times New Roman" w:hAnsi="Times New Roman"/>
          <w:sz w:val="24"/>
          <w:szCs w:val="24"/>
          <w:lang w:val="de-DE"/>
        </w:rPr>
        <w:t>weil</w:t>
      </w:r>
      <w:r w:rsidRPr="0076203C">
        <w:rPr>
          <w:rFonts w:ascii="Times New Roman" w:hAnsi="Times New Roman"/>
          <w:sz w:val="24"/>
          <w:szCs w:val="24"/>
        </w:rPr>
        <w:t xml:space="preserve">, </w:t>
      </w:r>
      <w:r w:rsidRPr="0076203C">
        <w:rPr>
          <w:rFonts w:ascii="Times New Roman" w:hAnsi="Times New Roman"/>
          <w:sz w:val="24"/>
          <w:szCs w:val="24"/>
          <w:lang w:val="de-DE"/>
        </w:rPr>
        <w:t>da</w:t>
      </w:r>
      <w:r w:rsidRPr="0076203C">
        <w:rPr>
          <w:rFonts w:ascii="Times New Roman" w:hAnsi="Times New Roman"/>
          <w:sz w:val="24"/>
          <w:szCs w:val="24"/>
        </w:rPr>
        <w:t xml:space="preserve">. </w:t>
      </w:r>
      <w:r w:rsidRPr="0076203C">
        <w:rPr>
          <w:rFonts w:ascii="Times New Roman" w:hAnsi="Times New Roman"/>
          <w:sz w:val="24"/>
          <w:szCs w:val="24"/>
          <w:lang w:val="de-DE"/>
        </w:rPr>
        <w:t>(Er hat heute keine Zeit, weil er viele Hausaufgaben machen muss.)</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Сложноподчинённые предложения с условным союзом </w:t>
      </w:r>
      <w:r w:rsidRPr="0076203C">
        <w:rPr>
          <w:rFonts w:ascii="Times New Roman" w:hAnsi="Times New Roman"/>
          <w:sz w:val="24"/>
          <w:szCs w:val="24"/>
          <w:lang w:val="de-DE"/>
        </w:rPr>
        <w:t>wenn</w:t>
      </w:r>
      <w:r w:rsidRPr="0076203C">
        <w:rPr>
          <w:rFonts w:ascii="Times New Roman" w:hAnsi="Times New Roman"/>
          <w:sz w:val="24"/>
          <w:szCs w:val="24"/>
        </w:rPr>
        <w:t xml:space="preserve">. </w:t>
      </w:r>
      <w:r w:rsidRPr="0076203C">
        <w:rPr>
          <w:rFonts w:ascii="Times New Roman" w:hAnsi="Times New Roman"/>
          <w:sz w:val="24"/>
          <w:szCs w:val="24"/>
          <w:lang w:val="de-DE"/>
        </w:rPr>
        <w:t xml:space="preserve">(Wenn du Lust hast, komm zu mir zu Besuch.) </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Сложноподчинённые предложения с придаточными времени с союзами wenn, als, </w:t>
      </w:r>
      <w:r w:rsidRPr="0076203C">
        <w:rPr>
          <w:rFonts w:ascii="Times New Roman" w:hAnsi="Times New Roman"/>
          <w:sz w:val="24"/>
          <w:szCs w:val="24"/>
          <w:lang w:val="en-US"/>
        </w:rPr>
        <w:t>n</w:t>
      </w:r>
      <w:r w:rsidRPr="0076203C">
        <w:rPr>
          <w:rFonts w:ascii="Times New Roman" w:hAnsi="Times New Roman"/>
          <w:sz w:val="24"/>
          <w:szCs w:val="24"/>
        </w:rPr>
        <w:t>ac</w:t>
      </w:r>
      <w:r w:rsidRPr="0076203C">
        <w:rPr>
          <w:rFonts w:ascii="Times New Roman" w:hAnsi="Times New Roman"/>
          <w:sz w:val="24"/>
          <w:szCs w:val="24"/>
          <w:lang w:val="en-US"/>
        </w:rPr>
        <w:t>h</w:t>
      </w:r>
      <w:r w:rsidRPr="0076203C">
        <w:rPr>
          <w:rFonts w:ascii="Times New Roman" w:hAnsi="Times New Roman"/>
          <w:sz w:val="24"/>
          <w:szCs w:val="24"/>
        </w:rPr>
        <w:t xml:space="preserve">. </w:t>
      </w:r>
      <w:r w:rsidRPr="0076203C">
        <w:rPr>
          <w:rFonts w:ascii="Times New Roman" w:hAnsi="Times New Roman"/>
          <w:sz w:val="24"/>
          <w:szCs w:val="24"/>
          <w:lang w:val="de-DE"/>
        </w:rPr>
        <w:t>(Ich freue mich immer, wenn du mich besuchst. Als die Eltern von der Arbeit nach Hause kamen, erzählte ich ihnen über meinen Schultag. Nachdem wir mit dem Abendbrot fertig waren, sahen wir fern.)</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Сложноподчинённые предложения с придаточными определительными (</w:t>
      </w:r>
      <w:r w:rsidRPr="0076203C">
        <w:rPr>
          <w:rFonts w:ascii="Times New Roman" w:hAnsi="Times New Roman"/>
          <w:sz w:val="24"/>
          <w:szCs w:val="24"/>
          <w:lang w:val="de-DE"/>
        </w:rPr>
        <w:t>c</w:t>
      </w:r>
      <w:r w:rsidRPr="0076203C">
        <w:rPr>
          <w:rFonts w:ascii="Times New Roman" w:hAnsi="Times New Roman"/>
          <w:sz w:val="24"/>
          <w:szCs w:val="24"/>
        </w:rPr>
        <w:t xml:space="preserve"> относительными местоимениями </w:t>
      </w:r>
      <w:r w:rsidRPr="0076203C">
        <w:rPr>
          <w:rFonts w:ascii="Times New Roman" w:hAnsi="Times New Roman"/>
          <w:sz w:val="24"/>
          <w:szCs w:val="24"/>
          <w:lang w:val="de-DE"/>
        </w:rPr>
        <w:t>die</w:t>
      </w:r>
      <w:r w:rsidRPr="0076203C">
        <w:rPr>
          <w:rFonts w:ascii="Times New Roman" w:hAnsi="Times New Roman"/>
          <w:sz w:val="24"/>
          <w:szCs w:val="24"/>
        </w:rPr>
        <w:t xml:space="preserve">, </w:t>
      </w:r>
      <w:r w:rsidRPr="0076203C">
        <w:rPr>
          <w:rFonts w:ascii="Times New Roman" w:hAnsi="Times New Roman"/>
          <w:sz w:val="24"/>
          <w:szCs w:val="24"/>
          <w:lang w:val="de-DE"/>
        </w:rPr>
        <w:t>deren</w:t>
      </w:r>
      <w:r w:rsidRPr="0076203C">
        <w:rPr>
          <w:rFonts w:ascii="Times New Roman" w:hAnsi="Times New Roman"/>
          <w:sz w:val="24"/>
          <w:szCs w:val="24"/>
        </w:rPr>
        <w:t xml:space="preserve">, </w:t>
      </w:r>
      <w:r w:rsidRPr="0076203C">
        <w:rPr>
          <w:rFonts w:ascii="Times New Roman" w:hAnsi="Times New Roman"/>
          <w:sz w:val="24"/>
          <w:szCs w:val="24"/>
          <w:lang w:val="de-DE"/>
        </w:rPr>
        <w:t>dessen</w:t>
      </w:r>
      <w:r w:rsidRPr="0076203C">
        <w:rPr>
          <w:rFonts w:ascii="Times New Roman" w:hAnsi="Times New Roman"/>
          <w:sz w:val="24"/>
          <w:szCs w:val="24"/>
        </w:rPr>
        <w:t xml:space="preserve">. </w:t>
      </w:r>
      <w:r w:rsidRPr="0076203C">
        <w:rPr>
          <w:rFonts w:ascii="Times New Roman" w:hAnsi="Times New Roman"/>
          <w:sz w:val="24"/>
          <w:szCs w:val="24"/>
          <w:lang w:val="de-DE"/>
        </w:rPr>
        <w:t xml:space="preserve">(Schüler, die sich für moderne Berufe interessieren, suchen nach Informationen im Internet.) </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 xml:space="preserve">Сложноподчинённые предложения с придаточными цели с союзом </w:t>
      </w:r>
      <w:r w:rsidRPr="0076203C">
        <w:rPr>
          <w:rFonts w:ascii="Times New Roman" w:hAnsi="Times New Roman"/>
          <w:sz w:val="24"/>
          <w:szCs w:val="24"/>
          <w:lang w:val="de-DE"/>
        </w:rPr>
        <w:t>damit</w:t>
      </w:r>
      <w:r w:rsidRPr="0076203C">
        <w:rPr>
          <w:rFonts w:ascii="Times New Roman" w:hAnsi="Times New Roman"/>
          <w:sz w:val="24"/>
          <w:szCs w:val="24"/>
        </w:rPr>
        <w:t xml:space="preserve">. </w:t>
      </w:r>
      <w:r w:rsidRPr="0076203C">
        <w:rPr>
          <w:rFonts w:ascii="Times New Roman" w:hAnsi="Times New Roman"/>
          <w:sz w:val="24"/>
          <w:szCs w:val="24"/>
          <w:lang w:val="de-DE"/>
        </w:rPr>
        <w:t xml:space="preserve">(Der Lehrer zeigte uns einen Videofilm über Deutschland, damit wir mehr über das Land erfahren.) </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Распознавание структуры предложения по формальным признакам: по наличию инфинитивных оборотов: um ... zu + Infi</w:t>
      </w:r>
      <w:r w:rsidRPr="0076203C">
        <w:rPr>
          <w:rFonts w:ascii="Times New Roman" w:hAnsi="Times New Roman"/>
          <w:sz w:val="24"/>
          <w:szCs w:val="24"/>
          <w:lang w:val="en-US"/>
        </w:rPr>
        <w:t>nit</w:t>
      </w:r>
      <w:r w:rsidRPr="0076203C">
        <w:rPr>
          <w:rFonts w:ascii="Times New Roman" w:hAnsi="Times New Roman"/>
          <w:sz w:val="24"/>
          <w:szCs w:val="24"/>
        </w:rPr>
        <w:t>iv, statt ... zu + Inf</w:t>
      </w:r>
      <w:r w:rsidRPr="0076203C">
        <w:rPr>
          <w:rFonts w:ascii="Times New Roman" w:hAnsi="Times New Roman"/>
          <w:sz w:val="24"/>
          <w:szCs w:val="24"/>
          <w:lang w:val="en-US"/>
        </w:rPr>
        <w:t>in</w:t>
      </w:r>
      <w:r w:rsidRPr="0076203C">
        <w:rPr>
          <w:rFonts w:ascii="Times New Roman" w:hAnsi="Times New Roman"/>
          <w:sz w:val="24"/>
          <w:szCs w:val="24"/>
        </w:rPr>
        <w:t>itiv, ohne ... zu + Inf</w:t>
      </w:r>
      <w:r w:rsidRPr="0076203C">
        <w:rPr>
          <w:rFonts w:ascii="Times New Roman" w:hAnsi="Times New Roman"/>
          <w:sz w:val="24"/>
          <w:szCs w:val="24"/>
          <w:lang w:val="en-US"/>
        </w:rPr>
        <w:t>in</w:t>
      </w:r>
      <w:r w:rsidRPr="0076203C">
        <w:rPr>
          <w:rFonts w:ascii="Times New Roman" w:hAnsi="Times New Roman"/>
          <w:sz w:val="24"/>
          <w:szCs w:val="24"/>
        </w:rPr>
        <w:t>itiv.</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Слабые и сильные глаголы со вспомогательным глаголом haben в Perfekt. Сильные глаголы со вспомогательным глаголом sein в Perfekt (kommen, fahren, gehen).</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Präteritum слабых и сильных глаголов, а также вспомогательных и модальных глаголов.</w:t>
      </w:r>
    </w:p>
    <w:p w:rsidR="0076203C" w:rsidRPr="0076203C" w:rsidRDefault="0076203C" w:rsidP="0076203C">
      <w:pPr>
        <w:rPr>
          <w:rFonts w:ascii="Times New Roman" w:hAnsi="Times New Roman"/>
          <w:sz w:val="24"/>
          <w:szCs w:val="24"/>
        </w:rPr>
      </w:pPr>
      <w:r>
        <w:rPr>
          <w:rFonts w:ascii="Times New Roman" w:hAnsi="Times New Roman"/>
          <w:sz w:val="24"/>
          <w:szCs w:val="24"/>
        </w:rPr>
        <w:lastRenderedPageBreak/>
        <w:t xml:space="preserve">- </w:t>
      </w:r>
      <w:r w:rsidRPr="0076203C">
        <w:rPr>
          <w:rFonts w:ascii="Times New Roman" w:hAnsi="Times New Roman"/>
          <w:sz w:val="24"/>
          <w:szCs w:val="24"/>
        </w:rPr>
        <w:t xml:space="preserve">Глаголы с отделяемыми и неотделяемыми приставками в </w:t>
      </w:r>
      <w:r w:rsidRPr="0076203C">
        <w:rPr>
          <w:rFonts w:ascii="Times New Roman" w:hAnsi="Times New Roman"/>
          <w:sz w:val="24"/>
          <w:szCs w:val="24"/>
          <w:lang w:val="en-US"/>
        </w:rPr>
        <w:t>Pr</w:t>
      </w:r>
      <w:r w:rsidRPr="0076203C">
        <w:rPr>
          <w:rFonts w:ascii="Times New Roman" w:hAnsi="Times New Roman"/>
          <w:sz w:val="24"/>
          <w:szCs w:val="24"/>
        </w:rPr>
        <w:t>ä</w:t>
      </w:r>
      <w:r w:rsidRPr="0076203C">
        <w:rPr>
          <w:rFonts w:ascii="Times New Roman" w:hAnsi="Times New Roman"/>
          <w:sz w:val="24"/>
          <w:szCs w:val="24"/>
          <w:lang w:val="en-US"/>
        </w:rPr>
        <w:t>sens</w:t>
      </w:r>
      <w:r w:rsidRPr="0076203C">
        <w:rPr>
          <w:rFonts w:ascii="Times New Roman" w:hAnsi="Times New Roman"/>
          <w:sz w:val="24"/>
          <w:szCs w:val="24"/>
        </w:rPr>
        <w:t xml:space="preserve">, </w:t>
      </w:r>
      <w:r w:rsidRPr="0076203C">
        <w:rPr>
          <w:rFonts w:ascii="Times New Roman" w:hAnsi="Times New Roman"/>
          <w:sz w:val="24"/>
          <w:szCs w:val="24"/>
          <w:lang w:val="en-US"/>
        </w:rPr>
        <w:t>Perfekt</w:t>
      </w:r>
      <w:r w:rsidRPr="0076203C">
        <w:rPr>
          <w:rFonts w:ascii="Times New Roman" w:hAnsi="Times New Roman"/>
          <w:sz w:val="24"/>
          <w:szCs w:val="24"/>
        </w:rPr>
        <w:t xml:space="preserve">, </w:t>
      </w:r>
      <w:r w:rsidRPr="0076203C">
        <w:rPr>
          <w:rFonts w:ascii="Times New Roman" w:hAnsi="Times New Roman"/>
          <w:sz w:val="24"/>
          <w:szCs w:val="24"/>
          <w:lang w:val="en-US"/>
        </w:rPr>
        <w:t>Pret</w:t>
      </w:r>
      <w:r w:rsidRPr="0076203C">
        <w:rPr>
          <w:rFonts w:ascii="Times New Roman" w:hAnsi="Times New Roman"/>
          <w:sz w:val="24"/>
          <w:szCs w:val="24"/>
        </w:rPr>
        <w:t>ä</w:t>
      </w:r>
      <w:r w:rsidRPr="0076203C">
        <w:rPr>
          <w:rFonts w:ascii="Times New Roman" w:hAnsi="Times New Roman"/>
          <w:sz w:val="24"/>
          <w:szCs w:val="24"/>
          <w:lang w:val="en-US"/>
        </w:rPr>
        <w:t>ritum</w:t>
      </w:r>
      <w:r w:rsidRPr="0076203C">
        <w:rPr>
          <w:rFonts w:ascii="Times New Roman" w:hAnsi="Times New Roman"/>
          <w:sz w:val="24"/>
          <w:szCs w:val="24"/>
        </w:rPr>
        <w:t xml:space="preserve">, </w:t>
      </w:r>
      <w:r w:rsidRPr="0076203C">
        <w:rPr>
          <w:rFonts w:ascii="Times New Roman" w:hAnsi="Times New Roman"/>
          <w:sz w:val="24"/>
          <w:szCs w:val="24"/>
          <w:lang w:val="en-US"/>
        </w:rPr>
        <w:t>Futur</w:t>
      </w:r>
      <w:r w:rsidRPr="0076203C">
        <w:rPr>
          <w:rFonts w:ascii="Times New Roman" w:hAnsi="Times New Roman"/>
          <w:sz w:val="24"/>
          <w:szCs w:val="24"/>
        </w:rPr>
        <w:t xml:space="preserve"> (á</w:t>
      </w:r>
      <w:r w:rsidRPr="0076203C">
        <w:rPr>
          <w:rFonts w:ascii="Times New Roman" w:hAnsi="Times New Roman"/>
          <w:sz w:val="24"/>
          <w:szCs w:val="24"/>
          <w:lang w:val="en-US"/>
        </w:rPr>
        <w:t>nfangen</w:t>
      </w:r>
      <w:r w:rsidRPr="0076203C">
        <w:rPr>
          <w:rFonts w:ascii="Times New Roman" w:hAnsi="Times New Roman"/>
          <w:sz w:val="24"/>
          <w:szCs w:val="24"/>
        </w:rPr>
        <w:t xml:space="preserve">, </w:t>
      </w:r>
      <w:r w:rsidRPr="0076203C">
        <w:rPr>
          <w:rFonts w:ascii="Times New Roman" w:hAnsi="Times New Roman"/>
          <w:sz w:val="24"/>
          <w:szCs w:val="24"/>
          <w:lang w:val="en-US"/>
        </w:rPr>
        <w:t>beschr</w:t>
      </w:r>
      <w:r w:rsidRPr="0076203C">
        <w:rPr>
          <w:rFonts w:ascii="Times New Roman" w:hAnsi="Times New Roman"/>
          <w:sz w:val="24"/>
          <w:szCs w:val="24"/>
        </w:rPr>
        <w:t>é</w:t>
      </w:r>
      <w:r w:rsidRPr="0076203C">
        <w:rPr>
          <w:rFonts w:ascii="Times New Roman" w:hAnsi="Times New Roman"/>
          <w:sz w:val="24"/>
          <w:szCs w:val="24"/>
          <w:lang w:val="en-US"/>
        </w:rPr>
        <w:t>iben</w:t>
      </w:r>
      <w:r w:rsidRPr="0076203C">
        <w:rPr>
          <w:rFonts w:ascii="Times New Roman" w:hAnsi="Times New Roman"/>
          <w:sz w:val="24"/>
          <w:szCs w:val="24"/>
        </w:rPr>
        <w:t>).</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Все временные формы в Passiv (Perfekt, Plusquamperfekt, Futur).</w:t>
      </w:r>
    </w:p>
    <w:p w:rsidR="0076203C" w:rsidRPr="0076203C" w:rsidRDefault="0076203C" w:rsidP="0076203C">
      <w:pPr>
        <w:rPr>
          <w:rFonts w:ascii="Times New Roman" w:hAnsi="Times New Roman"/>
          <w:sz w:val="24"/>
          <w:szCs w:val="24"/>
          <w:lang w:val="de-DE"/>
        </w:rPr>
      </w:pPr>
      <w:r>
        <w:rPr>
          <w:rFonts w:ascii="Times New Roman" w:hAnsi="Times New Roman"/>
          <w:sz w:val="24"/>
          <w:szCs w:val="24"/>
        </w:rPr>
        <w:t xml:space="preserve">- </w:t>
      </w:r>
      <w:r w:rsidRPr="0076203C">
        <w:rPr>
          <w:rFonts w:ascii="Times New Roman" w:hAnsi="Times New Roman"/>
          <w:sz w:val="24"/>
          <w:szCs w:val="24"/>
        </w:rPr>
        <w:t>Местоименные</w:t>
      </w:r>
      <w:r w:rsidRPr="0076203C">
        <w:rPr>
          <w:rFonts w:ascii="Times New Roman" w:hAnsi="Times New Roman"/>
          <w:sz w:val="24"/>
          <w:szCs w:val="24"/>
          <w:lang w:val="de-DE"/>
        </w:rPr>
        <w:t xml:space="preserve"> </w:t>
      </w:r>
      <w:r w:rsidRPr="0076203C">
        <w:rPr>
          <w:rFonts w:ascii="Times New Roman" w:hAnsi="Times New Roman"/>
          <w:sz w:val="24"/>
          <w:szCs w:val="24"/>
        </w:rPr>
        <w:t>наречия</w:t>
      </w:r>
      <w:r w:rsidRPr="0076203C">
        <w:rPr>
          <w:rFonts w:ascii="Times New Roman" w:hAnsi="Times New Roman"/>
          <w:sz w:val="24"/>
          <w:szCs w:val="24"/>
          <w:lang w:val="de-DE"/>
        </w:rPr>
        <w:t xml:space="preserve"> (worüber, darüber, womit, damit).</w:t>
      </w:r>
    </w:p>
    <w:p w:rsidR="0076203C" w:rsidRPr="0076203C" w:rsidRDefault="0076203C" w:rsidP="0076203C">
      <w:pPr>
        <w:rPr>
          <w:rFonts w:ascii="Times New Roman" w:hAnsi="Times New Roman"/>
          <w:sz w:val="24"/>
          <w:szCs w:val="24"/>
          <w:lang w:val="de-DE"/>
        </w:rPr>
      </w:pPr>
      <w:r w:rsidRPr="0076203C">
        <w:rPr>
          <w:rFonts w:ascii="Times New Roman" w:hAnsi="Times New Roman"/>
          <w:sz w:val="24"/>
          <w:szCs w:val="24"/>
          <w:lang w:val="de-DE"/>
        </w:rPr>
        <w:t xml:space="preserve">- </w:t>
      </w:r>
      <w:r w:rsidRPr="0076203C">
        <w:rPr>
          <w:rFonts w:ascii="Times New Roman" w:hAnsi="Times New Roman"/>
          <w:sz w:val="24"/>
          <w:szCs w:val="24"/>
        </w:rPr>
        <w:t>Возвратные</w:t>
      </w:r>
      <w:r w:rsidRPr="0076203C">
        <w:rPr>
          <w:rFonts w:ascii="Times New Roman" w:hAnsi="Times New Roman"/>
          <w:sz w:val="24"/>
          <w:szCs w:val="24"/>
          <w:lang w:val="de-DE"/>
        </w:rPr>
        <w:t xml:space="preserve"> </w:t>
      </w:r>
      <w:r w:rsidRPr="0076203C">
        <w:rPr>
          <w:rFonts w:ascii="Times New Roman" w:hAnsi="Times New Roman"/>
          <w:sz w:val="24"/>
          <w:szCs w:val="24"/>
        </w:rPr>
        <w:t>глаголы</w:t>
      </w:r>
      <w:r w:rsidRPr="0076203C">
        <w:rPr>
          <w:rFonts w:ascii="Times New Roman" w:hAnsi="Times New Roman"/>
          <w:sz w:val="24"/>
          <w:szCs w:val="24"/>
          <w:lang w:val="de-DE"/>
        </w:rPr>
        <w:t xml:space="preserve"> </w:t>
      </w:r>
      <w:r w:rsidRPr="0076203C">
        <w:rPr>
          <w:rFonts w:ascii="Times New Roman" w:hAnsi="Times New Roman"/>
          <w:sz w:val="24"/>
          <w:szCs w:val="24"/>
        </w:rPr>
        <w:t>в</w:t>
      </w:r>
      <w:r w:rsidRPr="0076203C">
        <w:rPr>
          <w:rFonts w:ascii="Times New Roman" w:hAnsi="Times New Roman"/>
          <w:sz w:val="24"/>
          <w:szCs w:val="24"/>
          <w:lang w:val="de-DE"/>
        </w:rPr>
        <w:t xml:space="preserve"> </w:t>
      </w:r>
      <w:r w:rsidRPr="0076203C">
        <w:rPr>
          <w:rFonts w:ascii="Times New Roman" w:hAnsi="Times New Roman"/>
          <w:sz w:val="24"/>
          <w:szCs w:val="24"/>
        </w:rPr>
        <w:t>основных</w:t>
      </w:r>
      <w:r w:rsidRPr="0076203C">
        <w:rPr>
          <w:rFonts w:ascii="Times New Roman" w:hAnsi="Times New Roman"/>
          <w:sz w:val="24"/>
          <w:szCs w:val="24"/>
          <w:lang w:val="de-DE"/>
        </w:rPr>
        <w:t xml:space="preserve"> </w:t>
      </w:r>
      <w:r w:rsidRPr="0076203C">
        <w:rPr>
          <w:rFonts w:ascii="Times New Roman" w:hAnsi="Times New Roman"/>
          <w:sz w:val="24"/>
          <w:szCs w:val="24"/>
        </w:rPr>
        <w:t>временных</w:t>
      </w:r>
      <w:r w:rsidRPr="0076203C">
        <w:rPr>
          <w:rFonts w:ascii="Times New Roman" w:hAnsi="Times New Roman"/>
          <w:sz w:val="24"/>
          <w:szCs w:val="24"/>
          <w:lang w:val="de-DE"/>
        </w:rPr>
        <w:t xml:space="preserve"> </w:t>
      </w:r>
      <w:r w:rsidRPr="0076203C">
        <w:rPr>
          <w:rFonts w:ascii="Times New Roman" w:hAnsi="Times New Roman"/>
          <w:sz w:val="24"/>
          <w:szCs w:val="24"/>
        </w:rPr>
        <w:t>формах</w:t>
      </w:r>
      <w:r w:rsidRPr="0076203C">
        <w:rPr>
          <w:rFonts w:ascii="Times New Roman" w:hAnsi="Times New Roman"/>
          <w:sz w:val="24"/>
          <w:szCs w:val="24"/>
          <w:lang w:val="de-DE"/>
        </w:rPr>
        <w:t xml:space="preserve"> Präsens, Perfekt, Pretäritum (sich anziehen, sich waschen). </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Местоимения: личные, притяжательные, неопределённые (jemand, niemand).</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Омонимичные явления: предлоги и союзы (zu, als, wenn).</w:t>
      </w:r>
    </w:p>
    <w:p w:rsidR="0076203C" w:rsidRP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Plusquamperfekt и употребление его в речи при согласовании времён.</w:t>
      </w:r>
    </w:p>
    <w:p w:rsidR="0076203C" w:rsidRDefault="0076203C" w:rsidP="0076203C">
      <w:pPr>
        <w:rPr>
          <w:rFonts w:ascii="Times New Roman" w:hAnsi="Times New Roman"/>
          <w:sz w:val="24"/>
          <w:szCs w:val="24"/>
        </w:rPr>
      </w:pPr>
      <w:r>
        <w:rPr>
          <w:rFonts w:ascii="Times New Roman" w:hAnsi="Times New Roman"/>
          <w:sz w:val="24"/>
          <w:szCs w:val="24"/>
        </w:rPr>
        <w:t xml:space="preserve">- </w:t>
      </w:r>
      <w:r w:rsidRPr="0076203C">
        <w:rPr>
          <w:rFonts w:ascii="Times New Roman" w:hAnsi="Times New Roman"/>
          <w:sz w:val="24"/>
          <w:szCs w:val="24"/>
        </w:rPr>
        <w:t>Количественные числительные свыше 100 и порядковые числительные свыше 30</w:t>
      </w:r>
    </w:p>
    <w:p w:rsidR="007C0C0A" w:rsidRPr="0076203C" w:rsidRDefault="007C0C0A" w:rsidP="0076203C">
      <w:pPr>
        <w:rPr>
          <w:rFonts w:ascii="Times New Roman" w:hAnsi="Times New Roman"/>
          <w:sz w:val="24"/>
          <w:szCs w:val="24"/>
        </w:rPr>
      </w:pPr>
      <w:r w:rsidRPr="007C0C0A">
        <w:rPr>
          <w:rFonts w:ascii="Times New Roman" w:hAnsi="Times New Roman"/>
          <w:b/>
          <w:i/>
          <w:sz w:val="24"/>
          <w:szCs w:val="24"/>
        </w:rPr>
        <w:t>Выпускник может научиться:</w:t>
      </w:r>
    </w:p>
    <w:p w:rsidR="0076203C" w:rsidRDefault="007C0C0A" w:rsidP="00B71473">
      <w:pPr>
        <w:pStyle w:val="a5"/>
        <w:numPr>
          <w:ilvl w:val="0"/>
          <w:numId w:val="113"/>
        </w:numPr>
        <w:ind w:left="426"/>
        <w:jc w:val="both"/>
        <w:rPr>
          <w:rFonts w:ascii="Times New Roman" w:hAnsi="Times New Roman"/>
          <w:sz w:val="24"/>
          <w:szCs w:val="24"/>
        </w:rPr>
      </w:pPr>
      <w:r w:rsidRPr="0076203C">
        <w:rPr>
          <w:rFonts w:ascii="Times New Roman" w:hAnsi="Times New Roman"/>
          <w:sz w:val="24"/>
          <w:szCs w:val="24"/>
        </w:rPr>
        <w:t>распознавать сложноподчинен</w:t>
      </w:r>
      <w:r w:rsidR="0076203C">
        <w:rPr>
          <w:rFonts w:ascii="Times New Roman" w:hAnsi="Times New Roman"/>
          <w:sz w:val="24"/>
          <w:szCs w:val="24"/>
        </w:rPr>
        <w:t>ные предложения с придаточными</w:t>
      </w:r>
    </w:p>
    <w:p w:rsidR="0076203C" w:rsidRPr="0076203C" w:rsidRDefault="007C0C0A" w:rsidP="00B71473">
      <w:pPr>
        <w:pStyle w:val="a5"/>
        <w:numPr>
          <w:ilvl w:val="0"/>
          <w:numId w:val="113"/>
        </w:numPr>
        <w:ind w:left="426"/>
        <w:jc w:val="both"/>
        <w:rPr>
          <w:rFonts w:ascii="Times New Roman" w:hAnsi="Times New Roman"/>
          <w:sz w:val="24"/>
          <w:szCs w:val="24"/>
          <w:shd w:val="clear" w:color="auto" w:fill="FFFFFF"/>
        </w:rPr>
      </w:pPr>
      <w:r w:rsidRPr="0076203C">
        <w:rPr>
          <w:rFonts w:ascii="Times New Roman" w:hAnsi="Times New Roman"/>
          <w:sz w:val="24"/>
          <w:szCs w:val="24"/>
        </w:rPr>
        <w:t xml:space="preserve">распознавать в речи предложения с конструкциями </w:t>
      </w:r>
    </w:p>
    <w:p w:rsidR="0076203C" w:rsidRPr="0076203C" w:rsidRDefault="007C0C0A" w:rsidP="00B71473">
      <w:pPr>
        <w:pStyle w:val="a5"/>
        <w:numPr>
          <w:ilvl w:val="0"/>
          <w:numId w:val="113"/>
        </w:numPr>
        <w:ind w:left="426"/>
        <w:jc w:val="both"/>
        <w:rPr>
          <w:rFonts w:ascii="Times New Roman" w:hAnsi="Times New Roman"/>
          <w:sz w:val="24"/>
          <w:szCs w:val="24"/>
        </w:rPr>
      </w:pPr>
      <w:r w:rsidRPr="0076203C">
        <w:rPr>
          <w:rFonts w:ascii="Times New Roman" w:hAnsi="Times New Roman"/>
          <w:sz w:val="24"/>
          <w:szCs w:val="24"/>
        </w:rPr>
        <w:t xml:space="preserve">использовать в речи глаголы во временных формах </w:t>
      </w:r>
    </w:p>
    <w:p w:rsidR="007C0C0A" w:rsidRPr="007C0C0A" w:rsidRDefault="007C0C0A" w:rsidP="00B71473">
      <w:pPr>
        <w:pStyle w:val="a5"/>
        <w:numPr>
          <w:ilvl w:val="0"/>
          <w:numId w:val="113"/>
        </w:numPr>
        <w:ind w:left="426"/>
        <w:jc w:val="both"/>
        <w:rPr>
          <w:rFonts w:ascii="Times New Roman" w:hAnsi="Times New Roman"/>
          <w:sz w:val="24"/>
          <w:szCs w:val="24"/>
        </w:rPr>
      </w:pPr>
      <w:r w:rsidRPr="007C0C0A">
        <w:rPr>
          <w:rFonts w:ascii="Times New Roman" w:hAnsi="Times New Roman"/>
          <w:sz w:val="24"/>
          <w:szCs w:val="24"/>
        </w:rPr>
        <w:t xml:space="preserve">распознавать и употреблять в речи модальные глаголы </w:t>
      </w:r>
    </w:p>
    <w:p w:rsidR="0076203C" w:rsidRDefault="0076203C" w:rsidP="00E13340">
      <w:pPr>
        <w:pStyle w:val="a5"/>
        <w:jc w:val="both"/>
        <w:rPr>
          <w:rFonts w:ascii="Times New Roman" w:hAnsi="Times New Roman"/>
          <w:b/>
          <w:sz w:val="24"/>
          <w:szCs w:val="24"/>
        </w:rPr>
      </w:pP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8. История России. Всеобщая история</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История Древнего мира</w:t>
      </w:r>
      <w:r w:rsidR="006C5863">
        <w:rPr>
          <w:rFonts w:ascii="Times New Roman" w:hAnsi="Times New Roman"/>
          <w:b/>
          <w:sz w:val="24"/>
          <w:szCs w:val="24"/>
        </w:rPr>
        <w:t>.История Дагестана.</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н.э.”, “н.э.”);</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проводить поиск информации в отрывках исторических текстов, материальных памятниках Древнего мира;</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A24E5" w:rsidRPr="00BA24E5" w:rsidRDefault="00BA24E5" w:rsidP="00B71473">
      <w:pPr>
        <w:pStyle w:val="a5"/>
        <w:numPr>
          <w:ilvl w:val="0"/>
          <w:numId w:val="114"/>
        </w:numPr>
        <w:ind w:left="426"/>
        <w:jc w:val="both"/>
        <w:rPr>
          <w:rFonts w:ascii="Times New Roman" w:hAnsi="Times New Roman"/>
          <w:sz w:val="24"/>
          <w:szCs w:val="24"/>
        </w:rPr>
      </w:pPr>
      <w:r w:rsidRPr="00BA24E5">
        <w:rPr>
          <w:rFonts w:ascii="Times New Roman" w:hAnsi="Times New Roman"/>
          <w:sz w:val="24"/>
          <w:szCs w:val="24"/>
        </w:rPr>
        <w:t>давать оценку наиболее значительным событиям и личностям древней истории.</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lastRenderedPageBreak/>
        <w:t>Выпускник получит возможность научиться:</w:t>
      </w:r>
    </w:p>
    <w:p w:rsidR="00BA24E5" w:rsidRPr="00BA24E5" w:rsidRDefault="00BA24E5" w:rsidP="00B71473">
      <w:pPr>
        <w:pStyle w:val="a5"/>
        <w:numPr>
          <w:ilvl w:val="0"/>
          <w:numId w:val="115"/>
        </w:numPr>
        <w:ind w:left="426" w:hanging="349"/>
        <w:jc w:val="both"/>
        <w:rPr>
          <w:rFonts w:ascii="Times New Roman" w:hAnsi="Times New Roman"/>
          <w:i/>
          <w:sz w:val="24"/>
          <w:szCs w:val="24"/>
        </w:rPr>
      </w:pPr>
      <w:r w:rsidRPr="00BA24E5">
        <w:rPr>
          <w:rFonts w:ascii="Times New Roman" w:hAnsi="Times New Roman"/>
          <w:i/>
          <w:sz w:val="24"/>
          <w:szCs w:val="24"/>
        </w:rPr>
        <w:t>давать характеристику общественного строя древних государств;</w:t>
      </w:r>
    </w:p>
    <w:p w:rsidR="00BA24E5" w:rsidRPr="00BA24E5" w:rsidRDefault="00BA24E5" w:rsidP="00B71473">
      <w:pPr>
        <w:pStyle w:val="a5"/>
        <w:numPr>
          <w:ilvl w:val="0"/>
          <w:numId w:val="115"/>
        </w:numPr>
        <w:ind w:left="426" w:hanging="349"/>
        <w:jc w:val="both"/>
        <w:rPr>
          <w:rFonts w:ascii="Times New Roman" w:hAnsi="Times New Roman"/>
          <w:i/>
          <w:sz w:val="24"/>
          <w:szCs w:val="24"/>
        </w:rPr>
      </w:pPr>
      <w:r w:rsidRPr="00BA24E5">
        <w:rPr>
          <w:rFonts w:ascii="Times New Roman" w:hAnsi="Times New Roman"/>
          <w:i/>
          <w:sz w:val="24"/>
          <w:szCs w:val="24"/>
        </w:rPr>
        <w:t>сопоставлять свидетельства различных исторических источников, выявляя в них черты общего и различия;</w:t>
      </w:r>
    </w:p>
    <w:p w:rsidR="00BA24E5" w:rsidRPr="00BA24E5" w:rsidRDefault="00BA24E5" w:rsidP="00B71473">
      <w:pPr>
        <w:pStyle w:val="a5"/>
        <w:numPr>
          <w:ilvl w:val="0"/>
          <w:numId w:val="115"/>
        </w:numPr>
        <w:ind w:left="426" w:hanging="349"/>
        <w:jc w:val="both"/>
        <w:rPr>
          <w:rFonts w:ascii="Times New Roman" w:hAnsi="Times New Roman"/>
          <w:i/>
          <w:sz w:val="24"/>
          <w:szCs w:val="24"/>
        </w:rPr>
      </w:pPr>
      <w:r w:rsidRPr="00BA24E5">
        <w:rPr>
          <w:rFonts w:ascii="Times New Roman" w:hAnsi="Times New Roman"/>
          <w:i/>
          <w:sz w:val="24"/>
          <w:szCs w:val="24"/>
        </w:rPr>
        <w:t xml:space="preserve">видеть проявления влияния античного искусства в окружающей среде; </w:t>
      </w:r>
    </w:p>
    <w:p w:rsidR="00BA24E5" w:rsidRPr="00BA24E5" w:rsidRDefault="00BA24E5" w:rsidP="00B71473">
      <w:pPr>
        <w:pStyle w:val="a5"/>
        <w:numPr>
          <w:ilvl w:val="0"/>
          <w:numId w:val="115"/>
        </w:numPr>
        <w:ind w:left="426" w:hanging="349"/>
        <w:jc w:val="both"/>
        <w:rPr>
          <w:rFonts w:ascii="Times New Roman" w:hAnsi="Times New Roman"/>
          <w:i/>
          <w:sz w:val="24"/>
          <w:szCs w:val="24"/>
        </w:rPr>
      </w:pPr>
      <w:r w:rsidRPr="00BA24E5">
        <w:rPr>
          <w:rFonts w:ascii="Times New Roman" w:hAnsi="Times New Roman"/>
          <w:i/>
          <w:sz w:val="24"/>
          <w:szCs w:val="24"/>
        </w:rPr>
        <w:t xml:space="preserve">высказывать суждения о значении и месте исторического и культурного наследия древних обществ в мировой истории. </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История Средних веков</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 xml:space="preserve">использовать историческую карту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людей </w:t>
      </w:r>
      <w:r w:rsidRPr="00BA24E5">
        <w:rPr>
          <w:rFonts w:ascii="Times New Roman" w:hAnsi="Times New Roman"/>
          <w:sz w:val="24"/>
          <w:szCs w:val="24"/>
        </w:rPr>
        <w:sym w:font="Symbol" w:char="F02D"/>
      </w:r>
      <w:r w:rsidRPr="00BA24E5">
        <w:rPr>
          <w:rFonts w:ascii="Times New Roman" w:hAnsi="Times New Roman"/>
          <w:sz w:val="24"/>
          <w:szCs w:val="24"/>
        </w:rPr>
        <w:t xml:space="preserve"> походов, завоеваний, колонизаций и др.;</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проводить поиск информации в исторических текстах, материальных исторических памятниках Средневековья;</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объяснять причины и следствия ключевых событий отечественной и всеобщей истории Средних веков;</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A24E5" w:rsidRPr="00BA24E5" w:rsidRDefault="00BA24E5" w:rsidP="00B71473">
      <w:pPr>
        <w:pStyle w:val="a5"/>
        <w:numPr>
          <w:ilvl w:val="0"/>
          <w:numId w:val="116"/>
        </w:numPr>
        <w:ind w:left="426"/>
        <w:jc w:val="both"/>
        <w:rPr>
          <w:rFonts w:ascii="Times New Roman" w:hAnsi="Times New Roman"/>
          <w:sz w:val="24"/>
          <w:szCs w:val="24"/>
        </w:rPr>
      </w:pPr>
      <w:r w:rsidRPr="00BA24E5">
        <w:rPr>
          <w:rFonts w:ascii="Times New Roman" w:hAnsi="Times New Roman"/>
          <w:sz w:val="24"/>
          <w:szCs w:val="24"/>
        </w:rPr>
        <w:t>давать оценку событиям и личностям отечественной и всеобщей истории Средних веков.</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получит возможность научиться:</w:t>
      </w:r>
    </w:p>
    <w:p w:rsidR="00BA24E5" w:rsidRPr="00BA24E5" w:rsidRDefault="00BA24E5" w:rsidP="00B71473">
      <w:pPr>
        <w:pStyle w:val="a5"/>
        <w:numPr>
          <w:ilvl w:val="0"/>
          <w:numId w:val="117"/>
        </w:numPr>
        <w:ind w:left="426"/>
        <w:jc w:val="both"/>
        <w:rPr>
          <w:rFonts w:ascii="Times New Roman" w:hAnsi="Times New Roman"/>
          <w:sz w:val="24"/>
          <w:szCs w:val="24"/>
        </w:rPr>
      </w:pPr>
      <w:r w:rsidRPr="00BA24E5">
        <w:rPr>
          <w:rFonts w:ascii="Times New Roman" w:hAnsi="Times New Roman"/>
          <w:sz w:val="24"/>
          <w:szCs w:val="24"/>
        </w:rPr>
        <w:t>давать сопоставительную характеристику политического устройства государств Средневековья (Русь, Запад, Восток);</w:t>
      </w:r>
    </w:p>
    <w:p w:rsidR="00BA24E5" w:rsidRPr="00BA24E5" w:rsidRDefault="00BA24E5" w:rsidP="00B71473">
      <w:pPr>
        <w:pStyle w:val="a5"/>
        <w:numPr>
          <w:ilvl w:val="0"/>
          <w:numId w:val="117"/>
        </w:numPr>
        <w:ind w:left="426"/>
        <w:jc w:val="both"/>
        <w:rPr>
          <w:rFonts w:ascii="Times New Roman" w:hAnsi="Times New Roman"/>
          <w:sz w:val="24"/>
          <w:szCs w:val="24"/>
        </w:rPr>
      </w:pPr>
      <w:r w:rsidRPr="00BA24E5">
        <w:rPr>
          <w:rFonts w:ascii="Times New Roman" w:hAnsi="Times New Roman"/>
          <w:sz w:val="24"/>
          <w:szCs w:val="24"/>
        </w:rPr>
        <w:t>сравнивать свидетельства различных исторических источников, выявляя в них черты общего и различия;</w:t>
      </w:r>
    </w:p>
    <w:p w:rsidR="00BA24E5" w:rsidRPr="00BA24E5" w:rsidRDefault="00BA24E5" w:rsidP="00B71473">
      <w:pPr>
        <w:pStyle w:val="a5"/>
        <w:numPr>
          <w:ilvl w:val="0"/>
          <w:numId w:val="117"/>
        </w:numPr>
        <w:ind w:left="426"/>
        <w:jc w:val="both"/>
        <w:rPr>
          <w:rFonts w:ascii="Times New Roman" w:hAnsi="Times New Roman"/>
          <w:sz w:val="24"/>
          <w:szCs w:val="24"/>
        </w:rPr>
      </w:pPr>
      <w:r w:rsidRPr="00BA24E5">
        <w:rPr>
          <w:rFonts w:ascii="Times New Roman" w:hAnsi="Times New Roman"/>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История Нового времени</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 xml:space="preserve">использовать историческую карту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BA24E5">
        <w:rPr>
          <w:rFonts w:ascii="Times New Roman" w:hAnsi="Times New Roman"/>
          <w:sz w:val="24"/>
          <w:szCs w:val="24"/>
        </w:rPr>
        <w:sym w:font="Symbol" w:char="F02D"/>
      </w:r>
      <w:r w:rsidRPr="00BA24E5">
        <w:rPr>
          <w:rFonts w:ascii="Times New Roman" w:hAnsi="Times New Roman"/>
          <w:sz w:val="24"/>
          <w:szCs w:val="24"/>
        </w:rPr>
        <w:t xml:space="preserve"> походов, завоеваний, колонизации и др.;</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lastRenderedPageBreak/>
        <w:t xml:space="preserve">анализировать информацию различных источников по отечественной и всеобщей истории Нового времени; </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ценностей; д) художественной культуры Нового времени;</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BA24E5" w:rsidRPr="00BA24E5" w:rsidRDefault="00BA24E5" w:rsidP="00B71473">
      <w:pPr>
        <w:pStyle w:val="a5"/>
        <w:numPr>
          <w:ilvl w:val="0"/>
          <w:numId w:val="118"/>
        </w:numPr>
        <w:ind w:left="426" w:hanging="349"/>
        <w:jc w:val="both"/>
        <w:rPr>
          <w:rFonts w:ascii="Times New Roman" w:hAnsi="Times New Roman"/>
          <w:sz w:val="24"/>
          <w:szCs w:val="24"/>
        </w:rPr>
      </w:pPr>
      <w:r w:rsidRPr="00BA24E5">
        <w:rPr>
          <w:rFonts w:ascii="Times New Roman" w:hAnsi="Times New Roman"/>
          <w:sz w:val="24"/>
          <w:szCs w:val="24"/>
        </w:rPr>
        <w:t>давать оценку событиям и личностям отечественной и всеобщей истории Нового времени.</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получит возможность научиться:</w:t>
      </w:r>
    </w:p>
    <w:p w:rsidR="00BA24E5" w:rsidRPr="00BA24E5" w:rsidRDefault="00BA24E5" w:rsidP="00B71473">
      <w:pPr>
        <w:pStyle w:val="a5"/>
        <w:numPr>
          <w:ilvl w:val="0"/>
          <w:numId w:val="119"/>
        </w:numPr>
        <w:ind w:left="426"/>
        <w:jc w:val="both"/>
        <w:rPr>
          <w:rFonts w:ascii="Times New Roman" w:hAnsi="Times New Roman"/>
          <w:sz w:val="24"/>
          <w:szCs w:val="24"/>
        </w:rPr>
      </w:pPr>
      <w:r w:rsidRPr="00BA24E5">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BA24E5" w:rsidRPr="00BA24E5" w:rsidRDefault="00BA24E5" w:rsidP="00B71473">
      <w:pPr>
        <w:pStyle w:val="a5"/>
        <w:numPr>
          <w:ilvl w:val="0"/>
          <w:numId w:val="119"/>
        </w:numPr>
        <w:ind w:left="426"/>
        <w:jc w:val="both"/>
        <w:rPr>
          <w:rFonts w:ascii="Times New Roman" w:hAnsi="Times New Roman"/>
          <w:sz w:val="24"/>
          <w:szCs w:val="24"/>
        </w:rPr>
      </w:pPr>
      <w:r w:rsidRPr="00BA24E5">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A24E5" w:rsidRPr="00BA24E5" w:rsidRDefault="00BA24E5" w:rsidP="00B71473">
      <w:pPr>
        <w:pStyle w:val="a5"/>
        <w:numPr>
          <w:ilvl w:val="0"/>
          <w:numId w:val="119"/>
        </w:numPr>
        <w:ind w:left="426"/>
        <w:jc w:val="both"/>
        <w:rPr>
          <w:rFonts w:ascii="Times New Roman" w:hAnsi="Times New Roman"/>
          <w:sz w:val="24"/>
          <w:szCs w:val="24"/>
        </w:rPr>
      </w:pPr>
      <w:r w:rsidRPr="00BA24E5">
        <w:rPr>
          <w:rFonts w:ascii="Times New Roman" w:hAnsi="Times New Roman"/>
          <w:sz w:val="24"/>
          <w:szCs w:val="24"/>
        </w:rPr>
        <w:t xml:space="preserve">сравнивать развитие России и других стран в Новое время, объяснять, в чем заключались общие черты и особенности; </w:t>
      </w:r>
    </w:p>
    <w:p w:rsidR="00BA24E5" w:rsidRPr="00BA24E5" w:rsidRDefault="00BA24E5" w:rsidP="00B71473">
      <w:pPr>
        <w:pStyle w:val="a5"/>
        <w:numPr>
          <w:ilvl w:val="0"/>
          <w:numId w:val="119"/>
        </w:numPr>
        <w:ind w:left="426"/>
        <w:jc w:val="both"/>
        <w:rPr>
          <w:rFonts w:ascii="Times New Roman" w:hAnsi="Times New Roman"/>
          <w:sz w:val="24"/>
          <w:szCs w:val="24"/>
        </w:rPr>
      </w:pPr>
      <w:r w:rsidRPr="00BA24E5">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Новейшая история</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ХХ–начала XXI в.; соотносить хронологию истории России и всеобщей истории в новейшее время;</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 xml:space="preserve">использовать историческую карту как источник информации о территории России (СССР) и других государств в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начале XXI вв., значительных социально-экономических процессах и изменениях на политической карте мира в новейшую эпоху, местах крупнейших событий и др.;</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 xml:space="preserve">анализировать информацию исторических источников </w:t>
      </w:r>
      <w:r w:rsidRPr="00BA24E5">
        <w:rPr>
          <w:rFonts w:ascii="Times New Roman" w:hAnsi="Times New Roman"/>
          <w:sz w:val="24"/>
          <w:szCs w:val="24"/>
        </w:rPr>
        <w:sym w:font="Symbol" w:char="F02D"/>
      </w:r>
      <w:r w:rsidRPr="00BA24E5">
        <w:rPr>
          <w:rFonts w:ascii="Times New Roman" w:hAnsi="Times New Roman"/>
          <w:sz w:val="24"/>
          <w:szCs w:val="24"/>
        </w:rPr>
        <w:t xml:space="preserve"> текстов, материальных и художественных памятников новейшей эпохи;</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начале XXI вв.; б) ключевые события эпохи и их участников; в) памятники материальной и художественной культуры новейшей эпохи;</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систематизировать исторический материал, содержащийся в учебной и дополнительной литературе;</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lastRenderedPageBreak/>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начале XXI вв.;</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 xml:space="preserve">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BA24E5" w:rsidRPr="00BA24E5" w:rsidRDefault="00BA24E5" w:rsidP="00B71473">
      <w:pPr>
        <w:pStyle w:val="a5"/>
        <w:numPr>
          <w:ilvl w:val="0"/>
          <w:numId w:val="120"/>
        </w:numPr>
        <w:ind w:left="426"/>
        <w:jc w:val="both"/>
        <w:rPr>
          <w:rFonts w:ascii="Times New Roman" w:hAnsi="Times New Roman"/>
          <w:sz w:val="24"/>
          <w:szCs w:val="24"/>
        </w:rPr>
      </w:pPr>
      <w:r w:rsidRPr="00BA24E5">
        <w:rPr>
          <w:rFonts w:ascii="Times New Roman" w:hAnsi="Times New Roman"/>
          <w:sz w:val="24"/>
          <w:szCs w:val="24"/>
        </w:rPr>
        <w:t xml:space="preserve">давать оценку событиям и личностям отечественной и всеобщей истории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начала XXI вв.</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получит возможность научиться:</w:t>
      </w:r>
    </w:p>
    <w:p w:rsidR="00BA24E5" w:rsidRPr="00BA24E5" w:rsidRDefault="00BA24E5" w:rsidP="00B71473">
      <w:pPr>
        <w:pStyle w:val="a5"/>
        <w:numPr>
          <w:ilvl w:val="0"/>
          <w:numId w:val="121"/>
        </w:numPr>
        <w:ind w:left="426"/>
        <w:jc w:val="both"/>
        <w:rPr>
          <w:rFonts w:ascii="Times New Roman" w:hAnsi="Times New Roman"/>
          <w:sz w:val="24"/>
          <w:szCs w:val="24"/>
        </w:rPr>
      </w:pPr>
      <w:r w:rsidRPr="00BA24E5">
        <w:rPr>
          <w:rFonts w:ascii="Times New Roman" w:hAnsi="Times New Roman"/>
          <w:sz w:val="24"/>
          <w:szCs w:val="24"/>
        </w:rPr>
        <w:t xml:space="preserve">используя историческую карту, характеризовать социально-экономическое и политическое развитие России, других государств в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начале XXI вв.;</w:t>
      </w:r>
    </w:p>
    <w:p w:rsidR="00BA24E5" w:rsidRPr="00BA24E5" w:rsidRDefault="00BA24E5" w:rsidP="00B71473">
      <w:pPr>
        <w:pStyle w:val="a5"/>
        <w:numPr>
          <w:ilvl w:val="0"/>
          <w:numId w:val="121"/>
        </w:numPr>
        <w:ind w:left="426"/>
        <w:jc w:val="both"/>
        <w:rPr>
          <w:rFonts w:ascii="Times New Roman" w:hAnsi="Times New Roman"/>
          <w:sz w:val="24"/>
          <w:szCs w:val="24"/>
        </w:rPr>
      </w:pPr>
      <w:r w:rsidRPr="00BA24E5">
        <w:rPr>
          <w:rFonts w:ascii="Times New Roman" w:hAnsi="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A24E5" w:rsidRPr="00BA24E5" w:rsidRDefault="00BA24E5" w:rsidP="00B71473">
      <w:pPr>
        <w:pStyle w:val="a5"/>
        <w:numPr>
          <w:ilvl w:val="0"/>
          <w:numId w:val="121"/>
        </w:numPr>
        <w:ind w:left="426"/>
        <w:jc w:val="both"/>
        <w:rPr>
          <w:rFonts w:ascii="Times New Roman" w:hAnsi="Times New Roman"/>
          <w:sz w:val="24"/>
          <w:szCs w:val="24"/>
        </w:rPr>
      </w:pPr>
      <w:r w:rsidRPr="00BA24E5">
        <w:rPr>
          <w:rFonts w:ascii="Times New Roman" w:hAnsi="Times New Roman"/>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ее в виде рефератов, презентаций и др.;</w:t>
      </w:r>
    </w:p>
    <w:p w:rsidR="00BA24E5" w:rsidRPr="00BA24E5" w:rsidRDefault="00BA24E5" w:rsidP="00B71473">
      <w:pPr>
        <w:pStyle w:val="a5"/>
        <w:numPr>
          <w:ilvl w:val="0"/>
          <w:numId w:val="121"/>
        </w:numPr>
        <w:ind w:left="426"/>
        <w:jc w:val="both"/>
        <w:rPr>
          <w:rFonts w:ascii="Times New Roman" w:hAnsi="Times New Roman"/>
          <w:sz w:val="24"/>
          <w:szCs w:val="24"/>
        </w:rPr>
      </w:pPr>
      <w:r w:rsidRPr="00BA24E5">
        <w:rPr>
          <w:rFonts w:ascii="Times New Roman" w:hAnsi="Times New Roman"/>
          <w:sz w:val="24"/>
          <w:szCs w:val="24"/>
        </w:rPr>
        <w:t xml:space="preserve">проводить работу по поиску и оформлению материалов истории своей семьи, города, края в ХХ </w:t>
      </w:r>
      <w:r w:rsidRPr="00BA24E5">
        <w:rPr>
          <w:rFonts w:ascii="Times New Roman" w:hAnsi="Times New Roman"/>
          <w:sz w:val="24"/>
          <w:szCs w:val="24"/>
        </w:rPr>
        <w:sym w:font="Symbol" w:char="F02D"/>
      </w:r>
      <w:r w:rsidRPr="00BA24E5">
        <w:rPr>
          <w:rFonts w:ascii="Times New Roman" w:hAnsi="Times New Roman"/>
          <w:sz w:val="24"/>
          <w:szCs w:val="24"/>
        </w:rPr>
        <w:t xml:space="preserve"> начале XXI вв.</w:t>
      </w:r>
    </w:p>
    <w:p w:rsidR="007C0C0A"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9. Обществознание</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Человек в социальном измерении</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использовать знания</w:t>
      </w:r>
      <w:r w:rsidRPr="00BA24E5">
        <w:rPr>
          <w:rFonts w:ascii="Times New Roman" w:hAnsi="Times New Roman"/>
          <w:b/>
          <w:sz w:val="24"/>
          <w:szCs w:val="24"/>
        </w:rPr>
        <w:t xml:space="preserve"> </w:t>
      </w:r>
      <w:r w:rsidRPr="00BA24E5">
        <w:rPr>
          <w:rFonts w:ascii="Times New Roman" w:hAnsi="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характеризовать собственный социальный статус и социальные роли; объяснять и конкретизировать примерами смысл понятия «гражданство»;</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 xml:space="preserve">описывать гендер как «социальный пол»; приводить примеры гендерных ролей, а также различий в поведении мальчиков и девочек. </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BA24E5" w:rsidRPr="00BA24E5" w:rsidRDefault="00BA24E5" w:rsidP="00B71473">
      <w:pPr>
        <w:pStyle w:val="a5"/>
        <w:numPr>
          <w:ilvl w:val="0"/>
          <w:numId w:val="122"/>
        </w:numPr>
        <w:ind w:left="426" w:hanging="426"/>
        <w:jc w:val="both"/>
        <w:rPr>
          <w:rFonts w:ascii="Times New Roman" w:hAnsi="Times New Roman"/>
          <w:sz w:val="24"/>
          <w:szCs w:val="24"/>
        </w:rPr>
      </w:pPr>
      <w:r w:rsidRPr="00BA24E5">
        <w:rPr>
          <w:rFonts w:ascii="Times New Roman" w:hAnsi="Times New Roman"/>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 xml:space="preserve">Выпускник получит возможность научиться: </w:t>
      </w:r>
    </w:p>
    <w:p w:rsidR="00BA24E5" w:rsidRPr="00BA24E5" w:rsidRDefault="00BA24E5" w:rsidP="00B71473">
      <w:pPr>
        <w:pStyle w:val="a5"/>
        <w:numPr>
          <w:ilvl w:val="0"/>
          <w:numId w:val="123"/>
        </w:numPr>
        <w:ind w:left="426"/>
        <w:jc w:val="both"/>
        <w:rPr>
          <w:rFonts w:ascii="Times New Roman" w:hAnsi="Times New Roman"/>
          <w:sz w:val="24"/>
          <w:szCs w:val="24"/>
        </w:rPr>
      </w:pPr>
      <w:r w:rsidRPr="00BA24E5">
        <w:rPr>
          <w:rFonts w:ascii="Times New Roman" w:hAnsi="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A24E5" w:rsidRPr="00BA24E5" w:rsidRDefault="00BA24E5" w:rsidP="00B71473">
      <w:pPr>
        <w:pStyle w:val="a5"/>
        <w:numPr>
          <w:ilvl w:val="0"/>
          <w:numId w:val="123"/>
        </w:numPr>
        <w:ind w:left="426"/>
        <w:jc w:val="both"/>
        <w:rPr>
          <w:rFonts w:ascii="Times New Roman" w:hAnsi="Times New Roman"/>
          <w:sz w:val="24"/>
          <w:szCs w:val="24"/>
        </w:rPr>
      </w:pPr>
      <w:r w:rsidRPr="00BA24E5">
        <w:rPr>
          <w:rFonts w:ascii="Times New Roman" w:hAnsi="Times New Roman"/>
          <w:sz w:val="24"/>
          <w:szCs w:val="24"/>
        </w:rPr>
        <w:lastRenderedPageBreak/>
        <w:t xml:space="preserve">использовать элементы причинно-следственного анализа при характеристике социальных «параметров личности»; </w:t>
      </w:r>
    </w:p>
    <w:p w:rsidR="00BA24E5" w:rsidRPr="00BA24E5" w:rsidRDefault="00BA24E5" w:rsidP="00B71473">
      <w:pPr>
        <w:pStyle w:val="a5"/>
        <w:numPr>
          <w:ilvl w:val="0"/>
          <w:numId w:val="123"/>
        </w:numPr>
        <w:ind w:left="426"/>
        <w:jc w:val="both"/>
        <w:rPr>
          <w:rFonts w:ascii="Times New Roman" w:hAnsi="Times New Roman"/>
          <w:sz w:val="24"/>
          <w:szCs w:val="24"/>
        </w:rPr>
      </w:pPr>
      <w:r w:rsidRPr="00BA24E5">
        <w:rPr>
          <w:rFonts w:ascii="Times New Roman" w:hAnsi="Times New Roman"/>
          <w:sz w:val="24"/>
          <w:szCs w:val="24"/>
        </w:rPr>
        <w:t>описывать реальные связи и зависимости между воспитанием и социализацией личности.</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Ближайшее социальное окружение</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24"/>
        </w:numPr>
        <w:ind w:left="426"/>
        <w:jc w:val="both"/>
        <w:rPr>
          <w:rFonts w:ascii="Times New Roman" w:hAnsi="Times New Roman"/>
          <w:sz w:val="24"/>
          <w:szCs w:val="24"/>
        </w:rPr>
      </w:pPr>
      <w:r w:rsidRPr="00BA24E5">
        <w:rPr>
          <w:rFonts w:ascii="Times New Roman" w:hAnsi="Times New Roman"/>
          <w:sz w:val="24"/>
          <w:szCs w:val="24"/>
        </w:rPr>
        <w:t>характеризовать семью и семейные отношения; оценивать социальное значение семейных традиций и обычаев;</w:t>
      </w:r>
    </w:p>
    <w:p w:rsidR="00BA24E5" w:rsidRPr="00BA24E5" w:rsidRDefault="00BA24E5" w:rsidP="00B71473">
      <w:pPr>
        <w:pStyle w:val="a5"/>
        <w:numPr>
          <w:ilvl w:val="0"/>
          <w:numId w:val="124"/>
        </w:numPr>
        <w:ind w:left="426"/>
        <w:jc w:val="both"/>
        <w:rPr>
          <w:rFonts w:ascii="Times New Roman" w:hAnsi="Times New Roman"/>
          <w:sz w:val="24"/>
          <w:szCs w:val="24"/>
        </w:rPr>
      </w:pPr>
      <w:r w:rsidRPr="00BA24E5">
        <w:rPr>
          <w:rFonts w:ascii="Times New Roman" w:hAnsi="Times New Roman"/>
          <w:sz w:val="24"/>
          <w:szCs w:val="24"/>
        </w:rPr>
        <w:t>характеризовать основные роли членов семьи, включая свою;</w:t>
      </w:r>
    </w:p>
    <w:p w:rsidR="00BA24E5" w:rsidRPr="00BA24E5" w:rsidRDefault="00BA24E5" w:rsidP="00B71473">
      <w:pPr>
        <w:pStyle w:val="a5"/>
        <w:numPr>
          <w:ilvl w:val="0"/>
          <w:numId w:val="124"/>
        </w:numPr>
        <w:ind w:left="426"/>
        <w:jc w:val="both"/>
        <w:rPr>
          <w:rFonts w:ascii="Times New Roman" w:hAnsi="Times New Roman"/>
          <w:sz w:val="24"/>
          <w:szCs w:val="24"/>
        </w:rPr>
      </w:pPr>
      <w:r w:rsidRPr="00BA24E5">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A24E5" w:rsidRPr="00BA24E5" w:rsidRDefault="00BA24E5" w:rsidP="00B71473">
      <w:pPr>
        <w:pStyle w:val="a5"/>
        <w:numPr>
          <w:ilvl w:val="0"/>
          <w:numId w:val="124"/>
        </w:numPr>
        <w:ind w:left="426"/>
        <w:jc w:val="both"/>
        <w:rPr>
          <w:rFonts w:ascii="Times New Roman" w:hAnsi="Times New Roman"/>
          <w:sz w:val="24"/>
          <w:szCs w:val="24"/>
        </w:rPr>
      </w:pPr>
      <w:r w:rsidRPr="00BA24E5">
        <w:rPr>
          <w:rFonts w:ascii="Times New Roman" w:hAnsi="Times New Roman"/>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получит возможность научиться:</w:t>
      </w:r>
    </w:p>
    <w:p w:rsidR="00BA24E5" w:rsidRPr="00BA24E5" w:rsidRDefault="00BA24E5" w:rsidP="00B71473">
      <w:pPr>
        <w:pStyle w:val="a5"/>
        <w:numPr>
          <w:ilvl w:val="0"/>
          <w:numId w:val="125"/>
        </w:numPr>
        <w:ind w:left="426"/>
        <w:jc w:val="both"/>
        <w:rPr>
          <w:rFonts w:ascii="Times New Roman" w:hAnsi="Times New Roman"/>
          <w:sz w:val="24"/>
          <w:szCs w:val="24"/>
        </w:rPr>
      </w:pPr>
      <w:r w:rsidRPr="00BA24E5">
        <w:rPr>
          <w:rFonts w:ascii="Times New Roman" w:hAnsi="Times New Roman"/>
          <w:sz w:val="24"/>
          <w:szCs w:val="24"/>
        </w:rPr>
        <w:t>использовать элементы причинно-следственного анализа при характеристике семейных конфликтов;</w:t>
      </w:r>
    </w:p>
    <w:p w:rsidR="00BA24E5" w:rsidRPr="00BA24E5" w:rsidRDefault="00BA24E5" w:rsidP="00B71473">
      <w:pPr>
        <w:pStyle w:val="a5"/>
        <w:numPr>
          <w:ilvl w:val="0"/>
          <w:numId w:val="125"/>
        </w:numPr>
        <w:ind w:left="426"/>
        <w:jc w:val="both"/>
        <w:rPr>
          <w:rFonts w:ascii="Times New Roman" w:hAnsi="Times New Roman"/>
          <w:sz w:val="24"/>
          <w:szCs w:val="24"/>
        </w:rPr>
      </w:pPr>
      <w:r w:rsidRPr="00BA24E5">
        <w:rPr>
          <w:rFonts w:ascii="Times New Roman" w:hAnsi="Times New Roman"/>
          <w:sz w:val="24"/>
          <w:szCs w:val="24"/>
        </w:rPr>
        <w:t>описывать реальные связи и зависимости между воспитанием и социализацией личности.</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Общество – большой «дом» человечества</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26"/>
        </w:numPr>
        <w:ind w:left="426"/>
        <w:jc w:val="both"/>
        <w:rPr>
          <w:rFonts w:ascii="Times New Roman" w:hAnsi="Times New Roman"/>
          <w:sz w:val="24"/>
          <w:szCs w:val="24"/>
        </w:rPr>
      </w:pPr>
      <w:r w:rsidRPr="00BA24E5">
        <w:rPr>
          <w:rFonts w:ascii="Times New Roman" w:hAnsi="Times New Roman"/>
          <w:sz w:val="24"/>
          <w:szCs w:val="24"/>
        </w:rPr>
        <w:t>распознавать на основе приведенных данных основные типы обществ;</w:t>
      </w:r>
    </w:p>
    <w:p w:rsidR="00BA24E5" w:rsidRPr="00BA24E5" w:rsidRDefault="00BA24E5" w:rsidP="00B71473">
      <w:pPr>
        <w:pStyle w:val="a5"/>
        <w:numPr>
          <w:ilvl w:val="0"/>
          <w:numId w:val="126"/>
        </w:numPr>
        <w:ind w:left="426"/>
        <w:jc w:val="both"/>
        <w:rPr>
          <w:rFonts w:ascii="Times New Roman" w:hAnsi="Times New Roman"/>
          <w:sz w:val="24"/>
          <w:szCs w:val="24"/>
        </w:rPr>
      </w:pPr>
      <w:r w:rsidRPr="00BA24E5">
        <w:rPr>
          <w:rFonts w:ascii="Times New Roman" w:hAnsi="Times New Roman"/>
          <w:sz w:val="24"/>
          <w:szCs w:val="24"/>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BA24E5" w:rsidRPr="00BA24E5" w:rsidRDefault="00BA24E5" w:rsidP="00B71473">
      <w:pPr>
        <w:pStyle w:val="a5"/>
        <w:numPr>
          <w:ilvl w:val="0"/>
          <w:numId w:val="126"/>
        </w:numPr>
        <w:ind w:left="426"/>
        <w:jc w:val="both"/>
        <w:rPr>
          <w:rFonts w:ascii="Times New Roman" w:hAnsi="Times New Roman"/>
          <w:sz w:val="24"/>
          <w:szCs w:val="24"/>
        </w:rPr>
      </w:pPr>
      <w:r w:rsidRPr="00BA24E5">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BA24E5" w:rsidRPr="00BA24E5" w:rsidRDefault="00BA24E5" w:rsidP="00B71473">
      <w:pPr>
        <w:pStyle w:val="a5"/>
        <w:numPr>
          <w:ilvl w:val="0"/>
          <w:numId w:val="126"/>
        </w:numPr>
        <w:ind w:left="426"/>
        <w:jc w:val="both"/>
        <w:rPr>
          <w:rFonts w:ascii="Times New Roman" w:hAnsi="Times New Roman"/>
          <w:sz w:val="24"/>
          <w:szCs w:val="24"/>
        </w:rPr>
      </w:pPr>
      <w:r w:rsidRPr="00BA24E5">
        <w:rPr>
          <w:rFonts w:ascii="Times New Roman" w:hAnsi="Times New Roman"/>
          <w:sz w:val="24"/>
          <w:szCs w:val="24"/>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BA24E5" w:rsidRPr="00BA24E5" w:rsidRDefault="00BA24E5" w:rsidP="00B71473">
      <w:pPr>
        <w:pStyle w:val="a5"/>
        <w:numPr>
          <w:ilvl w:val="0"/>
          <w:numId w:val="126"/>
        </w:numPr>
        <w:ind w:left="426"/>
        <w:jc w:val="both"/>
        <w:rPr>
          <w:rFonts w:ascii="Times New Roman" w:hAnsi="Times New Roman"/>
          <w:sz w:val="24"/>
          <w:szCs w:val="24"/>
        </w:rPr>
      </w:pPr>
      <w:r w:rsidRPr="00BA24E5">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w:t>
      </w:r>
      <w:r w:rsidRPr="00BA24E5">
        <w:rPr>
          <w:rFonts w:ascii="Times New Roman" w:hAnsi="Times New Roman"/>
          <w:b/>
          <w:sz w:val="24"/>
          <w:szCs w:val="24"/>
        </w:rPr>
        <w:t xml:space="preserve"> </w:t>
      </w:r>
      <w:r w:rsidRPr="00BA24E5">
        <w:rPr>
          <w:rFonts w:ascii="Times New Roman" w:hAnsi="Times New Roman"/>
          <w:b/>
          <w:i/>
          <w:sz w:val="24"/>
          <w:szCs w:val="24"/>
        </w:rPr>
        <w:t>получит возможность научиться:</w:t>
      </w:r>
    </w:p>
    <w:p w:rsidR="00BA24E5" w:rsidRPr="00BA24E5" w:rsidRDefault="00BA24E5" w:rsidP="00B71473">
      <w:pPr>
        <w:pStyle w:val="a5"/>
        <w:numPr>
          <w:ilvl w:val="0"/>
          <w:numId w:val="127"/>
        </w:numPr>
        <w:ind w:left="426"/>
        <w:jc w:val="both"/>
        <w:rPr>
          <w:rFonts w:ascii="Times New Roman" w:hAnsi="Times New Roman"/>
          <w:sz w:val="24"/>
          <w:szCs w:val="24"/>
        </w:rPr>
      </w:pPr>
      <w:r w:rsidRPr="00BA24E5">
        <w:rPr>
          <w:rFonts w:ascii="Times New Roman" w:hAnsi="Times New Roman"/>
          <w:sz w:val="24"/>
          <w:szCs w:val="24"/>
        </w:rPr>
        <w:t>наблюдать и характеризовать явления и события, происходящие в различных сферах общественной жизни;</w:t>
      </w:r>
    </w:p>
    <w:p w:rsidR="00BA24E5" w:rsidRPr="00BA24E5" w:rsidRDefault="00BA24E5" w:rsidP="00B71473">
      <w:pPr>
        <w:pStyle w:val="a5"/>
        <w:numPr>
          <w:ilvl w:val="0"/>
          <w:numId w:val="127"/>
        </w:numPr>
        <w:ind w:left="426"/>
        <w:jc w:val="both"/>
        <w:rPr>
          <w:rFonts w:ascii="Times New Roman" w:hAnsi="Times New Roman"/>
          <w:sz w:val="24"/>
          <w:szCs w:val="24"/>
        </w:rPr>
      </w:pPr>
      <w:r w:rsidRPr="00BA24E5">
        <w:rPr>
          <w:rFonts w:ascii="Times New Roman" w:hAnsi="Times New Roman"/>
          <w:sz w:val="24"/>
          <w:szCs w:val="24"/>
        </w:rPr>
        <w:t>объяснять взаимодействие социальных общностей и групп;</w:t>
      </w:r>
    </w:p>
    <w:p w:rsidR="00BA24E5" w:rsidRPr="00BA24E5" w:rsidRDefault="00BA24E5" w:rsidP="00B71473">
      <w:pPr>
        <w:pStyle w:val="a5"/>
        <w:numPr>
          <w:ilvl w:val="0"/>
          <w:numId w:val="127"/>
        </w:numPr>
        <w:ind w:left="426"/>
        <w:jc w:val="both"/>
        <w:rPr>
          <w:rFonts w:ascii="Times New Roman" w:hAnsi="Times New Roman"/>
          <w:sz w:val="24"/>
          <w:szCs w:val="24"/>
        </w:rPr>
      </w:pPr>
      <w:r w:rsidRPr="00BA24E5">
        <w:rPr>
          <w:rFonts w:ascii="Times New Roman" w:hAnsi="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Общество, в котором мы живем</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28"/>
        </w:numPr>
        <w:ind w:left="426" w:hanging="426"/>
        <w:jc w:val="both"/>
        <w:rPr>
          <w:rFonts w:ascii="Times New Roman" w:hAnsi="Times New Roman"/>
          <w:sz w:val="24"/>
          <w:szCs w:val="24"/>
        </w:rPr>
      </w:pPr>
      <w:r w:rsidRPr="00BA24E5">
        <w:rPr>
          <w:rFonts w:ascii="Times New Roman" w:hAnsi="Times New Roman"/>
          <w:sz w:val="24"/>
          <w:szCs w:val="24"/>
        </w:rPr>
        <w:t>характеризовать глобальные проблемы современности;</w:t>
      </w:r>
    </w:p>
    <w:p w:rsidR="00BA24E5" w:rsidRPr="00BA24E5" w:rsidRDefault="00BA24E5" w:rsidP="00B71473">
      <w:pPr>
        <w:pStyle w:val="a5"/>
        <w:numPr>
          <w:ilvl w:val="0"/>
          <w:numId w:val="128"/>
        </w:numPr>
        <w:ind w:left="426" w:hanging="426"/>
        <w:jc w:val="both"/>
        <w:rPr>
          <w:rFonts w:ascii="Times New Roman" w:hAnsi="Times New Roman"/>
          <w:sz w:val="24"/>
          <w:szCs w:val="24"/>
        </w:rPr>
      </w:pPr>
      <w:r w:rsidRPr="00BA24E5">
        <w:rPr>
          <w:rFonts w:ascii="Times New Roman" w:hAnsi="Times New Roman"/>
          <w:sz w:val="24"/>
          <w:szCs w:val="24"/>
        </w:rPr>
        <w:t>раскрывать духовные ценности и достижения народов нашей страны;</w:t>
      </w:r>
    </w:p>
    <w:p w:rsidR="00BA24E5" w:rsidRPr="00BA24E5" w:rsidRDefault="00BA24E5" w:rsidP="00B71473">
      <w:pPr>
        <w:pStyle w:val="a5"/>
        <w:numPr>
          <w:ilvl w:val="0"/>
          <w:numId w:val="128"/>
        </w:numPr>
        <w:ind w:left="426" w:hanging="426"/>
        <w:jc w:val="both"/>
        <w:rPr>
          <w:rFonts w:ascii="Times New Roman" w:hAnsi="Times New Roman"/>
          <w:sz w:val="24"/>
          <w:szCs w:val="24"/>
        </w:rPr>
      </w:pPr>
      <w:r w:rsidRPr="00BA24E5">
        <w:rPr>
          <w:rFonts w:ascii="Times New Roman" w:hAnsi="Times New Roman"/>
          <w:sz w:val="24"/>
          <w:szCs w:val="24"/>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BA24E5" w:rsidRPr="00BA24E5" w:rsidRDefault="00BA24E5" w:rsidP="00B71473">
      <w:pPr>
        <w:pStyle w:val="a5"/>
        <w:numPr>
          <w:ilvl w:val="0"/>
          <w:numId w:val="128"/>
        </w:numPr>
        <w:ind w:left="426" w:hanging="426"/>
        <w:jc w:val="both"/>
        <w:rPr>
          <w:rFonts w:ascii="Times New Roman" w:hAnsi="Times New Roman"/>
          <w:sz w:val="24"/>
          <w:szCs w:val="24"/>
        </w:rPr>
      </w:pPr>
      <w:r w:rsidRPr="00BA24E5">
        <w:rPr>
          <w:rFonts w:ascii="Times New Roman" w:hAnsi="Times New Roman"/>
          <w:sz w:val="24"/>
          <w:szCs w:val="24"/>
        </w:rPr>
        <w:t>формулировать собственную точку зрения на социальный портрет достойного гражданина страны;</w:t>
      </w:r>
    </w:p>
    <w:p w:rsidR="00BA24E5" w:rsidRPr="00BA24E5" w:rsidRDefault="00BA24E5" w:rsidP="00B71473">
      <w:pPr>
        <w:pStyle w:val="a5"/>
        <w:numPr>
          <w:ilvl w:val="0"/>
          <w:numId w:val="128"/>
        </w:numPr>
        <w:ind w:left="426" w:hanging="426"/>
        <w:jc w:val="both"/>
        <w:rPr>
          <w:rFonts w:ascii="Times New Roman" w:hAnsi="Times New Roman"/>
          <w:sz w:val="24"/>
          <w:szCs w:val="24"/>
        </w:rPr>
      </w:pPr>
      <w:r w:rsidRPr="00BA24E5">
        <w:rPr>
          <w:rFonts w:ascii="Times New Roman" w:hAnsi="Times New Roman"/>
          <w:sz w:val="24"/>
          <w:szCs w:val="24"/>
        </w:rPr>
        <w:lastRenderedPageBreak/>
        <w:t>находить и извлекать информацию о положении России среди других государств мира из адаптированных источников различного типа.</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w:t>
      </w:r>
      <w:r w:rsidRPr="00BA24E5">
        <w:rPr>
          <w:rFonts w:ascii="Times New Roman" w:hAnsi="Times New Roman"/>
          <w:b/>
          <w:sz w:val="24"/>
          <w:szCs w:val="24"/>
        </w:rPr>
        <w:t xml:space="preserve"> </w:t>
      </w:r>
      <w:r w:rsidRPr="00BA24E5">
        <w:rPr>
          <w:rFonts w:ascii="Times New Roman" w:hAnsi="Times New Roman"/>
          <w:b/>
          <w:i/>
          <w:sz w:val="24"/>
          <w:szCs w:val="24"/>
        </w:rPr>
        <w:t>получит возможность научиться:</w:t>
      </w:r>
    </w:p>
    <w:p w:rsidR="00BA24E5" w:rsidRPr="00BA24E5" w:rsidRDefault="00BA24E5" w:rsidP="00B71473">
      <w:pPr>
        <w:pStyle w:val="a5"/>
        <w:numPr>
          <w:ilvl w:val="0"/>
          <w:numId w:val="129"/>
        </w:numPr>
        <w:ind w:left="426" w:hanging="349"/>
        <w:jc w:val="both"/>
        <w:rPr>
          <w:rFonts w:ascii="Times New Roman" w:hAnsi="Times New Roman"/>
          <w:sz w:val="24"/>
          <w:szCs w:val="24"/>
        </w:rPr>
      </w:pPr>
      <w:r w:rsidRPr="00BA24E5">
        <w:rPr>
          <w:rFonts w:ascii="Times New Roman" w:hAnsi="Times New Roman"/>
          <w:sz w:val="24"/>
          <w:szCs w:val="24"/>
        </w:rPr>
        <w:t>характеризовать и конкретизировать фактами социальной жизни изменения, происходящие в современном обществе;</w:t>
      </w:r>
    </w:p>
    <w:p w:rsidR="00BA24E5" w:rsidRPr="00BA24E5" w:rsidRDefault="00BA24E5" w:rsidP="00B71473">
      <w:pPr>
        <w:pStyle w:val="a5"/>
        <w:numPr>
          <w:ilvl w:val="0"/>
          <w:numId w:val="129"/>
        </w:numPr>
        <w:ind w:left="426" w:hanging="349"/>
        <w:jc w:val="both"/>
        <w:rPr>
          <w:rFonts w:ascii="Times New Roman" w:hAnsi="Times New Roman"/>
          <w:sz w:val="24"/>
          <w:szCs w:val="24"/>
        </w:rPr>
      </w:pPr>
      <w:r w:rsidRPr="00BA24E5">
        <w:rPr>
          <w:rFonts w:ascii="Times New Roman" w:hAnsi="Times New Roman"/>
          <w:sz w:val="24"/>
          <w:szCs w:val="24"/>
        </w:rPr>
        <w:t>показывать влияние происходящих в обществе изменений на положение России в мире.</w:t>
      </w:r>
    </w:p>
    <w:p w:rsidR="00BA24E5" w:rsidRPr="00BA24E5" w:rsidRDefault="00BA24E5" w:rsidP="00E13340">
      <w:pPr>
        <w:pStyle w:val="a5"/>
        <w:jc w:val="both"/>
        <w:rPr>
          <w:rFonts w:ascii="Times New Roman" w:hAnsi="Times New Roman"/>
          <w:b/>
          <w:sz w:val="24"/>
          <w:szCs w:val="24"/>
        </w:rPr>
      </w:pPr>
      <w:r w:rsidRPr="00BA24E5">
        <w:rPr>
          <w:rFonts w:ascii="Times New Roman" w:hAnsi="Times New Roman"/>
          <w:b/>
          <w:sz w:val="24"/>
          <w:szCs w:val="24"/>
        </w:rPr>
        <w:t>Регулирование поведения людей в обществе</w:t>
      </w:r>
    </w:p>
    <w:p w:rsidR="00BA24E5" w:rsidRPr="00BA24E5" w:rsidRDefault="00BA24E5" w:rsidP="00E13340">
      <w:pPr>
        <w:pStyle w:val="a5"/>
        <w:jc w:val="both"/>
        <w:rPr>
          <w:rFonts w:ascii="Times New Roman" w:hAnsi="Times New Roman"/>
          <w:b/>
          <w:i/>
          <w:sz w:val="24"/>
          <w:szCs w:val="24"/>
        </w:rPr>
      </w:pPr>
      <w:r w:rsidRPr="00BA24E5">
        <w:rPr>
          <w:rFonts w:ascii="Times New Roman" w:hAnsi="Times New Roman"/>
          <w:b/>
          <w:i/>
          <w:sz w:val="24"/>
          <w:szCs w:val="24"/>
        </w:rPr>
        <w:t>Выпускник научится:</w:t>
      </w:r>
    </w:p>
    <w:p w:rsidR="00BA24E5" w:rsidRPr="00BA24E5" w:rsidRDefault="00BA24E5" w:rsidP="00B71473">
      <w:pPr>
        <w:pStyle w:val="a5"/>
        <w:numPr>
          <w:ilvl w:val="0"/>
          <w:numId w:val="130"/>
        </w:numPr>
        <w:ind w:left="426" w:hanging="426"/>
        <w:jc w:val="both"/>
        <w:rPr>
          <w:rFonts w:ascii="Times New Roman" w:hAnsi="Times New Roman"/>
          <w:sz w:val="24"/>
          <w:szCs w:val="24"/>
        </w:rPr>
      </w:pPr>
      <w:r w:rsidRPr="00BA24E5">
        <w:rPr>
          <w:rFonts w:ascii="Times New Roman" w:hAnsi="Times New Roman"/>
          <w:sz w:val="24"/>
          <w:szCs w:val="24"/>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BA24E5" w:rsidRPr="00BA24E5" w:rsidRDefault="00BA24E5" w:rsidP="00B71473">
      <w:pPr>
        <w:pStyle w:val="a5"/>
        <w:numPr>
          <w:ilvl w:val="0"/>
          <w:numId w:val="130"/>
        </w:numPr>
        <w:ind w:left="426" w:hanging="426"/>
        <w:jc w:val="both"/>
        <w:rPr>
          <w:rFonts w:ascii="Times New Roman" w:hAnsi="Times New Roman"/>
          <w:sz w:val="24"/>
          <w:szCs w:val="24"/>
        </w:rPr>
      </w:pPr>
      <w:r w:rsidRPr="00BA24E5">
        <w:rPr>
          <w:rFonts w:ascii="Times New Roman" w:hAnsi="Times New Roman"/>
          <w:sz w:val="24"/>
          <w:szCs w:val="24"/>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A24E5" w:rsidRPr="00BA24E5" w:rsidRDefault="00BA24E5" w:rsidP="00B71473">
      <w:pPr>
        <w:pStyle w:val="a5"/>
        <w:numPr>
          <w:ilvl w:val="0"/>
          <w:numId w:val="130"/>
        </w:numPr>
        <w:ind w:left="426" w:hanging="426"/>
        <w:jc w:val="both"/>
        <w:rPr>
          <w:rFonts w:ascii="Times New Roman" w:hAnsi="Times New Roman"/>
          <w:sz w:val="24"/>
          <w:szCs w:val="24"/>
        </w:rPr>
      </w:pPr>
      <w:r w:rsidRPr="00BA24E5">
        <w:rPr>
          <w:rFonts w:ascii="Times New Roman" w:hAnsi="Times New Roman"/>
          <w:sz w:val="24"/>
          <w:szCs w:val="24"/>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BA24E5" w:rsidRPr="00BA24E5" w:rsidRDefault="00BA24E5" w:rsidP="00B71473">
      <w:pPr>
        <w:pStyle w:val="a5"/>
        <w:numPr>
          <w:ilvl w:val="0"/>
          <w:numId w:val="130"/>
        </w:numPr>
        <w:ind w:left="426" w:hanging="426"/>
        <w:jc w:val="both"/>
        <w:rPr>
          <w:rFonts w:ascii="Times New Roman" w:hAnsi="Times New Roman"/>
          <w:sz w:val="24"/>
          <w:szCs w:val="24"/>
        </w:rPr>
      </w:pPr>
      <w:r w:rsidRPr="00BA24E5">
        <w:rPr>
          <w:rFonts w:ascii="Times New Roman" w:hAnsi="Times New Roman"/>
          <w:sz w:val="24"/>
          <w:szCs w:val="24"/>
        </w:rPr>
        <w:t>использовать знания и умения для формирования способности к личному самоопределению в системе морали и важнейших отраслей прав</w:t>
      </w:r>
      <w:r w:rsidR="00433990">
        <w:rPr>
          <w:rFonts w:ascii="Times New Roman" w:hAnsi="Times New Roman"/>
          <w:sz w:val="24"/>
          <w:szCs w:val="24"/>
        </w:rPr>
        <w:t>а, самореализации, самоконтролю.</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31"/>
        </w:numPr>
        <w:ind w:left="426"/>
        <w:jc w:val="both"/>
        <w:rPr>
          <w:rFonts w:ascii="Times New Roman" w:hAnsi="Times New Roman"/>
          <w:sz w:val="24"/>
          <w:szCs w:val="24"/>
        </w:rPr>
      </w:pPr>
      <w:r w:rsidRPr="00433990">
        <w:rPr>
          <w:rFonts w:ascii="Times New Roman" w:hAnsi="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BA24E5" w:rsidRPr="00433990" w:rsidRDefault="00BA24E5" w:rsidP="00B71473">
      <w:pPr>
        <w:pStyle w:val="a5"/>
        <w:numPr>
          <w:ilvl w:val="0"/>
          <w:numId w:val="131"/>
        </w:numPr>
        <w:ind w:left="426"/>
        <w:jc w:val="both"/>
        <w:rPr>
          <w:rFonts w:ascii="Times New Roman" w:hAnsi="Times New Roman"/>
          <w:sz w:val="24"/>
          <w:szCs w:val="24"/>
        </w:rPr>
      </w:pPr>
      <w:r w:rsidRPr="00433990">
        <w:rPr>
          <w:rFonts w:ascii="Times New Roman" w:hAnsi="Times New Roman"/>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BA24E5" w:rsidRPr="00433990" w:rsidRDefault="00BA24E5" w:rsidP="00B71473">
      <w:pPr>
        <w:pStyle w:val="a5"/>
        <w:numPr>
          <w:ilvl w:val="0"/>
          <w:numId w:val="131"/>
        </w:numPr>
        <w:ind w:left="426"/>
        <w:jc w:val="both"/>
        <w:rPr>
          <w:rFonts w:ascii="Times New Roman" w:hAnsi="Times New Roman"/>
          <w:sz w:val="24"/>
          <w:szCs w:val="24"/>
        </w:rPr>
      </w:pPr>
      <w:r w:rsidRPr="00433990">
        <w:rPr>
          <w:rFonts w:ascii="Times New Roman" w:hAnsi="Times New Roman"/>
          <w:sz w:val="24"/>
          <w:szCs w:val="24"/>
        </w:rPr>
        <w:t>оценивать сущность и значение правопорядка и законности, собственный вклад в их становление и развитие.</w:t>
      </w:r>
    </w:p>
    <w:p w:rsidR="00BA24E5" w:rsidRPr="00BA24E5" w:rsidRDefault="00BA24E5" w:rsidP="00E13340">
      <w:pPr>
        <w:pStyle w:val="a5"/>
        <w:jc w:val="both"/>
        <w:rPr>
          <w:rFonts w:ascii="Times New Roman" w:hAnsi="Times New Roman"/>
          <w:i/>
          <w:iCs/>
          <w:sz w:val="24"/>
          <w:szCs w:val="24"/>
        </w:rPr>
      </w:pPr>
      <w:r w:rsidRPr="00BA24E5">
        <w:rPr>
          <w:rFonts w:ascii="Times New Roman" w:hAnsi="Times New Roman"/>
          <w:b/>
          <w:sz w:val="24"/>
          <w:szCs w:val="24"/>
        </w:rPr>
        <w:t>Основы российского законодательства</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32"/>
        </w:numPr>
        <w:ind w:left="426"/>
        <w:jc w:val="both"/>
        <w:rPr>
          <w:rFonts w:ascii="Times New Roman" w:hAnsi="Times New Roman"/>
          <w:sz w:val="24"/>
          <w:szCs w:val="24"/>
        </w:rPr>
      </w:pPr>
      <w:r w:rsidRPr="00BA24E5">
        <w:rPr>
          <w:rFonts w:ascii="Times New Roman" w:hAnsi="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A24E5" w:rsidRPr="00BA24E5" w:rsidRDefault="00BA24E5" w:rsidP="00B71473">
      <w:pPr>
        <w:pStyle w:val="a5"/>
        <w:numPr>
          <w:ilvl w:val="0"/>
          <w:numId w:val="132"/>
        </w:numPr>
        <w:ind w:left="426"/>
        <w:jc w:val="both"/>
        <w:rPr>
          <w:rFonts w:ascii="Times New Roman" w:hAnsi="Times New Roman"/>
          <w:sz w:val="24"/>
          <w:szCs w:val="24"/>
        </w:rPr>
      </w:pPr>
      <w:r w:rsidRPr="00BA24E5">
        <w:rPr>
          <w:rFonts w:ascii="Times New Roman" w:hAnsi="Times New Roman"/>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BA24E5" w:rsidRPr="00BA24E5" w:rsidRDefault="00BA24E5" w:rsidP="00B71473">
      <w:pPr>
        <w:pStyle w:val="a5"/>
        <w:numPr>
          <w:ilvl w:val="0"/>
          <w:numId w:val="132"/>
        </w:numPr>
        <w:ind w:left="426"/>
        <w:jc w:val="both"/>
        <w:rPr>
          <w:rFonts w:ascii="Times New Roman" w:hAnsi="Times New Roman"/>
          <w:sz w:val="24"/>
          <w:szCs w:val="24"/>
        </w:rPr>
      </w:pPr>
      <w:r w:rsidRPr="00BA24E5">
        <w:rPr>
          <w:rFonts w:ascii="Times New Roman" w:hAnsi="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BA24E5" w:rsidRPr="00BA24E5" w:rsidRDefault="00BA24E5" w:rsidP="00B71473">
      <w:pPr>
        <w:pStyle w:val="a5"/>
        <w:numPr>
          <w:ilvl w:val="0"/>
          <w:numId w:val="132"/>
        </w:numPr>
        <w:ind w:left="426"/>
        <w:jc w:val="both"/>
        <w:rPr>
          <w:rFonts w:ascii="Times New Roman" w:hAnsi="Times New Roman"/>
          <w:sz w:val="24"/>
          <w:szCs w:val="24"/>
        </w:rPr>
      </w:pPr>
      <w:r w:rsidRPr="00BA24E5">
        <w:rPr>
          <w:rFonts w:ascii="Times New Roman" w:hAnsi="Times New Roman"/>
          <w:sz w:val="24"/>
          <w:szCs w:val="24"/>
        </w:rPr>
        <w:t>объяснять на конкретных примерах особенности правового положения и юридической ответственности несовершеннолетних;</w:t>
      </w:r>
    </w:p>
    <w:p w:rsidR="00BA24E5" w:rsidRPr="00BA24E5" w:rsidRDefault="00BA24E5" w:rsidP="00B71473">
      <w:pPr>
        <w:pStyle w:val="a5"/>
        <w:numPr>
          <w:ilvl w:val="0"/>
          <w:numId w:val="132"/>
        </w:numPr>
        <w:ind w:left="426"/>
        <w:jc w:val="both"/>
        <w:rPr>
          <w:rFonts w:ascii="Times New Roman" w:hAnsi="Times New Roman"/>
          <w:sz w:val="24"/>
          <w:szCs w:val="24"/>
        </w:rPr>
      </w:pPr>
      <w:r w:rsidRPr="00BA24E5">
        <w:rPr>
          <w:rFonts w:ascii="Times New Roman" w:hAnsi="Times New Roman"/>
          <w:sz w:val="24"/>
          <w:szCs w:val="24"/>
        </w:rPr>
        <w:lastRenderedPageBreak/>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w:t>
      </w:r>
      <w:r w:rsidR="00433990">
        <w:rPr>
          <w:rFonts w:ascii="Times New Roman" w:hAnsi="Times New Roman"/>
          <w:sz w:val="24"/>
          <w:szCs w:val="24"/>
        </w:rPr>
        <w:t>ведения, установленными законом.</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33"/>
        </w:numPr>
        <w:ind w:left="426"/>
        <w:jc w:val="both"/>
        <w:rPr>
          <w:rFonts w:ascii="Times New Roman" w:hAnsi="Times New Roman"/>
          <w:sz w:val="24"/>
          <w:szCs w:val="24"/>
        </w:rPr>
      </w:pPr>
      <w:r w:rsidRPr="00433990">
        <w:rPr>
          <w:rFonts w:ascii="Times New Roman" w:hAnsi="Times New Roman"/>
          <w:sz w:val="24"/>
          <w:szCs w:val="24"/>
        </w:rPr>
        <w:t>оценивать сущность и значение правопорядка и законности, собственный возможный вклад в их становление и развитие;</w:t>
      </w:r>
    </w:p>
    <w:p w:rsidR="00BA24E5" w:rsidRPr="00433990" w:rsidRDefault="00BA24E5" w:rsidP="00B71473">
      <w:pPr>
        <w:pStyle w:val="a5"/>
        <w:numPr>
          <w:ilvl w:val="0"/>
          <w:numId w:val="133"/>
        </w:numPr>
        <w:ind w:left="426"/>
        <w:jc w:val="both"/>
        <w:rPr>
          <w:rFonts w:ascii="Times New Roman" w:hAnsi="Times New Roman"/>
          <w:sz w:val="24"/>
          <w:szCs w:val="24"/>
        </w:rPr>
      </w:pPr>
      <w:r w:rsidRPr="00433990">
        <w:rPr>
          <w:rFonts w:ascii="Times New Roman" w:hAnsi="Times New Roman"/>
          <w:sz w:val="24"/>
          <w:szCs w:val="24"/>
        </w:rPr>
        <w:t>осознанно содействовать защите правопорядка в обществе правовыми способами и средствами;</w:t>
      </w:r>
    </w:p>
    <w:p w:rsidR="00BA24E5" w:rsidRPr="00433990" w:rsidRDefault="00BA24E5" w:rsidP="00B71473">
      <w:pPr>
        <w:pStyle w:val="a5"/>
        <w:numPr>
          <w:ilvl w:val="0"/>
          <w:numId w:val="133"/>
        </w:numPr>
        <w:ind w:left="426"/>
        <w:jc w:val="both"/>
        <w:rPr>
          <w:rFonts w:ascii="Times New Roman" w:hAnsi="Times New Roman"/>
          <w:sz w:val="24"/>
          <w:szCs w:val="24"/>
        </w:rPr>
      </w:pPr>
      <w:r w:rsidRPr="00433990">
        <w:rPr>
          <w:rFonts w:ascii="Times New Roman" w:hAnsi="Times New Roman"/>
          <w:sz w:val="24"/>
          <w:szCs w:val="24"/>
        </w:rPr>
        <w:t>использовать знания и умения для формирования способности к личному самоопределению, самореализации, самоконтролю.</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Мир экономики</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понимать и правильно использовать основные экономические термины;</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распознавать на основе приведенных данных основные экономические системы, экономические явления и процессы, сравнивать их;</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 xml:space="preserve">объяснять механизм рыночного регулирования экономики и характеризовать роль государства в регулировании экономики; </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характеризовать функции денег в экономике;</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анализировать несложные статистические данные, отражающие экономические явления и процессы;</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получать социальную информацию об экономической жизни общества из адаптированных источников различного типа;</w:t>
      </w:r>
    </w:p>
    <w:p w:rsidR="00BA24E5" w:rsidRPr="00433990" w:rsidRDefault="00BA24E5" w:rsidP="00B71473">
      <w:pPr>
        <w:pStyle w:val="a5"/>
        <w:numPr>
          <w:ilvl w:val="0"/>
          <w:numId w:val="134"/>
        </w:numPr>
        <w:ind w:left="426"/>
        <w:jc w:val="both"/>
        <w:rPr>
          <w:rFonts w:ascii="Times New Roman" w:hAnsi="Times New Roman"/>
          <w:sz w:val="24"/>
          <w:szCs w:val="24"/>
        </w:rPr>
      </w:pPr>
      <w:r w:rsidRPr="00433990">
        <w:rPr>
          <w:rFonts w:ascii="Times New Roman" w:hAnsi="Times New Roman"/>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35"/>
        </w:numPr>
        <w:ind w:left="426" w:hanging="426"/>
        <w:jc w:val="both"/>
        <w:rPr>
          <w:rFonts w:ascii="Times New Roman" w:hAnsi="Times New Roman"/>
          <w:sz w:val="24"/>
          <w:szCs w:val="24"/>
          <w:u w:val="single"/>
        </w:rPr>
      </w:pPr>
      <w:r w:rsidRPr="00433990">
        <w:rPr>
          <w:rFonts w:ascii="Times New Roman" w:hAnsi="Times New Roman"/>
          <w:sz w:val="24"/>
          <w:szCs w:val="24"/>
        </w:rPr>
        <w:t>оценивать тенденции экономических изменений в нашем обществе;</w:t>
      </w:r>
    </w:p>
    <w:p w:rsidR="00BA24E5" w:rsidRPr="00433990" w:rsidRDefault="00BA24E5" w:rsidP="00B71473">
      <w:pPr>
        <w:pStyle w:val="a5"/>
        <w:numPr>
          <w:ilvl w:val="0"/>
          <w:numId w:val="135"/>
        </w:numPr>
        <w:ind w:left="426" w:hanging="426"/>
        <w:jc w:val="both"/>
        <w:rPr>
          <w:rFonts w:ascii="Times New Roman" w:hAnsi="Times New Roman"/>
          <w:sz w:val="24"/>
          <w:szCs w:val="24"/>
        </w:rPr>
      </w:pPr>
      <w:r w:rsidRPr="00433990">
        <w:rPr>
          <w:rFonts w:ascii="Times New Roman" w:hAnsi="Times New Roman"/>
          <w:sz w:val="24"/>
          <w:szCs w:val="24"/>
        </w:rPr>
        <w:t>анализировать с опорой на полученные знания несложную экономическую информацию, получаемую из неадптированных источников;</w:t>
      </w:r>
    </w:p>
    <w:p w:rsidR="00BA24E5" w:rsidRPr="00433990" w:rsidRDefault="00BA24E5" w:rsidP="00B71473">
      <w:pPr>
        <w:pStyle w:val="a5"/>
        <w:numPr>
          <w:ilvl w:val="0"/>
          <w:numId w:val="135"/>
        </w:numPr>
        <w:ind w:left="426" w:hanging="426"/>
        <w:jc w:val="both"/>
        <w:rPr>
          <w:rFonts w:ascii="Times New Roman" w:hAnsi="Times New Roman"/>
          <w:sz w:val="24"/>
          <w:szCs w:val="24"/>
        </w:rPr>
      </w:pPr>
      <w:r w:rsidRPr="00433990">
        <w:rPr>
          <w:rFonts w:ascii="Times New Roman" w:hAnsi="Times New Roman"/>
          <w:sz w:val="24"/>
          <w:szCs w:val="24"/>
        </w:rPr>
        <w:t>выполнять несложные практические задания, основанные на ситуациях, связанных с описанием состояния российской экономики.</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Человек в экономических отношениях</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распознавать на основе приведенных данных основные экономические системы и экономические явления, сравнивать их;</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характеризовать поведение производителя и потребителя как основных участников экономической деятельности;</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применять полученные знания для характеристики экономики семьи;</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использовать статистические данные, отражающие экономические изменения в обществе;</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получать социальную информацию об экономической жизни общества из адаптированных источников различного типа;</w:t>
      </w:r>
    </w:p>
    <w:p w:rsidR="00BA24E5" w:rsidRPr="00BA24E5" w:rsidRDefault="00BA24E5" w:rsidP="00B71473">
      <w:pPr>
        <w:pStyle w:val="a5"/>
        <w:numPr>
          <w:ilvl w:val="0"/>
          <w:numId w:val="136"/>
        </w:numPr>
        <w:ind w:left="426"/>
        <w:jc w:val="both"/>
        <w:rPr>
          <w:rFonts w:ascii="Times New Roman" w:hAnsi="Times New Roman"/>
          <w:sz w:val="24"/>
          <w:szCs w:val="24"/>
        </w:rPr>
      </w:pPr>
      <w:r w:rsidRPr="00BA24E5">
        <w:rPr>
          <w:rFonts w:ascii="Times New Roman" w:hAnsi="Times New Roman"/>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37"/>
        </w:numPr>
        <w:ind w:left="426"/>
        <w:jc w:val="both"/>
        <w:rPr>
          <w:rFonts w:ascii="Times New Roman" w:hAnsi="Times New Roman"/>
          <w:sz w:val="24"/>
          <w:szCs w:val="24"/>
        </w:rPr>
      </w:pPr>
      <w:r w:rsidRPr="00433990">
        <w:rPr>
          <w:rFonts w:ascii="Times New Roman" w:hAnsi="Times New Roman"/>
          <w:sz w:val="24"/>
          <w:szCs w:val="24"/>
        </w:rPr>
        <w:t>наблюдать и интерпретировать явления и события, происходящие в социальной жизни, с опорой на экономические знания;</w:t>
      </w:r>
    </w:p>
    <w:p w:rsidR="00BA24E5" w:rsidRPr="00433990" w:rsidRDefault="00BA24E5" w:rsidP="00B71473">
      <w:pPr>
        <w:pStyle w:val="a5"/>
        <w:numPr>
          <w:ilvl w:val="0"/>
          <w:numId w:val="137"/>
        </w:numPr>
        <w:ind w:left="426"/>
        <w:jc w:val="both"/>
        <w:rPr>
          <w:rFonts w:ascii="Times New Roman" w:hAnsi="Times New Roman"/>
          <w:sz w:val="24"/>
          <w:szCs w:val="24"/>
        </w:rPr>
      </w:pPr>
      <w:r w:rsidRPr="00433990">
        <w:rPr>
          <w:rFonts w:ascii="Times New Roman" w:hAnsi="Times New Roman"/>
          <w:sz w:val="24"/>
          <w:szCs w:val="24"/>
        </w:rPr>
        <w:t>характеризовать тенденции экономических изменений в нашем обществе;</w:t>
      </w:r>
    </w:p>
    <w:p w:rsidR="00BA24E5" w:rsidRPr="00433990" w:rsidRDefault="00BA24E5" w:rsidP="00B71473">
      <w:pPr>
        <w:pStyle w:val="a5"/>
        <w:numPr>
          <w:ilvl w:val="0"/>
          <w:numId w:val="137"/>
        </w:numPr>
        <w:ind w:left="426"/>
        <w:jc w:val="both"/>
        <w:rPr>
          <w:rFonts w:ascii="Times New Roman" w:hAnsi="Times New Roman"/>
          <w:sz w:val="24"/>
          <w:szCs w:val="24"/>
        </w:rPr>
      </w:pPr>
      <w:r w:rsidRPr="00433990">
        <w:rPr>
          <w:rFonts w:ascii="Times New Roman" w:hAnsi="Times New Roman"/>
          <w:sz w:val="24"/>
          <w:szCs w:val="24"/>
        </w:rPr>
        <w:lastRenderedPageBreak/>
        <w:t>анализировать с позиций обществознания сложившиеся практики и модели поведения потребителя;</w:t>
      </w:r>
    </w:p>
    <w:p w:rsidR="00BA24E5" w:rsidRPr="00433990" w:rsidRDefault="00BA24E5" w:rsidP="00B71473">
      <w:pPr>
        <w:pStyle w:val="a5"/>
        <w:numPr>
          <w:ilvl w:val="0"/>
          <w:numId w:val="137"/>
        </w:numPr>
        <w:ind w:left="426"/>
        <w:jc w:val="both"/>
        <w:rPr>
          <w:rFonts w:ascii="Times New Roman" w:hAnsi="Times New Roman"/>
          <w:sz w:val="24"/>
          <w:szCs w:val="24"/>
        </w:rPr>
      </w:pPr>
      <w:r w:rsidRPr="00433990">
        <w:rPr>
          <w:rFonts w:ascii="Times New Roman" w:hAnsi="Times New Roman"/>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BA24E5" w:rsidRPr="00433990" w:rsidRDefault="00BA24E5" w:rsidP="00B71473">
      <w:pPr>
        <w:pStyle w:val="a5"/>
        <w:numPr>
          <w:ilvl w:val="0"/>
          <w:numId w:val="137"/>
        </w:numPr>
        <w:ind w:left="426"/>
        <w:jc w:val="both"/>
        <w:rPr>
          <w:rFonts w:ascii="Times New Roman" w:hAnsi="Times New Roman"/>
          <w:sz w:val="24"/>
          <w:szCs w:val="24"/>
        </w:rPr>
      </w:pPr>
      <w:r w:rsidRPr="00433990">
        <w:rPr>
          <w:rFonts w:ascii="Times New Roman" w:hAnsi="Times New Roman"/>
          <w:sz w:val="24"/>
          <w:szCs w:val="24"/>
        </w:rPr>
        <w:t>выполнять несложные практические задания, основанные на ситуациях, связанных с описанием состояния российской экономики.</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Мир социальных отношений</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характеризовать основные социальные группы российского общества</w:t>
      </w:r>
      <w:r w:rsidRPr="00BA24E5">
        <w:rPr>
          <w:rFonts w:ascii="Times New Roman" w:hAnsi="Times New Roman"/>
          <w:sz w:val="24"/>
          <w:szCs w:val="24"/>
          <w:u w:val="single"/>
        </w:rPr>
        <w:t xml:space="preserve">, </w:t>
      </w:r>
      <w:r w:rsidRPr="00BA24E5">
        <w:rPr>
          <w:rFonts w:ascii="Times New Roman" w:hAnsi="Times New Roman"/>
          <w:sz w:val="24"/>
          <w:szCs w:val="24"/>
        </w:rPr>
        <w:t>распознавать их сущностные признаки,</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 xml:space="preserve">характеризовать ведущие направления социальной политики российского государства </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давать оценку с позиций общественного прогресса тенденциям социальных изменений в нашем обществе, аргументировать свою позицию,</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характеризовать собственные основные социальные роли,</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на примере своей семьи объяснять основные функции этого социального института в обществе,</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использовать социальную информацию, представленную совокупностью статистических данных, отражающих со</w:t>
      </w:r>
      <w:r w:rsidRPr="00BA24E5">
        <w:rPr>
          <w:rFonts w:ascii="Times New Roman" w:hAnsi="Times New Roman"/>
          <w:sz w:val="24"/>
          <w:szCs w:val="24"/>
          <w:u w:val="single"/>
        </w:rPr>
        <w:t>ц</w:t>
      </w:r>
      <w:r w:rsidRPr="00BA24E5">
        <w:rPr>
          <w:rFonts w:ascii="Times New Roman" w:hAnsi="Times New Roman"/>
          <w:sz w:val="24"/>
          <w:szCs w:val="24"/>
        </w:rPr>
        <w:t xml:space="preserve">иальный состав и социальную динамику, </w:t>
      </w:r>
    </w:p>
    <w:p w:rsidR="00BA24E5" w:rsidRPr="00BA24E5" w:rsidRDefault="00BA24E5" w:rsidP="00B71473">
      <w:pPr>
        <w:pStyle w:val="a5"/>
        <w:numPr>
          <w:ilvl w:val="0"/>
          <w:numId w:val="138"/>
        </w:numPr>
        <w:ind w:left="426" w:hanging="349"/>
        <w:jc w:val="both"/>
        <w:rPr>
          <w:rFonts w:ascii="Times New Roman" w:hAnsi="Times New Roman"/>
          <w:sz w:val="24"/>
          <w:szCs w:val="24"/>
        </w:rPr>
      </w:pPr>
      <w:r w:rsidRPr="00BA24E5">
        <w:rPr>
          <w:rFonts w:ascii="Times New Roman" w:hAnsi="Times New Roman"/>
          <w:sz w:val="24"/>
          <w:szCs w:val="24"/>
        </w:rPr>
        <w:t>проводить несложные социологические исследования</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39"/>
        </w:numPr>
        <w:ind w:left="426" w:hanging="349"/>
        <w:jc w:val="both"/>
        <w:rPr>
          <w:rFonts w:ascii="Times New Roman" w:hAnsi="Times New Roman"/>
          <w:sz w:val="24"/>
          <w:szCs w:val="24"/>
        </w:rPr>
      </w:pPr>
      <w:r w:rsidRPr="00433990">
        <w:rPr>
          <w:rFonts w:ascii="Times New Roman" w:hAnsi="Times New Roman"/>
          <w:sz w:val="24"/>
          <w:szCs w:val="24"/>
        </w:rPr>
        <w:t>использовать понятия «равенство» и «социальная справедливость» с позиций историзма,</w:t>
      </w:r>
    </w:p>
    <w:p w:rsidR="00BA24E5" w:rsidRPr="00433990" w:rsidRDefault="00BA24E5" w:rsidP="00B71473">
      <w:pPr>
        <w:pStyle w:val="a5"/>
        <w:numPr>
          <w:ilvl w:val="0"/>
          <w:numId w:val="139"/>
        </w:numPr>
        <w:ind w:left="426" w:hanging="349"/>
        <w:jc w:val="both"/>
        <w:rPr>
          <w:rFonts w:ascii="Times New Roman" w:hAnsi="Times New Roman"/>
          <w:sz w:val="24"/>
          <w:szCs w:val="24"/>
        </w:rPr>
      </w:pPr>
      <w:r w:rsidRPr="00433990">
        <w:rPr>
          <w:rFonts w:ascii="Times New Roman" w:hAnsi="Times New Roman"/>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BA24E5" w:rsidRPr="00433990" w:rsidRDefault="00BA24E5" w:rsidP="00B71473">
      <w:pPr>
        <w:pStyle w:val="a5"/>
        <w:numPr>
          <w:ilvl w:val="0"/>
          <w:numId w:val="139"/>
        </w:numPr>
        <w:ind w:left="426" w:hanging="349"/>
        <w:jc w:val="both"/>
        <w:rPr>
          <w:rFonts w:ascii="Times New Roman" w:hAnsi="Times New Roman"/>
          <w:sz w:val="24"/>
          <w:szCs w:val="24"/>
        </w:rPr>
      </w:pPr>
      <w:r w:rsidRPr="00433990">
        <w:rPr>
          <w:rFonts w:ascii="Times New Roman" w:hAnsi="Times New Roman"/>
          <w:sz w:val="24"/>
          <w:szCs w:val="24"/>
        </w:rPr>
        <w:t>адекватно понимать информацию, относящуюся к социальной сфере общества, получаемую из различных источников.</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Политическая жизнь общества</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40"/>
        </w:numPr>
        <w:ind w:left="426"/>
        <w:jc w:val="both"/>
        <w:rPr>
          <w:rFonts w:ascii="Times New Roman" w:hAnsi="Times New Roman"/>
          <w:sz w:val="24"/>
          <w:szCs w:val="24"/>
        </w:rPr>
      </w:pPr>
      <w:r w:rsidRPr="00BA24E5">
        <w:rPr>
          <w:rFonts w:ascii="Times New Roman" w:hAnsi="Times New Roman"/>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BA24E5" w:rsidRPr="00BA24E5" w:rsidRDefault="00BA24E5" w:rsidP="00B71473">
      <w:pPr>
        <w:pStyle w:val="a5"/>
        <w:numPr>
          <w:ilvl w:val="0"/>
          <w:numId w:val="140"/>
        </w:numPr>
        <w:ind w:left="426"/>
        <w:jc w:val="both"/>
        <w:rPr>
          <w:rFonts w:ascii="Times New Roman" w:hAnsi="Times New Roman"/>
          <w:sz w:val="24"/>
          <w:szCs w:val="24"/>
        </w:rPr>
      </w:pPr>
      <w:r w:rsidRPr="00BA24E5">
        <w:rPr>
          <w:rFonts w:ascii="Times New Roman" w:hAnsi="Times New Roman"/>
          <w:sz w:val="24"/>
          <w:szCs w:val="24"/>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BA24E5" w:rsidRPr="00BA24E5" w:rsidRDefault="00BA24E5" w:rsidP="00B71473">
      <w:pPr>
        <w:pStyle w:val="a5"/>
        <w:numPr>
          <w:ilvl w:val="0"/>
          <w:numId w:val="140"/>
        </w:numPr>
        <w:ind w:left="426"/>
        <w:jc w:val="both"/>
        <w:rPr>
          <w:rFonts w:ascii="Times New Roman" w:hAnsi="Times New Roman"/>
          <w:sz w:val="24"/>
          <w:szCs w:val="24"/>
        </w:rPr>
      </w:pPr>
      <w:r w:rsidRPr="00BA24E5">
        <w:rPr>
          <w:rFonts w:ascii="Times New Roman" w:hAnsi="Times New Roman"/>
          <w:sz w:val="24"/>
          <w:szCs w:val="24"/>
        </w:rPr>
        <w:t>сравнивать различные типы политических режимов, обосновывать преимущества демократического политического устройства,</w:t>
      </w:r>
    </w:p>
    <w:p w:rsidR="00BA24E5" w:rsidRPr="00BA24E5" w:rsidRDefault="00BA24E5" w:rsidP="00B71473">
      <w:pPr>
        <w:pStyle w:val="a5"/>
        <w:numPr>
          <w:ilvl w:val="0"/>
          <w:numId w:val="140"/>
        </w:numPr>
        <w:ind w:left="426"/>
        <w:jc w:val="both"/>
        <w:rPr>
          <w:rFonts w:ascii="Times New Roman" w:hAnsi="Times New Roman"/>
          <w:sz w:val="24"/>
          <w:szCs w:val="24"/>
        </w:rPr>
      </w:pPr>
      <w:r w:rsidRPr="00BA24E5">
        <w:rPr>
          <w:rFonts w:ascii="Times New Roman" w:hAnsi="Times New Roman"/>
          <w:sz w:val="24"/>
          <w:szCs w:val="24"/>
        </w:rPr>
        <w:t>описывать основные признаки любого государства, конкретизировать их на примерах прошлого и современности,</w:t>
      </w:r>
    </w:p>
    <w:p w:rsidR="00BA24E5" w:rsidRPr="00BA24E5" w:rsidRDefault="00BA24E5" w:rsidP="00B71473">
      <w:pPr>
        <w:pStyle w:val="a5"/>
        <w:numPr>
          <w:ilvl w:val="0"/>
          <w:numId w:val="140"/>
        </w:numPr>
        <w:ind w:left="426"/>
        <w:jc w:val="both"/>
        <w:rPr>
          <w:rFonts w:ascii="Times New Roman" w:hAnsi="Times New Roman"/>
          <w:sz w:val="24"/>
          <w:szCs w:val="24"/>
        </w:rPr>
      </w:pPr>
      <w:r w:rsidRPr="00BA24E5">
        <w:rPr>
          <w:rFonts w:ascii="Times New Roman" w:hAnsi="Times New Roman"/>
          <w:sz w:val="24"/>
          <w:szCs w:val="24"/>
        </w:rPr>
        <w:t>характеризовать базовые черты избирательной системы в нашем обществе, характеризовать основные проявления роли избирателя,</w:t>
      </w:r>
    </w:p>
    <w:p w:rsidR="00BA24E5" w:rsidRPr="00BA24E5" w:rsidRDefault="00BA24E5" w:rsidP="00B71473">
      <w:pPr>
        <w:pStyle w:val="a5"/>
        <w:numPr>
          <w:ilvl w:val="0"/>
          <w:numId w:val="140"/>
        </w:numPr>
        <w:ind w:left="426"/>
        <w:jc w:val="both"/>
        <w:rPr>
          <w:rFonts w:ascii="Times New Roman" w:hAnsi="Times New Roman"/>
          <w:sz w:val="24"/>
          <w:szCs w:val="24"/>
          <w:u w:val="single"/>
        </w:rPr>
      </w:pPr>
      <w:r w:rsidRPr="00BA24E5">
        <w:rPr>
          <w:rFonts w:ascii="Times New Roman" w:hAnsi="Times New Roman"/>
          <w:sz w:val="24"/>
          <w:szCs w:val="24"/>
        </w:rPr>
        <w:t>различать факты и мнения в</w:t>
      </w:r>
      <w:r w:rsidR="00433990">
        <w:rPr>
          <w:rFonts w:ascii="Times New Roman" w:hAnsi="Times New Roman"/>
          <w:sz w:val="24"/>
          <w:szCs w:val="24"/>
        </w:rPr>
        <w:t xml:space="preserve"> потоке политической информации.</w:t>
      </w:r>
      <w:r w:rsidRPr="00BA24E5">
        <w:rPr>
          <w:rFonts w:ascii="Times New Roman" w:hAnsi="Times New Roman"/>
          <w:sz w:val="24"/>
          <w:szCs w:val="24"/>
        </w:rPr>
        <w:t xml:space="preserve"> </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41"/>
        </w:numPr>
        <w:ind w:left="426"/>
        <w:jc w:val="both"/>
        <w:rPr>
          <w:rFonts w:ascii="Times New Roman" w:hAnsi="Times New Roman"/>
          <w:sz w:val="24"/>
          <w:szCs w:val="24"/>
        </w:rPr>
      </w:pPr>
      <w:r w:rsidRPr="00433990">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BA24E5" w:rsidRPr="00433990" w:rsidRDefault="00BA24E5" w:rsidP="00B71473">
      <w:pPr>
        <w:pStyle w:val="a5"/>
        <w:numPr>
          <w:ilvl w:val="0"/>
          <w:numId w:val="141"/>
        </w:numPr>
        <w:ind w:left="426"/>
        <w:jc w:val="both"/>
        <w:rPr>
          <w:rFonts w:ascii="Times New Roman" w:hAnsi="Times New Roman"/>
          <w:sz w:val="24"/>
          <w:szCs w:val="24"/>
        </w:rPr>
      </w:pPr>
      <w:r w:rsidRPr="00433990">
        <w:rPr>
          <w:rFonts w:ascii="Times New Roman" w:hAnsi="Times New Roman"/>
          <w:sz w:val="24"/>
          <w:szCs w:val="24"/>
        </w:rPr>
        <w:lastRenderedPageBreak/>
        <w:t>соотносить различные оценки политических событий и процессов и делать обоснованные выводы.</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Культурно-информационная среда общественной жизни</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42"/>
        </w:numPr>
        <w:ind w:left="426" w:hanging="349"/>
        <w:jc w:val="both"/>
        <w:rPr>
          <w:rFonts w:ascii="Times New Roman" w:hAnsi="Times New Roman"/>
          <w:sz w:val="24"/>
          <w:szCs w:val="24"/>
        </w:rPr>
      </w:pPr>
      <w:r w:rsidRPr="00BA24E5">
        <w:rPr>
          <w:rFonts w:ascii="Times New Roman" w:hAnsi="Times New Roman"/>
          <w:sz w:val="24"/>
          <w:szCs w:val="24"/>
        </w:rPr>
        <w:t>характеризовать развитие отдельных областей и форм культуры;</w:t>
      </w:r>
    </w:p>
    <w:p w:rsidR="00BA24E5" w:rsidRPr="00BA24E5" w:rsidRDefault="00BA24E5" w:rsidP="00B71473">
      <w:pPr>
        <w:pStyle w:val="a5"/>
        <w:numPr>
          <w:ilvl w:val="0"/>
          <w:numId w:val="142"/>
        </w:numPr>
        <w:ind w:left="426" w:hanging="349"/>
        <w:jc w:val="both"/>
        <w:rPr>
          <w:rFonts w:ascii="Times New Roman" w:hAnsi="Times New Roman"/>
          <w:sz w:val="24"/>
          <w:szCs w:val="24"/>
        </w:rPr>
      </w:pPr>
      <w:r w:rsidRPr="00BA24E5">
        <w:rPr>
          <w:rFonts w:ascii="Times New Roman" w:hAnsi="Times New Roman"/>
          <w:sz w:val="24"/>
          <w:szCs w:val="24"/>
        </w:rPr>
        <w:t>распознавать и различать явления духовной культуры;</w:t>
      </w:r>
    </w:p>
    <w:p w:rsidR="00BA24E5" w:rsidRPr="00BA24E5" w:rsidRDefault="00BA24E5" w:rsidP="00B71473">
      <w:pPr>
        <w:pStyle w:val="a5"/>
        <w:numPr>
          <w:ilvl w:val="0"/>
          <w:numId w:val="142"/>
        </w:numPr>
        <w:ind w:left="426" w:hanging="349"/>
        <w:jc w:val="both"/>
        <w:rPr>
          <w:rFonts w:ascii="Times New Roman" w:hAnsi="Times New Roman"/>
          <w:sz w:val="24"/>
          <w:szCs w:val="24"/>
        </w:rPr>
      </w:pPr>
      <w:r w:rsidRPr="00BA24E5">
        <w:rPr>
          <w:rFonts w:ascii="Times New Roman" w:hAnsi="Times New Roman"/>
          <w:sz w:val="24"/>
          <w:szCs w:val="24"/>
        </w:rPr>
        <w:t>описывать различные средства массовой информации;</w:t>
      </w:r>
    </w:p>
    <w:p w:rsidR="00BA24E5" w:rsidRPr="00BA24E5" w:rsidRDefault="00BA24E5" w:rsidP="00B71473">
      <w:pPr>
        <w:pStyle w:val="a5"/>
        <w:numPr>
          <w:ilvl w:val="0"/>
          <w:numId w:val="142"/>
        </w:numPr>
        <w:ind w:left="426" w:hanging="349"/>
        <w:jc w:val="both"/>
        <w:rPr>
          <w:rFonts w:ascii="Times New Roman" w:hAnsi="Times New Roman"/>
          <w:sz w:val="24"/>
          <w:szCs w:val="24"/>
        </w:rPr>
      </w:pPr>
      <w:r w:rsidRPr="00BA24E5">
        <w:rPr>
          <w:rFonts w:ascii="Times New Roman" w:hAnsi="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BA24E5" w:rsidRPr="00BA24E5" w:rsidRDefault="00BA24E5" w:rsidP="00B71473">
      <w:pPr>
        <w:pStyle w:val="a5"/>
        <w:numPr>
          <w:ilvl w:val="0"/>
          <w:numId w:val="142"/>
        </w:numPr>
        <w:ind w:left="426" w:hanging="349"/>
        <w:jc w:val="both"/>
        <w:rPr>
          <w:rFonts w:ascii="Times New Roman" w:hAnsi="Times New Roman"/>
          <w:sz w:val="24"/>
          <w:szCs w:val="24"/>
        </w:rPr>
      </w:pPr>
      <w:r w:rsidRPr="00BA24E5">
        <w:rPr>
          <w:rFonts w:ascii="Times New Roman" w:hAnsi="Times New Roman"/>
          <w:sz w:val="24"/>
          <w:szCs w:val="24"/>
        </w:rPr>
        <w:t>различать различные точки зрения в вопросах ценностного выбора и приоритетов в духовной сфере, формулировать собственное отношение.</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43"/>
        </w:numPr>
        <w:ind w:left="426"/>
        <w:jc w:val="both"/>
        <w:rPr>
          <w:rFonts w:ascii="Times New Roman" w:hAnsi="Times New Roman"/>
          <w:sz w:val="24"/>
          <w:szCs w:val="24"/>
        </w:rPr>
      </w:pPr>
      <w:r w:rsidRPr="00433990">
        <w:rPr>
          <w:rFonts w:ascii="Times New Roman" w:hAnsi="Times New Roman"/>
          <w:sz w:val="24"/>
          <w:szCs w:val="24"/>
        </w:rPr>
        <w:t>описывать процессы создания, сохранения, трансляции и усвоения достижений культуры;</w:t>
      </w:r>
    </w:p>
    <w:p w:rsidR="00BA24E5" w:rsidRPr="00433990" w:rsidRDefault="00BA24E5" w:rsidP="00B71473">
      <w:pPr>
        <w:pStyle w:val="a5"/>
        <w:numPr>
          <w:ilvl w:val="0"/>
          <w:numId w:val="143"/>
        </w:numPr>
        <w:ind w:left="426"/>
        <w:jc w:val="both"/>
        <w:rPr>
          <w:rFonts w:ascii="Times New Roman" w:hAnsi="Times New Roman"/>
          <w:sz w:val="24"/>
          <w:szCs w:val="24"/>
        </w:rPr>
      </w:pPr>
      <w:r w:rsidRPr="00433990">
        <w:rPr>
          <w:rFonts w:ascii="Times New Roman" w:hAnsi="Times New Roman"/>
          <w:sz w:val="24"/>
          <w:szCs w:val="24"/>
        </w:rPr>
        <w:t>характеризовать основные направления развития отечественной культуры в современных условиях;</w:t>
      </w:r>
    </w:p>
    <w:p w:rsidR="00BA24E5" w:rsidRPr="00433990" w:rsidRDefault="00BA24E5" w:rsidP="00B71473">
      <w:pPr>
        <w:pStyle w:val="a5"/>
        <w:numPr>
          <w:ilvl w:val="0"/>
          <w:numId w:val="143"/>
        </w:numPr>
        <w:ind w:left="426"/>
        <w:jc w:val="both"/>
        <w:rPr>
          <w:rFonts w:ascii="Times New Roman" w:hAnsi="Times New Roman"/>
          <w:sz w:val="24"/>
          <w:szCs w:val="24"/>
        </w:rPr>
      </w:pPr>
      <w:r w:rsidRPr="00433990">
        <w:rPr>
          <w:rFonts w:ascii="Times New Roman" w:hAnsi="Times New Roman"/>
          <w:sz w:val="24"/>
          <w:szCs w:val="24"/>
        </w:rPr>
        <w:t>осуществлять рефлексию своих ценностей.</w:t>
      </w:r>
    </w:p>
    <w:p w:rsidR="00BA24E5" w:rsidRPr="00433990" w:rsidRDefault="00BA24E5" w:rsidP="00E13340">
      <w:pPr>
        <w:pStyle w:val="a5"/>
        <w:jc w:val="both"/>
        <w:rPr>
          <w:rFonts w:ascii="Times New Roman" w:hAnsi="Times New Roman"/>
          <w:b/>
          <w:sz w:val="24"/>
          <w:szCs w:val="24"/>
        </w:rPr>
      </w:pPr>
      <w:r w:rsidRPr="00433990">
        <w:rPr>
          <w:rFonts w:ascii="Times New Roman" w:hAnsi="Times New Roman"/>
          <w:b/>
          <w:sz w:val="24"/>
          <w:szCs w:val="24"/>
        </w:rPr>
        <w:t>Человек в меняющемся обществе</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научится:</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характеризовать явление ускорения социального развития;</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объяснять необходимость непрерывного образования в современных условиях;</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описывать многообразие профессий в современном мире;</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характеризовать роль молодежи в развитии современного общества;</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извлекать социальную информацию из доступных источников;</w:t>
      </w:r>
    </w:p>
    <w:p w:rsidR="00BA24E5" w:rsidRPr="00BA24E5" w:rsidRDefault="00BA24E5" w:rsidP="00B71473">
      <w:pPr>
        <w:pStyle w:val="a5"/>
        <w:numPr>
          <w:ilvl w:val="0"/>
          <w:numId w:val="144"/>
        </w:numPr>
        <w:ind w:left="426"/>
        <w:jc w:val="both"/>
        <w:rPr>
          <w:rFonts w:ascii="Times New Roman" w:hAnsi="Times New Roman"/>
          <w:sz w:val="24"/>
          <w:szCs w:val="24"/>
        </w:rPr>
      </w:pPr>
      <w:r w:rsidRPr="00BA24E5">
        <w:rPr>
          <w:rFonts w:ascii="Times New Roman" w:hAnsi="Times New Roman"/>
          <w:sz w:val="24"/>
          <w:szCs w:val="24"/>
        </w:rPr>
        <w:t>применять полученные знания для решения отдельных социальных проблем.</w:t>
      </w:r>
    </w:p>
    <w:p w:rsidR="00BA24E5" w:rsidRPr="00433990" w:rsidRDefault="00BA24E5" w:rsidP="00E13340">
      <w:pPr>
        <w:pStyle w:val="a5"/>
        <w:jc w:val="both"/>
        <w:rPr>
          <w:rFonts w:ascii="Times New Roman" w:hAnsi="Times New Roman"/>
          <w:b/>
          <w:i/>
          <w:sz w:val="24"/>
          <w:szCs w:val="24"/>
        </w:rPr>
      </w:pPr>
      <w:r w:rsidRPr="00433990">
        <w:rPr>
          <w:rFonts w:ascii="Times New Roman" w:hAnsi="Times New Roman"/>
          <w:b/>
          <w:i/>
          <w:sz w:val="24"/>
          <w:szCs w:val="24"/>
        </w:rPr>
        <w:t>Выпускник получит возможность научиться:</w:t>
      </w:r>
    </w:p>
    <w:p w:rsidR="00BA24E5" w:rsidRPr="00433990" w:rsidRDefault="00BA24E5" w:rsidP="00B71473">
      <w:pPr>
        <w:pStyle w:val="a5"/>
        <w:numPr>
          <w:ilvl w:val="0"/>
          <w:numId w:val="145"/>
        </w:numPr>
        <w:ind w:left="426"/>
        <w:jc w:val="both"/>
        <w:rPr>
          <w:rFonts w:ascii="Times New Roman" w:hAnsi="Times New Roman"/>
          <w:sz w:val="24"/>
          <w:szCs w:val="24"/>
        </w:rPr>
      </w:pPr>
      <w:r w:rsidRPr="00433990">
        <w:rPr>
          <w:rFonts w:ascii="Times New Roman" w:hAnsi="Times New Roman"/>
          <w:sz w:val="24"/>
          <w:szCs w:val="24"/>
        </w:rPr>
        <w:t xml:space="preserve">критически воспринимать сообщения и рекламу в СМИ и Интернете о таких направлениях массовой культуры как шоу-бизнес и мода; </w:t>
      </w:r>
    </w:p>
    <w:p w:rsidR="00BA24E5" w:rsidRPr="00433990" w:rsidRDefault="00BA24E5" w:rsidP="00B71473">
      <w:pPr>
        <w:pStyle w:val="a5"/>
        <w:numPr>
          <w:ilvl w:val="0"/>
          <w:numId w:val="145"/>
        </w:numPr>
        <w:ind w:left="426"/>
        <w:jc w:val="both"/>
        <w:rPr>
          <w:rFonts w:ascii="Times New Roman" w:hAnsi="Times New Roman"/>
          <w:sz w:val="24"/>
          <w:szCs w:val="24"/>
        </w:rPr>
      </w:pPr>
      <w:r w:rsidRPr="00433990">
        <w:rPr>
          <w:rFonts w:ascii="Times New Roman" w:hAnsi="Times New Roman"/>
          <w:sz w:val="24"/>
          <w:szCs w:val="24"/>
        </w:rPr>
        <w:t>оценивать роль спорта и спортивных достижений в контексте современной общественной жизни;</w:t>
      </w:r>
    </w:p>
    <w:p w:rsidR="00BA24E5" w:rsidRPr="00433990" w:rsidRDefault="00BA24E5" w:rsidP="00B71473">
      <w:pPr>
        <w:pStyle w:val="a5"/>
        <w:numPr>
          <w:ilvl w:val="0"/>
          <w:numId w:val="145"/>
        </w:numPr>
        <w:ind w:left="426"/>
        <w:jc w:val="both"/>
        <w:rPr>
          <w:rFonts w:ascii="Times New Roman" w:hAnsi="Times New Roman"/>
          <w:sz w:val="24"/>
          <w:szCs w:val="24"/>
        </w:rPr>
      </w:pPr>
      <w:r w:rsidRPr="00433990">
        <w:rPr>
          <w:rFonts w:ascii="Times New Roman" w:hAnsi="Times New Roman"/>
          <w:sz w:val="24"/>
          <w:szCs w:val="24"/>
        </w:rPr>
        <w:t>выражать и обосновывать собственную позицию по актуальным проблемам молодежи.</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sz w:val="24"/>
          <w:szCs w:val="24"/>
        </w:rPr>
        <w:t>10. География</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bCs/>
          <w:sz w:val="24"/>
          <w:szCs w:val="24"/>
        </w:rPr>
        <w:t>Источники географической информации</w:t>
      </w:r>
    </w:p>
    <w:p w:rsidR="00BF0488" w:rsidRPr="00BF0488" w:rsidRDefault="00BF0488" w:rsidP="00E13340">
      <w:pPr>
        <w:pStyle w:val="a5"/>
        <w:jc w:val="both"/>
        <w:rPr>
          <w:rFonts w:ascii="Times New Roman" w:hAnsi="Times New Roman"/>
          <w:b/>
          <w:i/>
          <w:sz w:val="24"/>
          <w:szCs w:val="24"/>
        </w:rPr>
      </w:pPr>
      <w:r w:rsidRPr="00BF0488">
        <w:rPr>
          <w:rFonts w:ascii="Times New Roman" w:hAnsi="Times New Roman"/>
          <w:b/>
          <w:i/>
          <w:sz w:val="24"/>
          <w:szCs w:val="24"/>
        </w:rPr>
        <w:t>Выпускник научится:</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анализировать, обобщать и интерпретировать географическую информацию;</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 xml:space="preserve">по результатам наблюдений (в том числе инструментальных) находить и формулировать зависимости и закономерности; </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t>составлять описания географических объектов, процессов и явлений с использованием разных источников географической информации;</w:t>
      </w:r>
      <w:r w:rsidRPr="00BF0488">
        <w:rPr>
          <w:rFonts w:ascii="Times New Roman" w:hAnsi="Times New Roman"/>
          <w:i/>
          <w:iCs/>
          <w:sz w:val="24"/>
          <w:szCs w:val="24"/>
        </w:rPr>
        <w:t xml:space="preserve"> </w:t>
      </w:r>
    </w:p>
    <w:p w:rsidR="00BF0488" w:rsidRPr="00BF0488" w:rsidRDefault="00BF0488" w:rsidP="00B71473">
      <w:pPr>
        <w:pStyle w:val="a5"/>
        <w:numPr>
          <w:ilvl w:val="0"/>
          <w:numId w:val="146"/>
        </w:numPr>
        <w:ind w:left="426"/>
        <w:jc w:val="both"/>
        <w:rPr>
          <w:rFonts w:ascii="Times New Roman" w:hAnsi="Times New Roman"/>
          <w:sz w:val="24"/>
          <w:szCs w:val="24"/>
        </w:rPr>
      </w:pPr>
      <w:r w:rsidRPr="00BF0488">
        <w:rPr>
          <w:rFonts w:ascii="Times New Roman" w:hAnsi="Times New Roman"/>
          <w:sz w:val="24"/>
          <w:szCs w:val="24"/>
        </w:rPr>
        <w:lastRenderedPageBreak/>
        <w:t>представлять в различных формах географическую информацию, необходимую для решения учебных и практико-ориентированных задач.</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i/>
          <w:iCs/>
          <w:sz w:val="24"/>
          <w:szCs w:val="24"/>
        </w:rPr>
        <w:t>Выпускник получит возможность научиться</w:t>
      </w:r>
    </w:p>
    <w:p w:rsidR="00BF0488" w:rsidRPr="00BF0488" w:rsidRDefault="00BF0488" w:rsidP="00B71473">
      <w:pPr>
        <w:pStyle w:val="a5"/>
        <w:numPr>
          <w:ilvl w:val="0"/>
          <w:numId w:val="147"/>
        </w:numPr>
        <w:ind w:left="426" w:hanging="426"/>
        <w:jc w:val="both"/>
        <w:rPr>
          <w:rFonts w:ascii="Times New Roman" w:hAnsi="Times New Roman"/>
          <w:sz w:val="24"/>
          <w:szCs w:val="24"/>
        </w:rPr>
      </w:pPr>
      <w:r w:rsidRPr="00BF0488">
        <w:rPr>
          <w:rFonts w:ascii="Times New Roman" w:hAnsi="Times New Roman"/>
          <w:iCs/>
          <w:sz w:val="24"/>
          <w:szCs w:val="24"/>
        </w:rPr>
        <w:t>ориентироваться на местности при помощи топографических карт и современных навигационных приборов;</w:t>
      </w:r>
    </w:p>
    <w:p w:rsidR="00BF0488" w:rsidRPr="00BF0488" w:rsidRDefault="00BF0488" w:rsidP="00B71473">
      <w:pPr>
        <w:pStyle w:val="a5"/>
        <w:numPr>
          <w:ilvl w:val="0"/>
          <w:numId w:val="147"/>
        </w:numPr>
        <w:ind w:left="426" w:hanging="426"/>
        <w:jc w:val="both"/>
        <w:rPr>
          <w:rFonts w:ascii="Times New Roman" w:hAnsi="Times New Roman"/>
          <w:sz w:val="24"/>
          <w:szCs w:val="24"/>
        </w:rPr>
      </w:pPr>
      <w:r w:rsidRPr="00BF0488">
        <w:rPr>
          <w:rFonts w:ascii="Times New Roman" w:hAnsi="Times New Roman"/>
          <w:iCs/>
          <w:sz w:val="24"/>
          <w:szCs w:val="24"/>
        </w:rPr>
        <w:t>читать космические снимки и аэрофотоснимки, планы местности и географические карты;</w:t>
      </w:r>
    </w:p>
    <w:p w:rsidR="00BF0488" w:rsidRPr="00BF0488" w:rsidRDefault="00BF0488" w:rsidP="00B71473">
      <w:pPr>
        <w:pStyle w:val="a5"/>
        <w:numPr>
          <w:ilvl w:val="0"/>
          <w:numId w:val="147"/>
        </w:numPr>
        <w:ind w:left="426" w:hanging="426"/>
        <w:jc w:val="both"/>
        <w:rPr>
          <w:rFonts w:ascii="Times New Roman" w:hAnsi="Times New Roman"/>
          <w:sz w:val="24"/>
          <w:szCs w:val="24"/>
        </w:rPr>
      </w:pPr>
      <w:r w:rsidRPr="00BF0488">
        <w:rPr>
          <w:rFonts w:ascii="Times New Roman" w:hAnsi="Times New Roman"/>
          <w:iCs/>
          <w:sz w:val="24"/>
          <w:szCs w:val="24"/>
        </w:rPr>
        <w:t>строить простые планы местности;</w:t>
      </w:r>
    </w:p>
    <w:p w:rsidR="00BF0488" w:rsidRPr="00BF0488" w:rsidRDefault="00BF0488" w:rsidP="00B71473">
      <w:pPr>
        <w:pStyle w:val="a5"/>
        <w:numPr>
          <w:ilvl w:val="0"/>
          <w:numId w:val="147"/>
        </w:numPr>
        <w:ind w:left="426" w:hanging="426"/>
        <w:jc w:val="both"/>
        <w:rPr>
          <w:rFonts w:ascii="Times New Roman" w:hAnsi="Times New Roman"/>
          <w:sz w:val="24"/>
          <w:szCs w:val="24"/>
        </w:rPr>
      </w:pPr>
      <w:r w:rsidRPr="00BF0488">
        <w:rPr>
          <w:rFonts w:ascii="Times New Roman" w:hAnsi="Times New Roman"/>
          <w:iCs/>
          <w:sz w:val="24"/>
          <w:szCs w:val="24"/>
        </w:rPr>
        <w:t>создавать простейшие географические карты различного содержания;</w:t>
      </w:r>
    </w:p>
    <w:p w:rsidR="00BF0488" w:rsidRPr="00BF0488" w:rsidRDefault="00BF0488" w:rsidP="00B71473">
      <w:pPr>
        <w:pStyle w:val="a5"/>
        <w:numPr>
          <w:ilvl w:val="0"/>
          <w:numId w:val="147"/>
        </w:numPr>
        <w:ind w:left="426" w:hanging="426"/>
        <w:jc w:val="both"/>
        <w:rPr>
          <w:rFonts w:ascii="Times New Roman" w:hAnsi="Times New Roman"/>
          <w:sz w:val="24"/>
          <w:szCs w:val="24"/>
        </w:rPr>
      </w:pPr>
      <w:r w:rsidRPr="00BF0488">
        <w:rPr>
          <w:rFonts w:ascii="Times New Roman" w:hAnsi="Times New Roman"/>
          <w:iCs/>
          <w:sz w:val="24"/>
          <w:szCs w:val="24"/>
        </w:rPr>
        <w:t>моделировать географические объекты и явления при помощи компьютерных программ.</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sz w:val="24"/>
          <w:szCs w:val="24"/>
        </w:rPr>
        <w:t>Природа Земли и человек</w:t>
      </w:r>
    </w:p>
    <w:p w:rsidR="00BF0488" w:rsidRPr="00BF0488" w:rsidRDefault="00BF0488" w:rsidP="00E13340">
      <w:pPr>
        <w:pStyle w:val="a5"/>
        <w:jc w:val="both"/>
        <w:rPr>
          <w:rFonts w:ascii="Times New Roman" w:hAnsi="Times New Roman"/>
          <w:b/>
          <w:i/>
          <w:sz w:val="24"/>
          <w:szCs w:val="24"/>
        </w:rPr>
      </w:pPr>
      <w:r w:rsidRPr="00BF0488">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48"/>
        </w:numPr>
        <w:ind w:left="426"/>
        <w:jc w:val="both"/>
        <w:rPr>
          <w:rFonts w:ascii="Times New Roman" w:hAnsi="Times New Roman"/>
          <w:sz w:val="24"/>
          <w:szCs w:val="24"/>
        </w:rPr>
      </w:pPr>
      <w:r w:rsidRPr="00BF0488">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F0488" w:rsidRPr="00BF0488" w:rsidRDefault="00BF0488" w:rsidP="00B71473">
      <w:pPr>
        <w:pStyle w:val="a5"/>
        <w:numPr>
          <w:ilvl w:val="0"/>
          <w:numId w:val="148"/>
        </w:numPr>
        <w:ind w:left="426"/>
        <w:jc w:val="both"/>
        <w:rPr>
          <w:rFonts w:ascii="Times New Roman" w:hAnsi="Times New Roman"/>
          <w:sz w:val="24"/>
          <w:szCs w:val="24"/>
        </w:rPr>
      </w:pPr>
      <w:r w:rsidRPr="00BF0488">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BF0488" w:rsidRPr="00BF0488" w:rsidRDefault="00BF0488" w:rsidP="00B71473">
      <w:pPr>
        <w:pStyle w:val="a5"/>
        <w:numPr>
          <w:ilvl w:val="0"/>
          <w:numId w:val="148"/>
        </w:numPr>
        <w:ind w:left="426"/>
        <w:jc w:val="both"/>
        <w:rPr>
          <w:rFonts w:ascii="Times New Roman" w:hAnsi="Times New Roman"/>
          <w:sz w:val="24"/>
          <w:szCs w:val="24"/>
        </w:rPr>
      </w:pPr>
      <w:r w:rsidRPr="00BF0488">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F0488" w:rsidRPr="00BF0488" w:rsidRDefault="00BF0488" w:rsidP="00B71473">
      <w:pPr>
        <w:pStyle w:val="a5"/>
        <w:numPr>
          <w:ilvl w:val="0"/>
          <w:numId w:val="148"/>
        </w:numPr>
        <w:ind w:left="426"/>
        <w:jc w:val="both"/>
        <w:rPr>
          <w:rFonts w:ascii="Times New Roman" w:hAnsi="Times New Roman"/>
          <w:sz w:val="24"/>
          <w:szCs w:val="24"/>
        </w:rPr>
      </w:pPr>
      <w:r w:rsidRPr="00BF0488">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i/>
          <w:iCs/>
          <w:sz w:val="24"/>
          <w:szCs w:val="24"/>
        </w:rPr>
        <w:t>Выпускник получит возможность научиться:</w:t>
      </w:r>
    </w:p>
    <w:p w:rsidR="00BF0488" w:rsidRPr="00BF0488" w:rsidRDefault="00BF0488" w:rsidP="00B71473">
      <w:pPr>
        <w:pStyle w:val="a5"/>
        <w:numPr>
          <w:ilvl w:val="0"/>
          <w:numId w:val="149"/>
        </w:numPr>
        <w:ind w:left="426"/>
        <w:jc w:val="both"/>
        <w:rPr>
          <w:rFonts w:ascii="Times New Roman" w:hAnsi="Times New Roman"/>
          <w:sz w:val="24"/>
          <w:szCs w:val="24"/>
        </w:rPr>
      </w:pPr>
      <w:r w:rsidRPr="00BF0488">
        <w:rPr>
          <w:rFonts w:ascii="Times New Roman" w:hAnsi="Times New Roman"/>
          <w:iCs/>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F0488" w:rsidRPr="00BF0488" w:rsidRDefault="00BF0488" w:rsidP="00B71473">
      <w:pPr>
        <w:pStyle w:val="a5"/>
        <w:numPr>
          <w:ilvl w:val="0"/>
          <w:numId w:val="149"/>
        </w:numPr>
        <w:ind w:left="426"/>
        <w:jc w:val="both"/>
        <w:rPr>
          <w:rFonts w:ascii="Times New Roman" w:hAnsi="Times New Roman"/>
          <w:sz w:val="24"/>
          <w:szCs w:val="24"/>
        </w:rPr>
      </w:pPr>
      <w:r w:rsidRPr="00BF0488">
        <w:rPr>
          <w:rFonts w:ascii="Times New Roman" w:hAnsi="Times New Roman"/>
          <w:iCs/>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F0488" w:rsidRPr="00BF0488" w:rsidRDefault="00BF0488" w:rsidP="00B71473">
      <w:pPr>
        <w:pStyle w:val="a5"/>
        <w:numPr>
          <w:ilvl w:val="0"/>
          <w:numId w:val="149"/>
        </w:numPr>
        <w:ind w:left="426"/>
        <w:jc w:val="both"/>
        <w:rPr>
          <w:rFonts w:ascii="Times New Roman" w:hAnsi="Times New Roman"/>
          <w:sz w:val="24"/>
          <w:szCs w:val="24"/>
        </w:rPr>
      </w:pPr>
      <w:r w:rsidRPr="00BF0488">
        <w:rPr>
          <w:rFonts w:ascii="Times New Roman" w:hAnsi="Times New Roman"/>
          <w:iCs/>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F0488" w:rsidRPr="00BF0488" w:rsidRDefault="00BF0488" w:rsidP="00B71473">
      <w:pPr>
        <w:pStyle w:val="a5"/>
        <w:numPr>
          <w:ilvl w:val="0"/>
          <w:numId w:val="149"/>
        </w:numPr>
        <w:ind w:left="426"/>
        <w:jc w:val="both"/>
        <w:rPr>
          <w:rFonts w:ascii="Times New Roman" w:hAnsi="Times New Roman"/>
          <w:sz w:val="24"/>
          <w:szCs w:val="24"/>
        </w:rPr>
      </w:pPr>
      <w:r w:rsidRPr="00BF0488">
        <w:rPr>
          <w:rFonts w:ascii="Times New Roman" w:hAnsi="Times New Roman"/>
          <w:iCs/>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sz w:val="24"/>
          <w:szCs w:val="24"/>
        </w:rPr>
        <w:t>Население Земли</w:t>
      </w:r>
    </w:p>
    <w:p w:rsidR="00BF0488" w:rsidRPr="00BF0488" w:rsidRDefault="00BF0488" w:rsidP="00E13340">
      <w:pPr>
        <w:pStyle w:val="a5"/>
        <w:jc w:val="both"/>
        <w:rPr>
          <w:rFonts w:ascii="Times New Roman" w:hAnsi="Times New Roman"/>
          <w:b/>
          <w:i/>
          <w:sz w:val="24"/>
          <w:szCs w:val="24"/>
        </w:rPr>
      </w:pPr>
      <w:r w:rsidRPr="00BF0488">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50"/>
        </w:numPr>
        <w:ind w:left="426"/>
        <w:jc w:val="both"/>
        <w:rPr>
          <w:rFonts w:ascii="Times New Roman" w:hAnsi="Times New Roman"/>
          <w:sz w:val="24"/>
          <w:szCs w:val="24"/>
        </w:rPr>
      </w:pPr>
      <w:r w:rsidRPr="00BF0488">
        <w:rPr>
          <w:rFonts w:ascii="Times New Roman" w:hAnsi="Times New Roman"/>
          <w:sz w:val="24"/>
          <w:szCs w:val="24"/>
        </w:rPr>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BF0488" w:rsidRPr="00BF0488" w:rsidRDefault="00BF0488" w:rsidP="00B71473">
      <w:pPr>
        <w:pStyle w:val="a5"/>
        <w:numPr>
          <w:ilvl w:val="0"/>
          <w:numId w:val="150"/>
        </w:numPr>
        <w:ind w:left="426"/>
        <w:jc w:val="both"/>
        <w:rPr>
          <w:rFonts w:ascii="Times New Roman" w:hAnsi="Times New Roman"/>
          <w:sz w:val="24"/>
          <w:szCs w:val="24"/>
        </w:rPr>
      </w:pPr>
      <w:r w:rsidRPr="00BF0488">
        <w:rPr>
          <w:rFonts w:ascii="Times New Roman" w:hAnsi="Times New Roman"/>
          <w:sz w:val="24"/>
          <w:szCs w:val="24"/>
          <w:lang w:val="en-GB"/>
        </w:rPr>
        <w:t>c</w:t>
      </w:r>
      <w:r w:rsidRPr="00BF0488">
        <w:rPr>
          <w:rFonts w:ascii="Times New Roman" w:hAnsi="Times New Roman"/>
          <w:sz w:val="24"/>
          <w:szCs w:val="24"/>
        </w:rPr>
        <w:t>равнивать особенности населения отдельных регионов и стран мира</w:t>
      </w:r>
    </w:p>
    <w:p w:rsidR="00BF0488" w:rsidRPr="00BF0488" w:rsidRDefault="00BF0488" w:rsidP="00B71473">
      <w:pPr>
        <w:pStyle w:val="a5"/>
        <w:numPr>
          <w:ilvl w:val="0"/>
          <w:numId w:val="150"/>
        </w:numPr>
        <w:ind w:left="426"/>
        <w:jc w:val="both"/>
        <w:rPr>
          <w:rFonts w:ascii="Times New Roman" w:hAnsi="Times New Roman"/>
          <w:sz w:val="24"/>
          <w:szCs w:val="24"/>
        </w:rPr>
      </w:pPr>
      <w:r w:rsidRPr="00BF0488">
        <w:rPr>
          <w:rFonts w:ascii="Times New Roman" w:hAnsi="Times New Roman"/>
          <w:sz w:val="24"/>
          <w:szCs w:val="24"/>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BF0488" w:rsidRPr="00BF0488" w:rsidRDefault="00BF0488" w:rsidP="00B71473">
      <w:pPr>
        <w:pStyle w:val="a5"/>
        <w:numPr>
          <w:ilvl w:val="0"/>
          <w:numId w:val="150"/>
        </w:numPr>
        <w:ind w:left="426"/>
        <w:jc w:val="both"/>
        <w:rPr>
          <w:rFonts w:ascii="Times New Roman" w:hAnsi="Times New Roman"/>
          <w:sz w:val="24"/>
          <w:szCs w:val="24"/>
        </w:rPr>
      </w:pPr>
      <w:r w:rsidRPr="00BF0488">
        <w:rPr>
          <w:rFonts w:ascii="Times New Roman" w:hAnsi="Times New Roman"/>
          <w:sz w:val="24"/>
          <w:szCs w:val="24"/>
        </w:rPr>
        <w:t>проводить расчеты демографических показателей;</w:t>
      </w:r>
    </w:p>
    <w:p w:rsidR="00BF0488" w:rsidRPr="00BF0488" w:rsidRDefault="00BF0488" w:rsidP="00B71473">
      <w:pPr>
        <w:pStyle w:val="a5"/>
        <w:numPr>
          <w:ilvl w:val="0"/>
          <w:numId w:val="150"/>
        </w:numPr>
        <w:ind w:left="426"/>
        <w:jc w:val="both"/>
        <w:rPr>
          <w:rFonts w:ascii="Times New Roman" w:hAnsi="Times New Roman"/>
          <w:sz w:val="24"/>
          <w:szCs w:val="24"/>
        </w:rPr>
      </w:pPr>
      <w:r w:rsidRPr="00BF0488">
        <w:rPr>
          <w:rFonts w:ascii="Times New Roman" w:hAnsi="Times New Roman"/>
          <w:sz w:val="24"/>
          <w:szCs w:val="24"/>
        </w:rPr>
        <w:t>объяснять особенности адаптации человека к разным природным условиям.</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i/>
          <w:iCs/>
          <w:sz w:val="24"/>
          <w:szCs w:val="24"/>
        </w:rPr>
        <w:t>Выпускник получит возможность научиться:</w:t>
      </w:r>
    </w:p>
    <w:p w:rsidR="00BF0488" w:rsidRPr="00BF0488" w:rsidRDefault="00BF0488" w:rsidP="00B71473">
      <w:pPr>
        <w:pStyle w:val="a5"/>
        <w:numPr>
          <w:ilvl w:val="0"/>
          <w:numId w:val="151"/>
        </w:numPr>
        <w:ind w:left="426"/>
        <w:jc w:val="both"/>
        <w:rPr>
          <w:rFonts w:ascii="Times New Roman" w:hAnsi="Times New Roman"/>
          <w:sz w:val="24"/>
          <w:szCs w:val="24"/>
        </w:rPr>
      </w:pPr>
      <w:r w:rsidRPr="00BF0488">
        <w:rPr>
          <w:rFonts w:ascii="Times New Roman" w:hAnsi="Times New Roman"/>
          <w:iCs/>
          <w:sz w:val="24"/>
          <w:szCs w:val="24"/>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BF0488" w:rsidRPr="00BF0488" w:rsidRDefault="00BF0488" w:rsidP="00B71473">
      <w:pPr>
        <w:pStyle w:val="a5"/>
        <w:numPr>
          <w:ilvl w:val="0"/>
          <w:numId w:val="151"/>
        </w:numPr>
        <w:ind w:left="426"/>
        <w:jc w:val="both"/>
        <w:rPr>
          <w:rFonts w:ascii="Times New Roman" w:hAnsi="Times New Roman"/>
          <w:sz w:val="24"/>
          <w:szCs w:val="24"/>
        </w:rPr>
      </w:pPr>
      <w:r w:rsidRPr="00BF0488">
        <w:rPr>
          <w:rFonts w:ascii="Times New Roman" w:hAnsi="Times New Roman"/>
          <w:iCs/>
          <w:sz w:val="24"/>
          <w:szCs w:val="24"/>
        </w:rPr>
        <w:lastRenderedPageBreak/>
        <w:t>самостоятельно проводить по разным источникам информации исследование, связанное с изучением населения.</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sz w:val="24"/>
          <w:szCs w:val="24"/>
        </w:rPr>
        <w:t>Материки, океаны и страны</w:t>
      </w:r>
    </w:p>
    <w:p w:rsidR="00BF0488" w:rsidRPr="00BF0488" w:rsidRDefault="00BF0488" w:rsidP="00E13340">
      <w:pPr>
        <w:pStyle w:val="a5"/>
        <w:jc w:val="both"/>
        <w:rPr>
          <w:rFonts w:ascii="Times New Roman" w:hAnsi="Times New Roman"/>
          <w:b/>
          <w:i/>
          <w:sz w:val="24"/>
          <w:szCs w:val="24"/>
        </w:rPr>
      </w:pPr>
      <w:r w:rsidRPr="00BF0488">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сравнивать особенности природы и населения, материальной и духовной культуры регионов и отдельных стран;</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оценивать особенности взаимодействия природы и общества в пределах отдельных территорий;</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описывать на карте положение и взаиморасположение географических объектов;</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объяснять особенности компонентов природы отдельных территорий;</w:t>
      </w:r>
    </w:p>
    <w:p w:rsidR="00BF0488" w:rsidRPr="00BF0488" w:rsidRDefault="00BF0488" w:rsidP="00B71473">
      <w:pPr>
        <w:pStyle w:val="a5"/>
        <w:numPr>
          <w:ilvl w:val="0"/>
          <w:numId w:val="152"/>
        </w:numPr>
        <w:ind w:left="426"/>
        <w:jc w:val="both"/>
        <w:rPr>
          <w:rFonts w:ascii="Times New Roman" w:hAnsi="Times New Roman"/>
          <w:sz w:val="24"/>
          <w:szCs w:val="24"/>
        </w:rPr>
      </w:pPr>
      <w:r w:rsidRPr="00BF0488">
        <w:rPr>
          <w:rFonts w:ascii="Times New Roman" w:hAnsi="Times New Roman"/>
          <w:sz w:val="24"/>
          <w:szCs w:val="24"/>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i/>
          <w:iCs/>
          <w:sz w:val="24"/>
          <w:szCs w:val="24"/>
        </w:rPr>
        <w:t>Выпускник получит возможность научиться:</w:t>
      </w:r>
    </w:p>
    <w:p w:rsidR="00BF0488" w:rsidRPr="00BF0488" w:rsidRDefault="00BF0488" w:rsidP="00B71473">
      <w:pPr>
        <w:pStyle w:val="a5"/>
        <w:numPr>
          <w:ilvl w:val="0"/>
          <w:numId w:val="153"/>
        </w:numPr>
        <w:ind w:left="426" w:hanging="349"/>
        <w:jc w:val="both"/>
        <w:rPr>
          <w:rFonts w:ascii="Times New Roman" w:hAnsi="Times New Roman"/>
          <w:sz w:val="24"/>
          <w:szCs w:val="24"/>
        </w:rPr>
      </w:pPr>
      <w:r w:rsidRPr="00BF0488">
        <w:rPr>
          <w:rFonts w:ascii="Times New Roman" w:hAnsi="Times New Roman"/>
          <w:iCs/>
          <w:sz w:val="24"/>
          <w:szCs w:val="24"/>
        </w:rPr>
        <w:t>выдвигать гипотезы о связях и закономерностях событий, процессов, объектов, происходящих в географической оболочке;</w:t>
      </w:r>
    </w:p>
    <w:p w:rsidR="00BF0488" w:rsidRPr="00BF0488" w:rsidRDefault="00BF0488" w:rsidP="00B71473">
      <w:pPr>
        <w:pStyle w:val="a5"/>
        <w:numPr>
          <w:ilvl w:val="0"/>
          <w:numId w:val="153"/>
        </w:numPr>
        <w:ind w:left="426" w:hanging="349"/>
        <w:jc w:val="both"/>
        <w:rPr>
          <w:rFonts w:ascii="Times New Roman" w:hAnsi="Times New Roman"/>
          <w:sz w:val="24"/>
          <w:szCs w:val="24"/>
        </w:rPr>
      </w:pPr>
      <w:r w:rsidRPr="00BF0488">
        <w:rPr>
          <w:rFonts w:ascii="Times New Roman" w:hAnsi="Times New Roman"/>
          <w:iCs/>
          <w:sz w:val="24"/>
          <w:szCs w:val="24"/>
        </w:rPr>
        <w:t>сопоставлять существующие в науке точки зрения о причинах происходящих глобальных изменений климата;</w:t>
      </w:r>
    </w:p>
    <w:p w:rsidR="00BF0488" w:rsidRPr="00BF0488" w:rsidRDefault="00BF0488" w:rsidP="00B71473">
      <w:pPr>
        <w:pStyle w:val="a5"/>
        <w:numPr>
          <w:ilvl w:val="0"/>
          <w:numId w:val="153"/>
        </w:numPr>
        <w:ind w:left="426" w:hanging="349"/>
        <w:jc w:val="both"/>
        <w:rPr>
          <w:rFonts w:ascii="Times New Roman" w:hAnsi="Times New Roman"/>
          <w:sz w:val="24"/>
          <w:szCs w:val="24"/>
        </w:rPr>
      </w:pPr>
      <w:r w:rsidRPr="00BF0488">
        <w:rPr>
          <w:rFonts w:ascii="Times New Roman" w:hAnsi="Times New Roman"/>
          <w:iCs/>
          <w:sz w:val="24"/>
          <w:szCs w:val="24"/>
        </w:rPr>
        <w:t>оценить положительные и негативные последствия глобальных изменений климата для отдельных регионов и стран;</w:t>
      </w:r>
    </w:p>
    <w:p w:rsidR="00BF0488" w:rsidRPr="00BF0488" w:rsidRDefault="00BF0488" w:rsidP="00B71473">
      <w:pPr>
        <w:pStyle w:val="a5"/>
        <w:numPr>
          <w:ilvl w:val="0"/>
          <w:numId w:val="153"/>
        </w:numPr>
        <w:ind w:left="426" w:hanging="349"/>
        <w:jc w:val="both"/>
        <w:rPr>
          <w:rFonts w:ascii="Times New Roman" w:hAnsi="Times New Roman"/>
          <w:sz w:val="24"/>
          <w:szCs w:val="24"/>
        </w:rPr>
      </w:pPr>
      <w:r w:rsidRPr="00BF0488">
        <w:rPr>
          <w:rFonts w:ascii="Times New Roman" w:hAnsi="Times New Roman"/>
          <w:iCs/>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Особенности географического положения России</w:t>
      </w:r>
    </w:p>
    <w:p w:rsidR="00BF0488" w:rsidRPr="00BF0488" w:rsidRDefault="00BF0488" w:rsidP="00E13340">
      <w:pPr>
        <w:pStyle w:val="a5"/>
        <w:jc w:val="both"/>
        <w:rPr>
          <w:rFonts w:ascii="Times New Roman" w:hAnsi="Times New Roman"/>
          <w:b/>
          <w:i/>
          <w:sz w:val="24"/>
          <w:szCs w:val="24"/>
        </w:rPr>
      </w:pPr>
      <w:r w:rsidRPr="00BF0488">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54"/>
        </w:numPr>
        <w:ind w:left="426"/>
        <w:jc w:val="both"/>
        <w:rPr>
          <w:rFonts w:ascii="Times New Roman" w:hAnsi="Times New Roman"/>
          <w:sz w:val="24"/>
          <w:szCs w:val="24"/>
        </w:rPr>
      </w:pPr>
      <w:r w:rsidRPr="00BF0488">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F0488" w:rsidRPr="00BF0488" w:rsidRDefault="00BF0488" w:rsidP="00B71473">
      <w:pPr>
        <w:pStyle w:val="a5"/>
        <w:numPr>
          <w:ilvl w:val="0"/>
          <w:numId w:val="154"/>
        </w:numPr>
        <w:ind w:left="426"/>
        <w:jc w:val="both"/>
        <w:rPr>
          <w:rFonts w:ascii="Times New Roman" w:hAnsi="Times New Roman"/>
          <w:sz w:val="24"/>
          <w:szCs w:val="24"/>
        </w:rPr>
      </w:pPr>
      <w:r w:rsidRPr="00BF0488">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F0488" w:rsidRPr="00BF0488" w:rsidRDefault="00BF0488" w:rsidP="00B71473">
      <w:pPr>
        <w:pStyle w:val="a5"/>
        <w:numPr>
          <w:ilvl w:val="0"/>
          <w:numId w:val="154"/>
        </w:numPr>
        <w:ind w:left="426"/>
        <w:jc w:val="both"/>
        <w:rPr>
          <w:rFonts w:ascii="Times New Roman" w:hAnsi="Times New Roman"/>
          <w:sz w:val="24"/>
          <w:szCs w:val="24"/>
        </w:rPr>
      </w:pPr>
      <w:r w:rsidRPr="00BF0488">
        <w:rPr>
          <w:rFonts w:ascii="Times New Roman" w:hAnsi="Times New Roman"/>
          <w:sz w:val="24"/>
          <w:szCs w:val="24"/>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F0488" w:rsidRPr="00BF0488" w:rsidRDefault="00BF0488" w:rsidP="00E13340">
      <w:pPr>
        <w:pStyle w:val="a5"/>
        <w:jc w:val="both"/>
        <w:rPr>
          <w:rFonts w:ascii="Times New Roman" w:hAnsi="Times New Roman"/>
          <w:b/>
          <w:sz w:val="24"/>
          <w:szCs w:val="24"/>
        </w:rPr>
      </w:pPr>
      <w:r w:rsidRPr="00BF0488">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55"/>
        </w:numPr>
        <w:ind w:left="426"/>
        <w:jc w:val="both"/>
        <w:rPr>
          <w:rFonts w:ascii="Times New Roman" w:hAnsi="Times New Roman"/>
          <w:sz w:val="24"/>
          <w:szCs w:val="24"/>
        </w:rPr>
      </w:pPr>
      <w:r w:rsidRPr="00D64CE1">
        <w:rPr>
          <w:rFonts w:ascii="Times New Roman" w:hAnsi="Times New Roman"/>
          <w:iCs/>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Природа России</w:t>
      </w:r>
    </w:p>
    <w:p w:rsidR="00BF0488" w:rsidRPr="00D64CE1" w:rsidRDefault="00BF0488" w:rsidP="00E13340">
      <w:pPr>
        <w:pStyle w:val="a5"/>
        <w:jc w:val="both"/>
        <w:rPr>
          <w:rFonts w:ascii="Times New Roman" w:hAnsi="Times New Roman"/>
          <w:b/>
          <w:i/>
          <w:sz w:val="24"/>
          <w:szCs w:val="24"/>
        </w:rPr>
      </w:pPr>
      <w:r w:rsidRPr="00D64CE1">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различать географические процессы и явления, определяющие особенности природы страны и отдельных регионов;</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 xml:space="preserve">сравнивать особенности природы отдельных регионов страны; </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оценивать особенности взаимодействия природы и общества в пределах отдельных территорий;</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описывать положение на карте положение и взаиморасположение географических объектов</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объяснять особенности компонентов природы отдельных частей страны;</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F0488" w:rsidRPr="00BF0488" w:rsidRDefault="00BF0488" w:rsidP="00B71473">
      <w:pPr>
        <w:pStyle w:val="a5"/>
        <w:numPr>
          <w:ilvl w:val="0"/>
          <w:numId w:val="156"/>
        </w:numPr>
        <w:ind w:left="426"/>
        <w:jc w:val="both"/>
        <w:rPr>
          <w:rFonts w:ascii="Times New Roman" w:hAnsi="Times New Roman"/>
          <w:sz w:val="24"/>
          <w:szCs w:val="24"/>
        </w:rPr>
      </w:pPr>
      <w:r w:rsidRPr="00BF0488">
        <w:rPr>
          <w:rFonts w:ascii="Times New Roman" w:hAnsi="Times New Roman"/>
          <w:sz w:val="24"/>
          <w:szCs w:val="24"/>
        </w:rPr>
        <w:lastRenderedPageBreak/>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F0488" w:rsidRPr="00D64CE1" w:rsidRDefault="00BF0488" w:rsidP="00E13340">
      <w:pPr>
        <w:pStyle w:val="a5"/>
        <w:jc w:val="both"/>
        <w:rPr>
          <w:rFonts w:ascii="Times New Roman" w:hAnsi="Times New Roman"/>
          <w:b/>
          <w:sz w:val="24"/>
          <w:szCs w:val="24"/>
        </w:rPr>
      </w:pPr>
      <w:r w:rsidRPr="00D64CE1">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57"/>
        </w:numPr>
        <w:ind w:left="426"/>
        <w:jc w:val="both"/>
        <w:rPr>
          <w:rFonts w:ascii="Times New Roman" w:hAnsi="Times New Roman"/>
          <w:sz w:val="24"/>
          <w:szCs w:val="24"/>
        </w:rPr>
      </w:pPr>
      <w:r w:rsidRPr="00D64CE1">
        <w:rPr>
          <w:rFonts w:ascii="Times New Roman" w:hAnsi="Times New Roman"/>
          <w:iCs/>
          <w:sz w:val="24"/>
          <w:szCs w:val="24"/>
        </w:rPr>
        <w:t>оценивать возможные последствия изменений климата отдельных территорий страны, связанных с глобальными изменениями климата;</w:t>
      </w:r>
    </w:p>
    <w:p w:rsidR="00BF0488" w:rsidRPr="00D64CE1" w:rsidRDefault="00BF0488" w:rsidP="00B71473">
      <w:pPr>
        <w:pStyle w:val="a5"/>
        <w:numPr>
          <w:ilvl w:val="0"/>
          <w:numId w:val="157"/>
        </w:numPr>
        <w:ind w:left="426"/>
        <w:jc w:val="both"/>
        <w:rPr>
          <w:rFonts w:ascii="Times New Roman" w:hAnsi="Times New Roman"/>
          <w:sz w:val="24"/>
          <w:szCs w:val="24"/>
        </w:rPr>
      </w:pPr>
      <w:r w:rsidRPr="00D64CE1">
        <w:rPr>
          <w:rFonts w:ascii="Times New Roman" w:hAnsi="Times New Roman"/>
          <w:iCs/>
          <w:sz w:val="24"/>
          <w:szCs w:val="24"/>
        </w:rPr>
        <w:t>делать прогнозы трансформации географических систем и комплексов в результате изменения их компонентов.</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Население России</w:t>
      </w:r>
    </w:p>
    <w:p w:rsidR="00BF0488" w:rsidRPr="00BF0488" w:rsidRDefault="00BF0488" w:rsidP="00E13340">
      <w:pPr>
        <w:pStyle w:val="a5"/>
        <w:jc w:val="both"/>
        <w:rPr>
          <w:rFonts w:ascii="Times New Roman" w:hAnsi="Times New Roman"/>
          <w:sz w:val="24"/>
          <w:szCs w:val="24"/>
        </w:rPr>
      </w:pPr>
      <w:r w:rsidRPr="00D64CE1">
        <w:rPr>
          <w:rFonts w:ascii="Times New Roman" w:hAnsi="Times New Roman"/>
          <w:b/>
          <w:i/>
          <w:sz w:val="24"/>
          <w:szCs w:val="24"/>
        </w:rPr>
        <w:t>Выпускник научится</w:t>
      </w:r>
      <w:r w:rsidRPr="00BF0488">
        <w:rPr>
          <w:rFonts w:ascii="Times New Roman" w:hAnsi="Times New Roman"/>
          <w:sz w:val="24"/>
          <w:szCs w:val="24"/>
        </w:rPr>
        <w:t xml:space="preserve">: </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различать демографические процессы и явления, характеризующие динамику численности населения России и отдельных регионов и стран;</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сравнивать особенности населения отдельных регионов страны по этническому, языковому и религиозному составу;</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объяснять особенности динамики численности, половозрастной структуры и размещения на селения России и ее отдельных регионов;</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F0488" w:rsidRPr="00BF0488" w:rsidRDefault="00BF0488" w:rsidP="00B71473">
      <w:pPr>
        <w:pStyle w:val="a5"/>
        <w:numPr>
          <w:ilvl w:val="0"/>
          <w:numId w:val="158"/>
        </w:numPr>
        <w:ind w:left="426"/>
        <w:jc w:val="both"/>
        <w:rPr>
          <w:rFonts w:ascii="Times New Roman" w:hAnsi="Times New Roman"/>
          <w:sz w:val="24"/>
          <w:szCs w:val="24"/>
        </w:rPr>
      </w:pPr>
      <w:r w:rsidRPr="00BF0488">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BF0488" w:rsidRPr="00D64CE1" w:rsidRDefault="00BF0488" w:rsidP="00E13340">
      <w:pPr>
        <w:pStyle w:val="a5"/>
        <w:jc w:val="both"/>
        <w:rPr>
          <w:rFonts w:ascii="Times New Roman" w:hAnsi="Times New Roman"/>
          <w:b/>
          <w:sz w:val="24"/>
          <w:szCs w:val="24"/>
        </w:rPr>
      </w:pPr>
      <w:r w:rsidRPr="00D64CE1">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59"/>
        </w:numPr>
        <w:ind w:left="426"/>
        <w:jc w:val="both"/>
        <w:rPr>
          <w:rFonts w:ascii="Times New Roman" w:hAnsi="Times New Roman"/>
          <w:sz w:val="24"/>
          <w:szCs w:val="24"/>
        </w:rPr>
      </w:pPr>
      <w:r w:rsidRPr="00D64CE1">
        <w:rPr>
          <w:rFonts w:ascii="Times New Roman" w:hAnsi="Times New Roman"/>
          <w:iCs/>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F0488" w:rsidRPr="00D64CE1" w:rsidRDefault="00BF0488" w:rsidP="00B71473">
      <w:pPr>
        <w:pStyle w:val="a5"/>
        <w:numPr>
          <w:ilvl w:val="0"/>
          <w:numId w:val="159"/>
        </w:numPr>
        <w:ind w:left="426"/>
        <w:jc w:val="both"/>
        <w:rPr>
          <w:rFonts w:ascii="Times New Roman" w:hAnsi="Times New Roman"/>
          <w:sz w:val="24"/>
          <w:szCs w:val="24"/>
        </w:rPr>
      </w:pPr>
      <w:r w:rsidRPr="00D64CE1">
        <w:rPr>
          <w:rFonts w:ascii="Times New Roman" w:hAnsi="Times New Roman"/>
          <w:iCs/>
          <w:sz w:val="24"/>
          <w:szCs w:val="24"/>
        </w:rPr>
        <w:t>оценивать ситуацию на рынке труда и ее динамику.</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Хозяйство России</w:t>
      </w:r>
    </w:p>
    <w:p w:rsidR="00BF0488" w:rsidRPr="00D64CE1" w:rsidRDefault="00BF0488" w:rsidP="00E13340">
      <w:pPr>
        <w:pStyle w:val="a5"/>
        <w:jc w:val="both"/>
        <w:rPr>
          <w:rFonts w:ascii="Times New Roman" w:hAnsi="Times New Roman"/>
          <w:b/>
          <w:i/>
          <w:sz w:val="24"/>
          <w:szCs w:val="24"/>
        </w:rPr>
      </w:pPr>
      <w:r w:rsidRPr="00D64CE1">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60"/>
        </w:numPr>
        <w:ind w:left="426"/>
        <w:jc w:val="both"/>
        <w:rPr>
          <w:rFonts w:ascii="Times New Roman" w:hAnsi="Times New Roman"/>
          <w:sz w:val="24"/>
          <w:szCs w:val="24"/>
        </w:rPr>
      </w:pPr>
      <w:r w:rsidRPr="00BF0488">
        <w:rPr>
          <w:rFonts w:ascii="Times New Roman" w:hAnsi="Times New Roman"/>
          <w:sz w:val="24"/>
          <w:szCs w:val="24"/>
        </w:rPr>
        <w:t>различать показатели, характеризующие отраслевую и территориальную структуру хозяйства;</w:t>
      </w:r>
    </w:p>
    <w:p w:rsidR="00BF0488" w:rsidRPr="00BF0488" w:rsidRDefault="00BF0488" w:rsidP="00B71473">
      <w:pPr>
        <w:pStyle w:val="a5"/>
        <w:numPr>
          <w:ilvl w:val="0"/>
          <w:numId w:val="160"/>
        </w:numPr>
        <w:ind w:left="426"/>
        <w:jc w:val="both"/>
        <w:rPr>
          <w:rFonts w:ascii="Times New Roman" w:hAnsi="Times New Roman"/>
          <w:sz w:val="24"/>
          <w:szCs w:val="24"/>
        </w:rPr>
      </w:pPr>
      <w:r w:rsidRPr="00BF0488">
        <w:rPr>
          <w:rFonts w:ascii="Times New Roman" w:hAnsi="Times New Roman"/>
          <w:sz w:val="24"/>
          <w:szCs w:val="24"/>
        </w:rPr>
        <w:t>анализировать факторы, влияющие на размещение отраслей и отдельных предприятий по территории страны;</w:t>
      </w:r>
    </w:p>
    <w:p w:rsidR="00BF0488" w:rsidRPr="00BF0488" w:rsidRDefault="00BF0488" w:rsidP="00B71473">
      <w:pPr>
        <w:pStyle w:val="a5"/>
        <w:numPr>
          <w:ilvl w:val="0"/>
          <w:numId w:val="160"/>
        </w:numPr>
        <w:ind w:left="426"/>
        <w:jc w:val="both"/>
        <w:rPr>
          <w:rFonts w:ascii="Times New Roman" w:hAnsi="Times New Roman"/>
          <w:sz w:val="24"/>
          <w:szCs w:val="24"/>
        </w:rPr>
      </w:pPr>
      <w:r w:rsidRPr="00BF0488">
        <w:rPr>
          <w:rFonts w:ascii="Times New Roman" w:hAnsi="Times New Roman"/>
          <w:sz w:val="24"/>
          <w:szCs w:val="24"/>
        </w:rPr>
        <w:t>объяснять особенности отраслевой и территориальной структуры хозяйства России;</w:t>
      </w:r>
    </w:p>
    <w:p w:rsidR="00BF0488" w:rsidRPr="00BF0488" w:rsidRDefault="00BF0488" w:rsidP="00B71473">
      <w:pPr>
        <w:pStyle w:val="a5"/>
        <w:numPr>
          <w:ilvl w:val="0"/>
          <w:numId w:val="160"/>
        </w:numPr>
        <w:ind w:left="426"/>
        <w:jc w:val="both"/>
        <w:rPr>
          <w:rFonts w:ascii="Times New Roman" w:hAnsi="Times New Roman"/>
          <w:sz w:val="24"/>
          <w:szCs w:val="24"/>
        </w:rPr>
      </w:pPr>
      <w:r w:rsidRPr="00BF0488">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из реальной жизни.</w:t>
      </w:r>
    </w:p>
    <w:p w:rsidR="00BF0488" w:rsidRPr="00D64CE1" w:rsidRDefault="00BF0488" w:rsidP="00E13340">
      <w:pPr>
        <w:pStyle w:val="a5"/>
        <w:jc w:val="both"/>
        <w:rPr>
          <w:rFonts w:ascii="Times New Roman" w:hAnsi="Times New Roman"/>
          <w:b/>
          <w:sz w:val="24"/>
          <w:szCs w:val="24"/>
        </w:rPr>
      </w:pPr>
      <w:r w:rsidRPr="00D64CE1">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61"/>
        </w:numPr>
        <w:ind w:left="426"/>
        <w:jc w:val="both"/>
        <w:rPr>
          <w:rFonts w:ascii="Times New Roman" w:hAnsi="Times New Roman"/>
          <w:sz w:val="24"/>
          <w:szCs w:val="24"/>
        </w:rPr>
      </w:pPr>
      <w:r w:rsidRPr="00D64CE1">
        <w:rPr>
          <w:rFonts w:ascii="Times New Roman" w:hAnsi="Times New Roman"/>
          <w:iCs/>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F0488" w:rsidRPr="00D64CE1" w:rsidRDefault="00BF0488" w:rsidP="00B71473">
      <w:pPr>
        <w:pStyle w:val="a5"/>
        <w:numPr>
          <w:ilvl w:val="0"/>
          <w:numId w:val="161"/>
        </w:numPr>
        <w:ind w:left="426"/>
        <w:jc w:val="both"/>
        <w:rPr>
          <w:rFonts w:ascii="Times New Roman" w:hAnsi="Times New Roman"/>
          <w:sz w:val="24"/>
          <w:szCs w:val="24"/>
        </w:rPr>
      </w:pPr>
      <w:r w:rsidRPr="00D64CE1">
        <w:rPr>
          <w:rFonts w:ascii="Times New Roman" w:hAnsi="Times New Roman"/>
          <w:iCs/>
          <w:sz w:val="24"/>
          <w:szCs w:val="24"/>
        </w:rPr>
        <w:t>обосновывать возможные пути решения проблем развития хозяйства России.</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Районы России</w:t>
      </w:r>
    </w:p>
    <w:p w:rsidR="00BF0488" w:rsidRPr="00D64CE1" w:rsidRDefault="00BF0488" w:rsidP="00E13340">
      <w:pPr>
        <w:pStyle w:val="a5"/>
        <w:jc w:val="both"/>
        <w:rPr>
          <w:rFonts w:ascii="Times New Roman" w:hAnsi="Times New Roman"/>
          <w:b/>
          <w:i/>
          <w:sz w:val="24"/>
          <w:szCs w:val="24"/>
        </w:rPr>
      </w:pPr>
      <w:r w:rsidRPr="00D64CE1">
        <w:rPr>
          <w:rFonts w:ascii="Times New Roman" w:hAnsi="Times New Roman"/>
          <w:b/>
          <w:i/>
          <w:sz w:val="24"/>
          <w:szCs w:val="24"/>
        </w:rPr>
        <w:t>Выпускник научится:</w:t>
      </w:r>
    </w:p>
    <w:p w:rsidR="00BF0488" w:rsidRPr="00BF0488" w:rsidRDefault="00BF0488" w:rsidP="00B71473">
      <w:pPr>
        <w:pStyle w:val="a5"/>
        <w:numPr>
          <w:ilvl w:val="0"/>
          <w:numId w:val="162"/>
        </w:numPr>
        <w:ind w:left="426"/>
        <w:jc w:val="both"/>
        <w:rPr>
          <w:rFonts w:ascii="Times New Roman" w:hAnsi="Times New Roman"/>
          <w:sz w:val="24"/>
          <w:szCs w:val="24"/>
        </w:rPr>
      </w:pPr>
      <w:r w:rsidRPr="00BF0488">
        <w:rPr>
          <w:rFonts w:ascii="Times New Roman" w:hAnsi="Times New Roman"/>
          <w:sz w:val="24"/>
          <w:szCs w:val="24"/>
        </w:rPr>
        <w:t>объяснять особенности природы, населения и хозяйства географических районов страны;</w:t>
      </w:r>
    </w:p>
    <w:p w:rsidR="00BF0488" w:rsidRPr="00BF0488" w:rsidRDefault="00BF0488" w:rsidP="00B71473">
      <w:pPr>
        <w:pStyle w:val="a5"/>
        <w:numPr>
          <w:ilvl w:val="0"/>
          <w:numId w:val="162"/>
        </w:numPr>
        <w:ind w:left="426"/>
        <w:jc w:val="both"/>
        <w:rPr>
          <w:rFonts w:ascii="Times New Roman" w:hAnsi="Times New Roman"/>
          <w:sz w:val="24"/>
          <w:szCs w:val="24"/>
        </w:rPr>
      </w:pPr>
      <w:r w:rsidRPr="00BF0488">
        <w:rPr>
          <w:rFonts w:ascii="Times New Roman" w:hAnsi="Times New Roman"/>
          <w:sz w:val="24"/>
          <w:szCs w:val="24"/>
        </w:rPr>
        <w:t>сравнивать особенности природы, населения и хозяйства отдельных регионов страны;</w:t>
      </w:r>
    </w:p>
    <w:p w:rsidR="00BF0488" w:rsidRPr="00BF0488" w:rsidRDefault="00BF0488" w:rsidP="00B71473">
      <w:pPr>
        <w:pStyle w:val="a5"/>
        <w:numPr>
          <w:ilvl w:val="0"/>
          <w:numId w:val="162"/>
        </w:numPr>
        <w:ind w:left="426"/>
        <w:jc w:val="both"/>
        <w:rPr>
          <w:rFonts w:ascii="Times New Roman" w:hAnsi="Times New Roman"/>
          <w:sz w:val="24"/>
          <w:szCs w:val="24"/>
        </w:rPr>
      </w:pPr>
      <w:r w:rsidRPr="00BF0488">
        <w:rPr>
          <w:rFonts w:ascii="Times New Roman" w:hAnsi="Times New Roman"/>
          <w:sz w:val="24"/>
          <w:szCs w:val="24"/>
        </w:rPr>
        <w:lastRenderedPageBreak/>
        <w:t>оценивать районы России с точки зрения особенностей природных, социально-экономических, техногенных и экологических факторов и процессов.</w:t>
      </w:r>
    </w:p>
    <w:p w:rsidR="00BF0488" w:rsidRPr="00D64CE1" w:rsidRDefault="00BF0488" w:rsidP="00E13340">
      <w:pPr>
        <w:pStyle w:val="a5"/>
        <w:jc w:val="both"/>
        <w:rPr>
          <w:rFonts w:ascii="Times New Roman" w:hAnsi="Times New Roman"/>
          <w:b/>
          <w:sz w:val="24"/>
          <w:szCs w:val="24"/>
        </w:rPr>
      </w:pPr>
      <w:r w:rsidRPr="00D64CE1">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63"/>
        </w:numPr>
        <w:ind w:left="426"/>
        <w:jc w:val="both"/>
        <w:rPr>
          <w:rFonts w:ascii="Times New Roman" w:hAnsi="Times New Roman"/>
          <w:sz w:val="24"/>
          <w:szCs w:val="24"/>
        </w:rPr>
      </w:pPr>
      <w:r w:rsidRPr="00D64CE1">
        <w:rPr>
          <w:rFonts w:ascii="Times New Roman" w:hAnsi="Times New Roman"/>
          <w:iCs/>
          <w:sz w:val="24"/>
          <w:szCs w:val="24"/>
        </w:rPr>
        <w:t>составлять комплексные географические характеристик районов разного ранга;</w:t>
      </w:r>
    </w:p>
    <w:p w:rsidR="00BF0488" w:rsidRPr="00D64CE1" w:rsidRDefault="00BF0488" w:rsidP="00B71473">
      <w:pPr>
        <w:pStyle w:val="a5"/>
        <w:numPr>
          <w:ilvl w:val="0"/>
          <w:numId w:val="163"/>
        </w:numPr>
        <w:ind w:left="426"/>
        <w:jc w:val="both"/>
        <w:rPr>
          <w:rFonts w:ascii="Times New Roman" w:hAnsi="Times New Roman"/>
          <w:sz w:val="24"/>
          <w:szCs w:val="24"/>
        </w:rPr>
      </w:pPr>
      <w:r w:rsidRPr="00D64CE1">
        <w:rPr>
          <w:rFonts w:ascii="Times New Roman" w:hAnsi="Times New Roman"/>
          <w:iCs/>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BF0488" w:rsidRPr="00D64CE1" w:rsidRDefault="00BF0488" w:rsidP="00B71473">
      <w:pPr>
        <w:pStyle w:val="a5"/>
        <w:numPr>
          <w:ilvl w:val="0"/>
          <w:numId w:val="163"/>
        </w:numPr>
        <w:ind w:left="426"/>
        <w:jc w:val="both"/>
        <w:rPr>
          <w:rFonts w:ascii="Times New Roman" w:hAnsi="Times New Roman"/>
          <w:sz w:val="24"/>
          <w:szCs w:val="24"/>
        </w:rPr>
      </w:pPr>
      <w:r w:rsidRPr="00D64CE1">
        <w:rPr>
          <w:rFonts w:ascii="Times New Roman" w:hAnsi="Times New Roman"/>
          <w:iCs/>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BF0488" w:rsidRPr="00D64CE1" w:rsidRDefault="00BF0488" w:rsidP="00B71473">
      <w:pPr>
        <w:pStyle w:val="a5"/>
        <w:numPr>
          <w:ilvl w:val="0"/>
          <w:numId w:val="163"/>
        </w:numPr>
        <w:ind w:left="426"/>
        <w:jc w:val="both"/>
        <w:rPr>
          <w:rFonts w:ascii="Times New Roman" w:hAnsi="Times New Roman"/>
          <w:sz w:val="24"/>
          <w:szCs w:val="24"/>
        </w:rPr>
      </w:pPr>
      <w:r w:rsidRPr="00D64CE1">
        <w:rPr>
          <w:rFonts w:ascii="Times New Roman" w:hAnsi="Times New Roman"/>
          <w:iCs/>
          <w:sz w:val="24"/>
          <w:szCs w:val="24"/>
        </w:rPr>
        <w:t>оценивать</w:t>
      </w:r>
      <w:r w:rsidRPr="00D64CE1">
        <w:rPr>
          <w:rFonts w:ascii="Times New Roman" w:hAnsi="Times New Roman"/>
          <w:sz w:val="24"/>
          <w:szCs w:val="24"/>
        </w:rPr>
        <w:t xml:space="preserve"> </w:t>
      </w:r>
      <w:r w:rsidRPr="00D64CE1">
        <w:rPr>
          <w:rFonts w:ascii="Times New Roman" w:hAnsi="Times New Roman"/>
          <w:iCs/>
          <w:sz w:val="24"/>
          <w:szCs w:val="24"/>
        </w:rPr>
        <w:t>социально-экономическое положение и перспективы развития регионов;</w:t>
      </w:r>
    </w:p>
    <w:p w:rsidR="00BF0488" w:rsidRPr="00D64CE1" w:rsidRDefault="00BF0488" w:rsidP="00B71473">
      <w:pPr>
        <w:pStyle w:val="a5"/>
        <w:numPr>
          <w:ilvl w:val="0"/>
          <w:numId w:val="163"/>
        </w:numPr>
        <w:ind w:left="426"/>
        <w:jc w:val="both"/>
        <w:rPr>
          <w:rFonts w:ascii="Times New Roman" w:hAnsi="Times New Roman"/>
          <w:sz w:val="24"/>
          <w:szCs w:val="24"/>
        </w:rPr>
      </w:pPr>
      <w:r w:rsidRPr="00D64CE1">
        <w:rPr>
          <w:rFonts w:ascii="Times New Roman" w:hAnsi="Times New Roman"/>
          <w:iCs/>
          <w:sz w:val="24"/>
          <w:szCs w:val="24"/>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BF0488" w:rsidRPr="00BF0488" w:rsidRDefault="00BF0488" w:rsidP="00E13340">
      <w:pPr>
        <w:pStyle w:val="a5"/>
        <w:jc w:val="both"/>
        <w:rPr>
          <w:rFonts w:ascii="Times New Roman" w:hAnsi="Times New Roman"/>
          <w:sz w:val="24"/>
          <w:szCs w:val="24"/>
        </w:rPr>
      </w:pPr>
      <w:r w:rsidRPr="00BF0488">
        <w:rPr>
          <w:rFonts w:ascii="Times New Roman" w:hAnsi="Times New Roman"/>
          <w:b/>
          <w:sz w:val="24"/>
          <w:szCs w:val="24"/>
        </w:rPr>
        <w:t>Россия в современном мире</w:t>
      </w:r>
    </w:p>
    <w:p w:rsidR="00BF0488" w:rsidRPr="00D64CE1" w:rsidRDefault="00BF0488" w:rsidP="00E13340">
      <w:pPr>
        <w:pStyle w:val="a5"/>
        <w:jc w:val="both"/>
        <w:rPr>
          <w:rFonts w:ascii="Times New Roman" w:hAnsi="Times New Roman"/>
          <w:b/>
          <w:i/>
          <w:sz w:val="24"/>
          <w:szCs w:val="24"/>
        </w:rPr>
      </w:pPr>
      <w:r w:rsidRPr="00D64CE1">
        <w:rPr>
          <w:rFonts w:ascii="Times New Roman" w:hAnsi="Times New Roman"/>
          <w:b/>
          <w:i/>
          <w:sz w:val="24"/>
          <w:szCs w:val="24"/>
        </w:rPr>
        <w:t xml:space="preserve">Выпускник научится: </w:t>
      </w:r>
    </w:p>
    <w:p w:rsidR="00BF0488" w:rsidRPr="00BF0488" w:rsidRDefault="00BF0488" w:rsidP="00B71473">
      <w:pPr>
        <w:pStyle w:val="a5"/>
        <w:numPr>
          <w:ilvl w:val="0"/>
          <w:numId w:val="164"/>
        </w:numPr>
        <w:ind w:left="426"/>
        <w:jc w:val="both"/>
        <w:rPr>
          <w:rFonts w:ascii="Times New Roman" w:hAnsi="Times New Roman"/>
          <w:sz w:val="24"/>
          <w:szCs w:val="24"/>
        </w:rPr>
      </w:pPr>
      <w:r w:rsidRPr="00BF0488">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F0488" w:rsidRPr="00BF0488" w:rsidRDefault="00BF0488" w:rsidP="00B71473">
      <w:pPr>
        <w:pStyle w:val="a5"/>
        <w:numPr>
          <w:ilvl w:val="0"/>
          <w:numId w:val="164"/>
        </w:numPr>
        <w:ind w:left="426"/>
        <w:jc w:val="both"/>
        <w:rPr>
          <w:rFonts w:ascii="Times New Roman" w:hAnsi="Times New Roman"/>
          <w:sz w:val="24"/>
          <w:szCs w:val="24"/>
        </w:rPr>
      </w:pPr>
      <w:r w:rsidRPr="00BF0488">
        <w:rPr>
          <w:rFonts w:ascii="Times New Roman" w:hAnsi="Times New Roman"/>
          <w:sz w:val="24"/>
          <w:szCs w:val="24"/>
        </w:rPr>
        <w:t>оценивать место и роль России в мировом хозяйстве.</w:t>
      </w:r>
    </w:p>
    <w:p w:rsidR="00BF0488" w:rsidRPr="00D64CE1" w:rsidRDefault="00BF0488" w:rsidP="00E13340">
      <w:pPr>
        <w:pStyle w:val="a5"/>
        <w:jc w:val="both"/>
        <w:rPr>
          <w:rFonts w:ascii="Times New Roman" w:hAnsi="Times New Roman"/>
          <w:b/>
          <w:sz w:val="24"/>
          <w:szCs w:val="24"/>
        </w:rPr>
      </w:pPr>
      <w:r w:rsidRPr="00D64CE1">
        <w:rPr>
          <w:rFonts w:ascii="Times New Roman" w:hAnsi="Times New Roman"/>
          <w:b/>
          <w:i/>
          <w:iCs/>
          <w:sz w:val="24"/>
          <w:szCs w:val="24"/>
        </w:rPr>
        <w:t>Выпускник получит возможность научиться:</w:t>
      </w:r>
    </w:p>
    <w:p w:rsidR="00BF0488" w:rsidRPr="00D64CE1" w:rsidRDefault="00BF0488" w:rsidP="00B71473">
      <w:pPr>
        <w:pStyle w:val="a5"/>
        <w:numPr>
          <w:ilvl w:val="0"/>
          <w:numId w:val="165"/>
        </w:numPr>
        <w:ind w:left="426"/>
        <w:jc w:val="both"/>
        <w:rPr>
          <w:rFonts w:ascii="Times New Roman" w:hAnsi="Times New Roman"/>
          <w:sz w:val="24"/>
          <w:szCs w:val="24"/>
        </w:rPr>
      </w:pPr>
      <w:r w:rsidRPr="00D64CE1">
        <w:rPr>
          <w:rFonts w:ascii="Times New Roman" w:hAnsi="Times New Roman"/>
          <w:iCs/>
          <w:sz w:val="24"/>
          <w:szCs w:val="24"/>
        </w:rPr>
        <w:t>выбирать критерии для сравнения, сопоставления, места страны в мировой экономике;</w:t>
      </w:r>
    </w:p>
    <w:p w:rsidR="00BF0488" w:rsidRPr="00D64CE1" w:rsidRDefault="00BF0488" w:rsidP="00B71473">
      <w:pPr>
        <w:pStyle w:val="a5"/>
        <w:numPr>
          <w:ilvl w:val="0"/>
          <w:numId w:val="165"/>
        </w:numPr>
        <w:ind w:left="426"/>
        <w:jc w:val="both"/>
        <w:rPr>
          <w:rFonts w:ascii="Times New Roman" w:hAnsi="Times New Roman"/>
          <w:sz w:val="24"/>
          <w:szCs w:val="24"/>
        </w:rPr>
      </w:pPr>
      <w:r w:rsidRPr="00D64CE1">
        <w:rPr>
          <w:rFonts w:ascii="Times New Roman" w:hAnsi="Times New Roman"/>
          <w:iCs/>
          <w:sz w:val="24"/>
          <w:szCs w:val="24"/>
        </w:rPr>
        <w:t>объяснять возможности России в решении современных глобальных проблем человечества;</w:t>
      </w:r>
    </w:p>
    <w:p w:rsidR="00BF0488" w:rsidRPr="00D64CE1" w:rsidRDefault="00BF0488" w:rsidP="00B71473">
      <w:pPr>
        <w:pStyle w:val="a5"/>
        <w:numPr>
          <w:ilvl w:val="0"/>
          <w:numId w:val="165"/>
        </w:numPr>
        <w:ind w:left="426"/>
        <w:jc w:val="both"/>
        <w:rPr>
          <w:rFonts w:ascii="Times New Roman" w:hAnsi="Times New Roman"/>
          <w:sz w:val="24"/>
          <w:szCs w:val="24"/>
        </w:rPr>
      </w:pPr>
      <w:r w:rsidRPr="00D64CE1">
        <w:rPr>
          <w:rFonts w:ascii="Times New Roman" w:hAnsi="Times New Roman"/>
          <w:iCs/>
          <w:sz w:val="24"/>
          <w:szCs w:val="24"/>
        </w:rPr>
        <w:t>оценивать</w:t>
      </w:r>
      <w:r w:rsidRPr="00D64CE1">
        <w:rPr>
          <w:rFonts w:ascii="Times New Roman" w:hAnsi="Times New Roman"/>
          <w:sz w:val="24"/>
          <w:szCs w:val="24"/>
        </w:rPr>
        <w:t xml:space="preserve"> </w:t>
      </w:r>
      <w:r w:rsidRPr="00D64CE1">
        <w:rPr>
          <w:rFonts w:ascii="Times New Roman" w:hAnsi="Times New Roman"/>
          <w:iCs/>
          <w:sz w:val="24"/>
          <w:szCs w:val="24"/>
        </w:rPr>
        <w:t>социально-экономическое положение и перспективы развития России.</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 xml:space="preserve">11. Математика: Алгебра. Геометрия. </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Натуральные числа. Дроби. Рациональные числа</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66"/>
        </w:numPr>
        <w:ind w:left="426"/>
        <w:jc w:val="both"/>
        <w:rPr>
          <w:rFonts w:ascii="Times New Roman" w:hAnsi="Times New Roman"/>
          <w:sz w:val="24"/>
          <w:szCs w:val="24"/>
        </w:rPr>
      </w:pPr>
      <w:r w:rsidRPr="007D1B36">
        <w:rPr>
          <w:rFonts w:ascii="Times New Roman" w:hAnsi="Times New Roman"/>
          <w:sz w:val="24"/>
          <w:szCs w:val="24"/>
        </w:rPr>
        <w:t>понимать особенности десятичной системы счисления;</w:t>
      </w:r>
    </w:p>
    <w:p w:rsidR="007D1B36" w:rsidRPr="007D1B36" w:rsidRDefault="007D1B36" w:rsidP="00B71473">
      <w:pPr>
        <w:pStyle w:val="a5"/>
        <w:numPr>
          <w:ilvl w:val="0"/>
          <w:numId w:val="166"/>
        </w:numPr>
        <w:ind w:left="426"/>
        <w:jc w:val="both"/>
        <w:rPr>
          <w:rFonts w:ascii="Times New Roman" w:hAnsi="Times New Roman"/>
          <w:b/>
          <w:sz w:val="24"/>
          <w:szCs w:val="24"/>
        </w:rPr>
      </w:pPr>
      <w:r w:rsidRPr="007D1B36">
        <w:rPr>
          <w:rFonts w:ascii="Times New Roman" w:hAnsi="Times New Roman"/>
          <w:sz w:val="24"/>
          <w:szCs w:val="24"/>
        </w:rPr>
        <w:t>владеть понятиями, связанными с делимостью натуральных чисел;</w:t>
      </w:r>
    </w:p>
    <w:p w:rsidR="007D1B36" w:rsidRPr="007D1B36" w:rsidRDefault="007D1B36" w:rsidP="00B71473">
      <w:pPr>
        <w:pStyle w:val="a5"/>
        <w:numPr>
          <w:ilvl w:val="0"/>
          <w:numId w:val="166"/>
        </w:numPr>
        <w:ind w:left="426"/>
        <w:jc w:val="both"/>
        <w:rPr>
          <w:rFonts w:ascii="Times New Roman" w:hAnsi="Times New Roman"/>
          <w:sz w:val="24"/>
          <w:szCs w:val="24"/>
        </w:rPr>
      </w:pPr>
      <w:r w:rsidRPr="007D1B36">
        <w:rPr>
          <w:rFonts w:ascii="Times New Roman" w:hAnsi="Times New Roman"/>
          <w:sz w:val="24"/>
          <w:szCs w:val="24"/>
        </w:rPr>
        <w:t>выражать числа в эквивалентных формах, выбирая наиболее подходящую в зависимости от конкретной ситуации;</w:t>
      </w:r>
    </w:p>
    <w:p w:rsidR="007D1B36" w:rsidRPr="007D1B36" w:rsidRDefault="007D1B36" w:rsidP="00B71473">
      <w:pPr>
        <w:pStyle w:val="a5"/>
        <w:numPr>
          <w:ilvl w:val="0"/>
          <w:numId w:val="166"/>
        </w:numPr>
        <w:ind w:left="426"/>
        <w:jc w:val="both"/>
        <w:rPr>
          <w:rFonts w:ascii="Times New Roman" w:hAnsi="Times New Roman"/>
          <w:sz w:val="24"/>
          <w:szCs w:val="24"/>
        </w:rPr>
      </w:pPr>
      <w:r w:rsidRPr="007D1B36">
        <w:rPr>
          <w:rFonts w:ascii="Times New Roman" w:hAnsi="Times New Roman"/>
          <w:sz w:val="24"/>
          <w:szCs w:val="24"/>
        </w:rPr>
        <w:t>сравнивать и упорядочивать рациональные числа;</w:t>
      </w:r>
    </w:p>
    <w:p w:rsidR="007D1B36" w:rsidRPr="007D1B36" w:rsidRDefault="007D1B36" w:rsidP="00B71473">
      <w:pPr>
        <w:pStyle w:val="a5"/>
        <w:numPr>
          <w:ilvl w:val="0"/>
          <w:numId w:val="166"/>
        </w:numPr>
        <w:ind w:left="426"/>
        <w:jc w:val="both"/>
        <w:rPr>
          <w:rFonts w:ascii="Times New Roman" w:hAnsi="Times New Roman"/>
          <w:sz w:val="24"/>
          <w:szCs w:val="24"/>
        </w:rPr>
      </w:pPr>
      <w:r w:rsidRPr="007D1B36">
        <w:rPr>
          <w:rFonts w:ascii="Times New Roman" w:hAnsi="Times New Roman"/>
          <w:sz w:val="24"/>
          <w:szCs w:val="24"/>
        </w:rPr>
        <w:t>выполнять вычисления с рациональными числами, сочетая устные и письменные приемы вычислений, применение калькулятора;</w:t>
      </w:r>
    </w:p>
    <w:p w:rsidR="007D1B36" w:rsidRPr="007D1B36" w:rsidRDefault="007D1B36" w:rsidP="00B71473">
      <w:pPr>
        <w:pStyle w:val="a5"/>
        <w:numPr>
          <w:ilvl w:val="0"/>
          <w:numId w:val="166"/>
        </w:numPr>
        <w:ind w:left="426"/>
        <w:jc w:val="both"/>
        <w:rPr>
          <w:rFonts w:ascii="Times New Roman" w:hAnsi="Times New Roman"/>
          <w:sz w:val="24"/>
          <w:szCs w:val="24"/>
        </w:rPr>
      </w:pPr>
      <w:r w:rsidRPr="007D1B36">
        <w:rPr>
          <w:rFonts w:ascii="Times New Roman" w:hAnsi="Times New Roman"/>
          <w:sz w:val="24"/>
          <w:szCs w:val="24"/>
        </w:rPr>
        <w:t>использовать понятия и умения, связанные с пропорциональностью величин, процентами в ходе решения математических</w:t>
      </w:r>
      <w:r w:rsidRPr="007D1B36">
        <w:rPr>
          <w:rFonts w:ascii="Times New Roman" w:hAnsi="Times New Roman"/>
          <w:b/>
          <w:sz w:val="24"/>
          <w:szCs w:val="24"/>
        </w:rPr>
        <w:t xml:space="preserve"> </w:t>
      </w:r>
      <w:r w:rsidRPr="007D1B36">
        <w:rPr>
          <w:rFonts w:ascii="Times New Roman" w:hAnsi="Times New Roman"/>
          <w:sz w:val="24"/>
          <w:szCs w:val="24"/>
        </w:rPr>
        <w:t>задач и задач из смежных предметов, выполнять несложные практические расчеты.</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получит возможность:</w:t>
      </w:r>
    </w:p>
    <w:p w:rsidR="007D1B36" w:rsidRPr="007D1B36" w:rsidRDefault="007D1B36" w:rsidP="00B71473">
      <w:pPr>
        <w:pStyle w:val="a5"/>
        <w:numPr>
          <w:ilvl w:val="0"/>
          <w:numId w:val="167"/>
        </w:numPr>
        <w:ind w:left="426"/>
        <w:jc w:val="both"/>
        <w:rPr>
          <w:rFonts w:ascii="Times New Roman" w:hAnsi="Times New Roman"/>
          <w:sz w:val="24"/>
          <w:szCs w:val="24"/>
        </w:rPr>
      </w:pPr>
      <w:r w:rsidRPr="007D1B36">
        <w:rPr>
          <w:rFonts w:ascii="Times New Roman" w:hAnsi="Times New Roman"/>
          <w:sz w:val="24"/>
          <w:szCs w:val="24"/>
        </w:rPr>
        <w:t xml:space="preserve">познакомиться с позиционными системами счисления с основаниями, отличными от 10; </w:t>
      </w:r>
    </w:p>
    <w:p w:rsidR="007D1B36" w:rsidRPr="007D1B36" w:rsidRDefault="007D1B36" w:rsidP="00B71473">
      <w:pPr>
        <w:pStyle w:val="a5"/>
        <w:numPr>
          <w:ilvl w:val="0"/>
          <w:numId w:val="167"/>
        </w:numPr>
        <w:ind w:left="426"/>
        <w:jc w:val="both"/>
        <w:rPr>
          <w:rFonts w:ascii="Times New Roman" w:hAnsi="Times New Roman"/>
          <w:sz w:val="24"/>
          <w:szCs w:val="24"/>
        </w:rPr>
      </w:pPr>
      <w:r w:rsidRPr="007D1B36">
        <w:rPr>
          <w:rFonts w:ascii="Times New Roman" w:hAnsi="Times New Roman"/>
          <w:sz w:val="24"/>
          <w:szCs w:val="24"/>
        </w:rPr>
        <w:t xml:space="preserve">углубить и развить представления о натуральных числах и свойствах делимости; </w:t>
      </w:r>
    </w:p>
    <w:p w:rsidR="007D1B36" w:rsidRPr="007D1B36" w:rsidRDefault="007D1B36" w:rsidP="00B71473">
      <w:pPr>
        <w:pStyle w:val="a5"/>
        <w:numPr>
          <w:ilvl w:val="0"/>
          <w:numId w:val="167"/>
        </w:numPr>
        <w:ind w:left="426"/>
        <w:jc w:val="both"/>
        <w:rPr>
          <w:rFonts w:ascii="Times New Roman" w:hAnsi="Times New Roman"/>
          <w:sz w:val="24"/>
          <w:szCs w:val="24"/>
        </w:rPr>
      </w:pPr>
      <w:r w:rsidRPr="007D1B36">
        <w:rPr>
          <w:rFonts w:ascii="Times New Roman" w:hAnsi="Times New Roman"/>
          <w:sz w:val="24"/>
          <w:szCs w:val="24"/>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Действительные числа</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68"/>
        </w:numPr>
        <w:ind w:left="426" w:hanging="349"/>
        <w:jc w:val="both"/>
        <w:rPr>
          <w:rFonts w:ascii="Times New Roman" w:hAnsi="Times New Roman"/>
          <w:b/>
          <w:sz w:val="24"/>
          <w:szCs w:val="24"/>
        </w:rPr>
      </w:pPr>
      <w:r w:rsidRPr="007D1B36">
        <w:rPr>
          <w:rFonts w:ascii="Times New Roman" w:hAnsi="Times New Roman"/>
          <w:sz w:val="24"/>
          <w:szCs w:val="24"/>
        </w:rPr>
        <w:t>использовать начальные представления о множестве действительных чисел;</w:t>
      </w:r>
      <w:r w:rsidRPr="007D1B36">
        <w:rPr>
          <w:rFonts w:ascii="Times New Roman" w:hAnsi="Times New Roman"/>
          <w:b/>
          <w:sz w:val="24"/>
          <w:szCs w:val="24"/>
        </w:rPr>
        <w:t xml:space="preserve"> </w:t>
      </w:r>
    </w:p>
    <w:p w:rsidR="007D1B36" w:rsidRPr="007D1B36" w:rsidRDefault="007D1B36" w:rsidP="00B71473">
      <w:pPr>
        <w:pStyle w:val="a5"/>
        <w:numPr>
          <w:ilvl w:val="0"/>
          <w:numId w:val="168"/>
        </w:numPr>
        <w:ind w:left="426" w:hanging="349"/>
        <w:jc w:val="both"/>
        <w:rPr>
          <w:rFonts w:ascii="Times New Roman" w:hAnsi="Times New Roman"/>
          <w:sz w:val="24"/>
          <w:szCs w:val="24"/>
        </w:rPr>
      </w:pPr>
      <w:r w:rsidRPr="007D1B36">
        <w:rPr>
          <w:rFonts w:ascii="Times New Roman" w:hAnsi="Times New Roman"/>
          <w:sz w:val="24"/>
          <w:szCs w:val="24"/>
        </w:rPr>
        <w:t xml:space="preserve">владеть понятием квадратного корня, применять его в вычислениях. </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получит возможность:</w:t>
      </w:r>
    </w:p>
    <w:p w:rsidR="007D1B36" w:rsidRPr="007D1B36" w:rsidRDefault="007D1B36" w:rsidP="00B71473">
      <w:pPr>
        <w:pStyle w:val="a5"/>
        <w:numPr>
          <w:ilvl w:val="0"/>
          <w:numId w:val="169"/>
        </w:numPr>
        <w:ind w:left="426"/>
        <w:jc w:val="both"/>
        <w:rPr>
          <w:rFonts w:ascii="Times New Roman" w:hAnsi="Times New Roman"/>
          <w:sz w:val="24"/>
          <w:szCs w:val="24"/>
        </w:rPr>
      </w:pPr>
      <w:r w:rsidRPr="007D1B36">
        <w:rPr>
          <w:rFonts w:ascii="Times New Roman" w:hAnsi="Times New Roman"/>
          <w:sz w:val="24"/>
          <w:szCs w:val="24"/>
        </w:rPr>
        <w:lastRenderedPageBreak/>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7D1B36" w:rsidRPr="007D1B36" w:rsidRDefault="007D1B36" w:rsidP="00B71473">
      <w:pPr>
        <w:pStyle w:val="a5"/>
        <w:numPr>
          <w:ilvl w:val="0"/>
          <w:numId w:val="169"/>
        </w:numPr>
        <w:ind w:left="426"/>
        <w:jc w:val="both"/>
        <w:rPr>
          <w:rFonts w:ascii="Times New Roman" w:hAnsi="Times New Roman"/>
          <w:sz w:val="24"/>
          <w:szCs w:val="24"/>
        </w:rPr>
      </w:pPr>
      <w:r w:rsidRPr="007D1B36">
        <w:rPr>
          <w:rFonts w:ascii="Times New Roman" w:hAnsi="Times New Roman"/>
          <w:sz w:val="24"/>
          <w:szCs w:val="24"/>
        </w:rPr>
        <w:t>развить и углубить знания о десятичной записи действительных чисел (периодические и непериодические дроби);</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Измерения, приближения, оценки</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0"/>
        </w:numPr>
        <w:ind w:left="426"/>
        <w:jc w:val="both"/>
        <w:rPr>
          <w:rFonts w:ascii="Times New Roman" w:hAnsi="Times New Roman"/>
          <w:sz w:val="24"/>
          <w:szCs w:val="24"/>
        </w:rPr>
      </w:pPr>
      <w:r w:rsidRPr="007D1B36">
        <w:rPr>
          <w:rFonts w:ascii="Times New Roman" w:hAnsi="Times New Roman"/>
          <w:sz w:val="24"/>
          <w:szCs w:val="24"/>
        </w:rPr>
        <w:t xml:space="preserve">использовать в ходе решения задач элементарные представления, связанные с приближенными значениями величин. </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i/>
          <w:sz w:val="24"/>
          <w:szCs w:val="24"/>
        </w:rPr>
        <w:t>Выпускник получит возможность</w:t>
      </w:r>
      <w:r w:rsidRPr="007D1B36">
        <w:rPr>
          <w:rFonts w:ascii="Times New Roman" w:hAnsi="Times New Roman"/>
          <w:b/>
          <w:sz w:val="24"/>
          <w:szCs w:val="24"/>
        </w:rPr>
        <w:t xml:space="preserve">: </w:t>
      </w:r>
    </w:p>
    <w:p w:rsidR="007D1B36" w:rsidRPr="007D1B36" w:rsidRDefault="007D1B36" w:rsidP="00B71473">
      <w:pPr>
        <w:pStyle w:val="a5"/>
        <w:numPr>
          <w:ilvl w:val="0"/>
          <w:numId w:val="171"/>
        </w:numPr>
        <w:ind w:left="426"/>
        <w:jc w:val="both"/>
        <w:rPr>
          <w:rFonts w:ascii="Times New Roman" w:hAnsi="Times New Roman"/>
          <w:sz w:val="24"/>
          <w:szCs w:val="24"/>
        </w:rPr>
      </w:pPr>
      <w:r w:rsidRPr="007D1B36">
        <w:rPr>
          <w:rFonts w:ascii="Times New Roman" w:hAnsi="Times New Roman"/>
          <w:sz w:val="24"/>
          <w:szCs w:val="24"/>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7D1B36" w:rsidRPr="007D1B36" w:rsidRDefault="007D1B36" w:rsidP="00B71473">
      <w:pPr>
        <w:pStyle w:val="a5"/>
        <w:numPr>
          <w:ilvl w:val="0"/>
          <w:numId w:val="171"/>
        </w:numPr>
        <w:ind w:left="426"/>
        <w:jc w:val="both"/>
        <w:rPr>
          <w:rFonts w:ascii="Times New Roman" w:hAnsi="Times New Roman"/>
          <w:sz w:val="24"/>
          <w:szCs w:val="24"/>
        </w:rPr>
      </w:pPr>
      <w:r w:rsidRPr="007D1B36">
        <w:rPr>
          <w:rFonts w:ascii="Times New Roman" w:hAnsi="Times New Roman"/>
          <w:sz w:val="24"/>
          <w:szCs w:val="24"/>
        </w:rPr>
        <w:t>понять, что погрешность результата вычислений должна быть соизмерима с погрешностью исходных данных.</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Алгебраические выражения</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2"/>
        </w:numPr>
        <w:ind w:left="426"/>
        <w:jc w:val="both"/>
        <w:rPr>
          <w:rFonts w:ascii="Times New Roman" w:hAnsi="Times New Roman"/>
          <w:sz w:val="24"/>
          <w:szCs w:val="24"/>
        </w:rPr>
      </w:pPr>
      <w:r w:rsidRPr="007D1B36">
        <w:rPr>
          <w:rFonts w:ascii="Times New Roman" w:hAnsi="Times New Roman"/>
          <w:sz w:val="24"/>
          <w:szCs w:val="24"/>
        </w:rPr>
        <w:t xml:space="preserve">владеть понятиями «тождество», «тождественное преобразование», решать задачи, содержащие буквенные данные; работать с формулами; </w:t>
      </w:r>
    </w:p>
    <w:p w:rsidR="007D1B36" w:rsidRPr="007D1B36" w:rsidRDefault="007D1B36" w:rsidP="00B71473">
      <w:pPr>
        <w:pStyle w:val="a5"/>
        <w:numPr>
          <w:ilvl w:val="0"/>
          <w:numId w:val="172"/>
        </w:numPr>
        <w:ind w:left="426"/>
        <w:jc w:val="both"/>
        <w:rPr>
          <w:rFonts w:ascii="Times New Roman" w:hAnsi="Times New Roman"/>
          <w:sz w:val="24"/>
          <w:szCs w:val="24"/>
        </w:rPr>
      </w:pPr>
      <w:r w:rsidRPr="007D1B36">
        <w:rPr>
          <w:rFonts w:ascii="Times New Roman" w:hAnsi="Times New Roman"/>
          <w:sz w:val="24"/>
          <w:szCs w:val="24"/>
        </w:rPr>
        <w:t>выполнять преобразования выражений, содержащих степени с целыми показателями и квадратные корни;</w:t>
      </w:r>
    </w:p>
    <w:p w:rsidR="007D1B36" w:rsidRPr="007D1B36" w:rsidRDefault="007D1B36" w:rsidP="00B71473">
      <w:pPr>
        <w:pStyle w:val="a5"/>
        <w:numPr>
          <w:ilvl w:val="0"/>
          <w:numId w:val="172"/>
        </w:numPr>
        <w:ind w:left="426"/>
        <w:jc w:val="both"/>
        <w:rPr>
          <w:rFonts w:ascii="Times New Roman" w:hAnsi="Times New Roman"/>
          <w:sz w:val="24"/>
          <w:szCs w:val="24"/>
        </w:rPr>
      </w:pPr>
      <w:r w:rsidRPr="007D1B36">
        <w:rPr>
          <w:rFonts w:ascii="Times New Roman" w:hAnsi="Times New Roman"/>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7D1B36" w:rsidRPr="007D1B36" w:rsidRDefault="007D1B36" w:rsidP="00B71473">
      <w:pPr>
        <w:pStyle w:val="a5"/>
        <w:numPr>
          <w:ilvl w:val="0"/>
          <w:numId w:val="172"/>
        </w:numPr>
        <w:ind w:left="426"/>
        <w:jc w:val="both"/>
        <w:rPr>
          <w:rFonts w:ascii="Times New Roman" w:hAnsi="Times New Roman"/>
          <w:sz w:val="24"/>
          <w:szCs w:val="24"/>
        </w:rPr>
      </w:pPr>
      <w:r w:rsidRPr="007D1B36">
        <w:rPr>
          <w:rFonts w:ascii="Times New Roman" w:hAnsi="Times New Roman"/>
          <w:sz w:val="24"/>
          <w:szCs w:val="24"/>
        </w:rPr>
        <w:t>выполнять разложение многочленов на множители.</w:t>
      </w:r>
    </w:p>
    <w:p w:rsidR="007D1B36" w:rsidRPr="007D1B36" w:rsidRDefault="007D1B36" w:rsidP="00E13340">
      <w:pPr>
        <w:pStyle w:val="a5"/>
        <w:jc w:val="both"/>
        <w:rPr>
          <w:rFonts w:ascii="Times New Roman" w:hAnsi="Times New Roman"/>
          <w:i/>
          <w:sz w:val="24"/>
          <w:szCs w:val="24"/>
        </w:rPr>
      </w:pPr>
      <w:r w:rsidRPr="007D1B36">
        <w:rPr>
          <w:rFonts w:ascii="Times New Roman" w:hAnsi="Times New Roman"/>
          <w:b/>
          <w:i/>
          <w:sz w:val="24"/>
          <w:szCs w:val="24"/>
        </w:rPr>
        <w:t>Выпускник получит возможность научиться</w:t>
      </w:r>
      <w:r w:rsidRPr="007D1B36">
        <w:rPr>
          <w:rFonts w:ascii="Times New Roman" w:hAnsi="Times New Roman"/>
          <w:i/>
          <w:sz w:val="24"/>
          <w:szCs w:val="24"/>
        </w:rPr>
        <w:t xml:space="preserve"> 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Уравнения</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3"/>
        </w:numPr>
        <w:ind w:left="426"/>
        <w:jc w:val="both"/>
        <w:rPr>
          <w:rFonts w:ascii="Times New Roman" w:hAnsi="Times New Roman"/>
          <w:sz w:val="24"/>
          <w:szCs w:val="24"/>
        </w:rPr>
      </w:pPr>
      <w:r w:rsidRPr="007D1B36">
        <w:rPr>
          <w:rFonts w:ascii="Times New Roman" w:hAnsi="Times New Roman"/>
          <w:sz w:val="24"/>
          <w:szCs w:val="24"/>
        </w:rPr>
        <w:t xml:space="preserve">решать основные виды рациональных уравнений с одной переменной, системы двух уравнений с двумя переменными; </w:t>
      </w:r>
    </w:p>
    <w:p w:rsidR="007D1B36" w:rsidRPr="007D1B36" w:rsidRDefault="007D1B36" w:rsidP="00B71473">
      <w:pPr>
        <w:pStyle w:val="a5"/>
        <w:numPr>
          <w:ilvl w:val="0"/>
          <w:numId w:val="173"/>
        </w:numPr>
        <w:ind w:left="426"/>
        <w:jc w:val="both"/>
        <w:rPr>
          <w:rFonts w:ascii="Times New Roman" w:hAnsi="Times New Roman"/>
          <w:sz w:val="24"/>
          <w:szCs w:val="24"/>
        </w:rPr>
      </w:pPr>
      <w:r w:rsidRPr="007D1B36">
        <w:rPr>
          <w:rFonts w:ascii="Times New Roman" w:hAnsi="Times New Roman"/>
          <w:sz w:val="24"/>
          <w:szCs w:val="24"/>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7D1B36" w:rsidRPr="007D1B36" w:rsidRDefault="007D1B36" w:rsidP="00B71473">
      <w:pPr>
        <w:pStyle w:val="a5"/>
        <w:numPr>
          <w:ilvl w:val="0"/>
          <w:numId w:val="173"/>
        </w:numPr>
        <w:ind w:left="426"/>
        <w:jc w:val="both"/>
        <w:rPr>
          <w:rFonts w:ascii="Times New Roman" w:hAnsi="Times New Roman"/>
          <w:sz w:val="24"/>
          <w:szCs w:val="24"/>
        </w:rPr>
      </w:pPr>
      <w:r w:rsidRPr="007D1B36">
        <w:rPr>
          <w:rFonts w:ascii="Times New Roman" w:hAnsi="Times New Roman"/>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i/>
          <w:sz w:val="24"/>
          <w:szCs w:val="24"/>
        </w:rPr>
        <w:t>Выпускник получит возможность</w:t>
      </w:r>
      <w:r w:rsidRPr="007D1B36">
        <w:rPr>
          <w:rFonts w:ascii="Times New Roman" w:hAnsi="Times New Roman"/>
          <w:b/>
          <w:sz w:val="24"/>
          <w:szCs w:val="24"/>
        </w:rPr>
        <w:t>:</w:t>
      </w:r>
    </w:p>
    <w:p w:rsidR="007D1B36" w:rsidRPr="007D1B36" w:rsidRDefault="007D1B36" w:rsidP="00B71473">
      <w:pPr>
        <w:pStyle w:val="a5"/>
        <w:numPr>
          <w:ilvl w:val="0"/>
          <w:numId w:val="174"/>
        </w:numPr>
        <w:ind w:left="426"/>
        <w:jc w:val="both"/>
        <w:rPr>
          <w:rFonts w:ascii="Times New Roman" w:hAnsi="Times New Roman"/>
          <w:sz w:val="24"/>
          <w:szCs w:val="24"/>
        </w:rPr>
      </w:pPr>
      <w:r w:rsidRPr="007D1B36">
        <w:rPr>
          <w:rFonts w:ascii="Times New Roman" w:hAnsi="Times New Roman"/>
          <w:sz w:val="24"/>
          <w:szCs w:val="24"/>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7D1B36" w:rsidRPr="007D1B36" w:rsidRDefault="007D1B36" w:rsidP="00B71473">
      <w:pPr>
        <w:pStyle w:val="a5"/>
        <w:numPr>
          <w:ilvl w:val="0"/>
          <w:numId w:val="174"/>
        </w:numPr>
        <w:ind w:left="426"/>
        <w:jc w:val="both"/>
        <w:rPr>
          <w:rFonts w:ascii="Times New Roman" w:hAnsi="Times New Roman"/>
          <w:sz w:val="24"/>
          <w:szCs w:val="24"/>
        </w:rPr>
      </w:pPr>
      <w:r w:rsidRPr="007D1B36">
        <w:rPr>
          <w:rFonts w:ascii="Times New Roman" w:hAnsi="Times New Roman"/>
          <w:sz w:val="24"/>
          <w:szCs w:val="24"/>
        </w:rPr>
        <w:t>применять графические представления для исследования уравнений, систем уравнений, содержащих буквенные коэффициенты.</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Неравенства</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5"/>
        </w:numPr>
        <w:ind w:left="426" w:hanging="426"/>
        <w:jc w:val="both"/>
        <w:rPr>
          <w:rFonts w:ascii="Times New Roman" w:hAnsi="Times New Roman"/>
          <w:sz w:val="24"/>
          <w:szCs w:val="24"/>
        </w:rPr>
      </w:pPr>
      <w:r w:rsidRPr="007D1B36">
        <w:rPr>
          <w:rFonts w:ascii="Times New Roman" w:hAnsi="Times New Roman"/>
          <w:sz w:val="24"/>
          <w:szCs w:val="24"/>
        </w:rPr>
        <w:t>понимать и применять терминологию и символику, связанные с отношением неравенства, свойства числовых неравенств;</w:t>
      </w:r>
    </w:p>
    <w:p w:rsidR="007D1B36" w:rsidRPr="007D1B36" w:rsidRDefault="007D1B36" w:rsidP="00B71473">
      <w:pPr>
        <w:pStyle w:val="a5"/>
        <w:numPr>
          <w:ilvl w:val="0"/>
          <w:numId w:val="175"/>
        </w:numPr>
        <w:ind w:left="426" w:hanging="426"/>
        <w:jc w:val="both"/>
        <w:rPr>
          <w:rFonts w:ascii="Times New Roman" w:hAnsi="Times New Roman"/>
          <w:sz w:val="24"/>
          <w:szCs w:val="24"/>
        </w:rPr>
      </w:pPr>
      <w:r w:rsidRPr="007D1B36">
        <w:rPr>
          <w:rFonts w:ascii="Times New Roman" w:hAnsi="Times New Roman"/>
          <w:sz w:val="24"/>
          <w:szCs w:val="24"/>
        </w:rPr>
        <w:t>решать линейные неравенства с одной переменной и их системы; решать квадратные неравенства с опорой на графические представления;</w:t>
      </w:r>
    </w:p>
    <w:p w:rsidR="007D1B36" w:rsidRPr="007D1B36" w:rsidRDefault="007D1B36" w:rsidP="00B71473">
      <w:pPr>
        <w:pStyle w:val="a5"/>
        <w:numPr>
          <w:ilvl w:val="0"/>
          <w:numId w:val="175"/>
        </w:numPr>
        <w:ind w:left="426" w:hanging="426"/>
        <w:jc w:val="both"/>
        <w:rPr>
          <w:rFonts w:ascii="Times New Roman" w:hAnsi="Times New Roman"/>
          <w:sz w:val="24"/>
          <w:szCs w:val="24"/>
        </w:rPr>
      </w:pPr>
      <w:r w:rsidRPr="007D1B36">
        <w:rPr>
          <w:rFonts w:ascii="Times New Roman" w:hAnsi="Times New Roman"/>
          <w:sz w:val="24"/>
          <w:szCs w:val="24"/>
        </w:rPr>
        <w:t>применять аппарат неравенств для решения задач из различных разделов курса.</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i/>
          <w:sz w:val="24"/>
          <w:szCs w:val="24"/>
        </w:rPr>
        <w:lastRenderedPageBreak/>
        <w:t>Выпускник получит возможность научиться</w:t>
      </w:r>
      <w:r w:rsidRPr="007D1B36">
        <w:rPr>
          <w:rFonts w:ascii="Times New Roman" w:hAnsi="Times New Roman"/>
          <w:b/>
          <w:sz w:val="24"/>
          <w:szCs w:val="24"/>
        </w:rPr>
        <w:t>:</w:t>
      </w:r>
    </w:p>
    <w:p w:rsidR="007D1B36" w:rsidRPr="007D1B36" w:rsidRDefault="007D1B36" w:rsidP="00B71473">
      <w:pPr>
        <w:pStyle w:val="a5"/>
        <w:numPr>
          <w:ilvl w:val="0"/>
          <w:numId w:val="176"/>
        </w:numPr>
        <w:ind w:left="426"/>
        <w:jc w:val="both"/>
        <w:rPr>
          <w:rFonts w:ascii="Times New Roman" w:hAnsi="Times New Roman"/>
          <w:sz w:val="24"/>
          <w:szCs w:val="24"/>
        </w:rPr>
      </w:pPr>
      <w:r w:rsidRPr="007D1B36">
        <w:rPr>
          <w:rFonts w:ascii="Times New Roman" w:hAnsi="Times New Roman"/>
          <w:sz w:val="24"/>
          <w:szCs w:val="24"/>
        </w:rPr>
        <w:t>разнообразным приемам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7D1B36" w:rsidRPr="007D1B36" w:rsidRDefault="007D1B36" w:rsidP="00B71473">
      <w:pPr>
        <w:pStyle w:val="a5"/>
        <w:numPr>
          <w:ilvl w:val="0"/>
          <w:numId w:val="176"/>
        </w:numPr>
        <w:ind w:left="426"/>
        <w:jc w:val="both"/>
        <w:rPr>
          <w:rFonts w:ascii="Times New Roman" w:hAnsi="Times New Roman"/>
          <w:sz w:val="24"/>
          <w:szCs w:val="24"/>
        </w:rPr>
      </w:pPr>
      <w:r w:rsidRPr="007D1B36">
        <w:rPr>
          <w:rFonts w:ascii="Times New Roman" w:hAnsi="Times New Roman"/>
          <w:sz w:val="24"/>
          <w:szCs w:val="24"/>
        </w:rPr>
        <w:t>применять графические представления для исследования неравенств, систем неравенств, содержащих буквенные коэффициенты.</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Основные понятия. Числовые функции</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7"/>
        </w:numPr>
        <w:ind w:left="426"/>
        <w:jc w:val="both"/>
        <w:rPr>
          <w:rFonts w:ascii="Times New Roman" w:hAnsi="Times New Roman"/>
          <w:sz w:val="24"/>
          <w:szCs w:val="24"/>
        </w:rPr>
      </w:pPr>
      <w:r w:rsidRPr="007D1B36">
        <w:rPr>
          <w:rFonts w:ascii="Times New Roman" w:hAnsi="Times New Roman"/>
          <w:sz w:val="24"/>
          <w:szCs w:val="24"/>
        </w:rPr>
        <w:t>понимать и использовать функциональные понятия и язык (термины, символические обозначения);</w:t>
      </w:r>
    </w:p>
    <w:p w:rsidR="007D1B36" w:rsidRPr="007D1B36" w:rsidRDefault="007D1B36" w:rsidP="00B71473">
      <w:pPr>
        <w:pStyle w:val="a5"/>
        <w:numPr>
          <w:ilvl w:val="0"/>
          <w:numId w:val="177"/>
        </w:numPr>
        <w:ind w:left="426"/>
        <w:jc w:val="both"/>
        <w:rPr>
          <w:rFonts w:ascii="Times New Roman" w:hAnsi="Times New Roman"/>
          <w:sz w:val="24"/>
          <w:szCs w:val="24"/>
        </w:rPr>
      </w:pPr>
      <w:r w:rsidRPr="007D1B36">
        <w:rPr>
          <w:rFonts w:ascii="Times New Roman" w:hAnsi="Times New Roman"/>
          <w:sz w:val="24"/>
          <w:szCs w:val="24"/>
        </w:rPr>
        <w:t>строить графики элементарных функций; исследовать свойства числовых функций на основе изучения поведения их графиков;</w:t>
      </w:r>
    </w:p>
    <w:p w:rsidR="007D1B36" w:rsidRPr="007D1B36" w:rsidRDefault="007D1B36" w:rsidP="00B71473">
      <w:pPr>
        <w:pStyle w:val="a5"/>
        <w:numPr>
          <w:ilvl w:val="0"/>
          <w:numId w:val="177"/>
        </w:numPr>
        <w:ind w:left="426"/>
        <w:jc w:val="both"/>
        <w:rPr>
          <w:rFonts w:ascii="Times New Roman" w:hAnsi="Times New Roman"/>
          <w:sz w:val="24"/>
          <w:szCs w:val="24"/>
        </w:rPr>
      </w:pPr>
      <w:r w:rsidRPr="007D1B36">
        <w:rPr>
          <w:rFonts w:ascii="Times New Roman" w:hAnsi="Times New Roman"/>
          <w:sz w:val="24"/>
          <w:szCs w:val="24"/>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получит возможность научиться:</w:t>
      </w:r>
    </w:p>
    <w:p w:rsidR="007D1B36" w:rsidRPr="007D1B36" w:rsidRDefault="007D1B36" w:rsidP="00B71473">
      <w:pPr>
        <w:pStyle w:val="a5"/>
        <w:numPr>
          <w:ilvl w:val="0"/>
          <w:numId w:val="178"/>
        </w:numPr>
        <w:ind w:left="426"/>
        <w:jc w:val="both"/>
        <w:rPr>
          <w:rFonts w:ascii="Times New Roman" w:hAnsi="Times New Roman"/>
          <w:sz w:val="24"/>
          <w:szCs w:val="24"/>
        </w:rPr>
      </w:pPr>
      <w:r w:rsidRPr="007D1B36">
        <w:rPr>
          <w:rFonts w:ascii="Times New Roman" w:hAnsi="Times New Roman"/>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D1B36" w:rsidRPr="007D1B36" w:rsidRDefault="007D1B36" w:rsidP="00B71473">
      <w:pPr>
        <w:pStyle w:val="a5"/>
        <w:numPr>
          <w:ilvl w:val="0"/>
          <w:numId w:val="178"/>
        </w:numPr>
        <w:ind w:left="426"/>
        <w:jc w:val="both"/>
        <w:rPr>
          <w:rFonts w:ascii="Times New Roman" w:hAnsi="Times New Roman"/>
          <w:sz w:val="24"/>
          <w:szCs w:val="24"/>
        </w:rPr>
      </w:pPr>
      <w:r w:rsidRPr="007D1B36">
        <w:rPr>
          <w:rFonts w:ascii="Times New Roman" w:hAnsi="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Числовые последовательности</w:t>
      </w:r>
    </w:p>
    <w:p w:rsidR="007D1B36" w:rsidRPr="007D1B36" w:rsidRDefault="007D1B36" w:rsidP="00E13340">
      <w:pPr>
        <w:pStyle w:val="a5"/>
        <w:jc w:val="both"/>
        <w:rPr>
          <w:rFonts w:ascii="Times New Roman" w:hAnsi="Times New Roman"/>
          <w:b/>
          <w:i/>
          <w:sz w:val="24"/>
          <w:szCs w:val="24"/>
        </w:rPr>
      </w:pPr>
      <w:r w:rsidRPr="007D1B36">
        <w:rPr>
          <w:rFonts w:ascii="Times New Roman" w:hAnsi="Times New Roman"/>
          <w:b/>
          <w:i/>
          <w:sz w:val="24"/>
          <w:szCs w:val="24"/>
        </w:rPr>
        <w:t>Выпускник научится:</w:t>
      </w:r>
    </w:p>
    <w:p w:rsidR="007D1B36" w:rsidRPr="007D1B36" w:rsidRDefault="007D1B36" w:rsidP="00B71473">
      <w:pPr>
        <w:pStyle w:val="a5"/>
        <w:numPr>
          <w:ilvl w:val="0"/>
          <w:numId w:val="179"/>
        </w:numPr>
        <w:ind w:left="426" w:hanging="426"/>
        <w:jc w:val="both"/>
        <w:rPr>
          <w:rFonts w:ascii="Times New Roman" w:hAnsi="Times New Roman"/>
          <w:sz w:val="24"/>
          <w:szCs w:val="24"/>
        </w:rPr>
      </w:pPr>
      <w:r w:rsidRPr="007D1B36">
        <w:rPr>
          <w:rFonts w:ascii="Times New Roman" w:hAnsi="Times New Roman"/>
          <w:sz w:val="24"/>
          <w:szCs w:val="24"/>
        </w:rPr>
        <w:t xml:space="preserve">понимать и использовать язык последовательностей (термины, символические обозначения); </w:t>
      </w:r>
    </w:p>
    <w:p w:rsidR="007D1B36" w:rsidRPr="007D1B36" w:rsidRDefault="007D1B36" w:rsidP="00B71473">
      <w:pPr>
        <w:pStyle w:val="a5"/>
        <w:numPr>
          <w:ilvl w:val="0"/>
          <w:numId w:val="179"/>
        </w:numPr>
        <w:ind w:left="426" w:hanging="426"/>
        <w:jc w:val="both"/>
        <w:rPr>
          <w:rFonts w:ascii="Times New Roman" w:hAnsi="Times New Roman"/>
          <w:sz w:val="24"/>
          <w:szCs w:val="24"/>
        </w:rPr>
      </w:pPr>
      <w:r w:rsidRPr="007D1B36">
        <w:rPr>
          <w:rFonts w:ascii="Times New Roman" w:hAnsi="Times New Roman"/>
          <w:sz w:val="24"/>
          <w:szCs w:val="24"/>
        </w:rPr>
        <w:t>применять формулы, связанные с арифметической и геометрической прогрессий, и аппарат, сформированный при изучении других разделов курса, к решению задач, в том числе с контекстом из реальной жизни.</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i/>
          <w:sz w:val="24"/>
          <w:szCs w:val="24"/>
        </w:rPr>
        <w:t>Выпускник получит возможность научиться</w:t>
      </w:r>
      <w:r w:rsidRPr="007D1B36">
        <w:rPr>
          <w:rFonts w:ascii="Times New Roman" w:hAnsi="Times New Roman"/>
          <w:b/>
          <w:sz w:val="24"/>
          <w:szCs w:val="24"/>
        </w:rPr>
        <w:t>:</w:t>
      </w:r>
    </w:p>
    <w:p w:rsidR="007D1B36" w:rsidRPr="007D1B36" w:rsidRDefault="007D1B36" w:rsidP="00B71473">
      <w:pPr>
        <w:pStyle w:val="a5"/>
        <w:numPr>
          <w:ilvl w:val="0"/>
          <w:numId w:val="180"/>
        </w:numPr>
        <w:ind w:left="426"/>
        <w:jc w:val="both"/>
        <w:rPr>
          <w:rFonts w:ascii="Times New Roman" w:hAnsi="Times New Roman"/>
          <w:sz w:val="24"/>
          <w:szCs w:val="24"/>
        </w:rPr>
      </w:pPr>
      <w:r w:rsidRPr="007D1B36">
        <w:rPr>
          <w:rFonts w:ascii="Times New Roman" w:hAnsi="Times New Roman"/>
          <w:sz w:val="24"/>
          <w:szCs w:val="24"/>
        </w:rPr>
        <w:t xml:space="preserve">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 </w:t>
      </w:r>
    </w:p>
    <w:p w:rsidR="007D1B36" w:rsidRPr="007D1B36" w:rsidRDefault="007D1B36" w:rsidP="00B71473">
      <w:pPr>
        <w:pStyle w:val="a5"/>
        <w:numPr>
          <w:ilvl w:val="0"/>
          <w:numId w:val="180"/>
        </w:numPr>
        <w:ind w:left="426"/>
        <w:jc w:val="both"/>
        <w:rPr>
          <w:rFonts w:ascii="Times New Roman" w:hAnsi="Times New Roman"/>
          <w:sz w:val="24"/>
          <w:szCs w:val="24"/>
        </w:rPr>
      </w:pPr>
      <w:r w:rsidRPr="007D1B36">
        <w:rPr>
          <w:rFonts w:ascii="Times New Roman" w:hAnsi="Times New Roman"/>
          <w:sz w:val="24"/>
          <w:szCs w:val="24"/>
        </w:rPr>
        <w:t xml:space="preserve">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 </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Описательная статистика</w:t>
      </w:r>
    </w:p>
    <w:p w:rsidR="007D1B36" w:rsidRPr="007D1B36" w:rsidRDefault="007D1B36" w:rsidP="00E13340">
      <w:pPr>
        <w:pStyle w:val="a5"/>
        <w:jc w:val="both"/>
        <w:rPr>
          <w:rFonts w:ascii="Times New Roman" w:hAnsi="Times New Roman"/>
          <w:i/>
          <w:sz w:val="24"/>
          <w:szCs w:val="24"/>
        </w:rPr>
      </w:pPr>
      <w:r w:rsidRPr="007D1B36">
        <w:rPr>
          <w:rFonts w:ascii="Times New Roman" w:hAnsi="Times New Roman"/>
          <w:b/>
          <w:sz w:val="24"/>
          <w:szCs w:val="24"/>
        </w:rPr>
        <w:t>Выпускник научится</w:t>
      </w:r>
      <w:r w:rsidRPr="007D1B36">
        <w:rPr>
          <w:rFonts w:ascii="Times New Roman" w:hAnsi="Times New Roman"/>
          <w:sz w:val="24"/>
          <w:szCs w:val="24"/>
        </w:rPr>
        <w:t xml:space="preserve"> использовать простейшие способы представления и анализа статистических данных.</w:t>
      </w:r>
    </w:p>
    <w:p w:rsidR="007D1B36" w:rsidRPr="007D1B36" w:rsidRDefault="007D1B36" w:rsidP="00E13340">
      <w:pPr>
        <w:pStyle w:val="a5"/>
        <w:jc w:val="both"/>
        <w:rPr>
          <w:rFonts w:ascii="Times New Roman" w:hAnsi="Times New Roman"/>
          <w:i/>
          <w:sz w:val="24"/>
          <w:szCs w:val="24"/>
        </w:rPr>
      </w:pPr>
      <w:r w:rsidRPr="007D1B36">
        <w:rPr>
          <w:rFonts w:ascii="Times New Roman" w:hAnsi="Times New Roman"/>
          <w:b/>
          <w:i/>
          <w:sz w:val="24"/>
          <w:szCs w:val="24"/>
        </w:rPr>
        <w:t>Выпускник получит возможность</w:t>
      </w:r>
      <w:r w:rsidRPr="007D1B36">
        <w:rPr>
          <w:rFonts w:ascii="Times New Roman" w:hAnsi="Times New Roman"/>
          <w:i/>
          <w:sz w:val="24"/>
          <w:szCs w:val="24"/>
        </w:rPr>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Случайные события и вероятность</w:t>
      </w:r>
    </w:p>
    <w:p w:rsidR="007D1B36" w:rsidRPr="007D1B36" w:rsidRDefault="007D1B36" w:rsidP="00E13340">
      <w:pPr>
        <w:pStyle w:val="a5"/>
        <w:jc w:val="both"/>
        <w:rPr>
          <w:rFonts w:ascii="Times New Roman" w:hAnsi="Times New Roman"/>
          <w:i/>
          <w:sz w:val="24"/>
          <w:szCs w:val="24"/>
        </w:rPr>
      </w:pPr>
      <w:r w:rsidRPr="007D1B36">
        <w:rPr>
          <w:rFonts w:ascii="Times New Roman" w:hAnsi="Times New Roman"/>
          <w:b/>
          <w:sz w:val="24"/>
          <w:szCs w:val="24"/>
        </w:rPr>
        <w:t>Выпускник научится</w:t>
      </w:r>
      <w:r w:rsidRPr="007D1B36">
        <w:rPr>
          <w:rFonts w:ascii="Times New Roman" w:hAnsi="Times New Roman"/>
          <w:sz w:val="24"/>
          <w:szCs w:val="24"/>
        </w:rPr>
        <w:t xml:space="preserve"> находить относительную частоту и вероятность случайного события. </w:t>
      </w:r>
    </w:p>
    <w:p w:rsidR="007D1B36" w:rsidRPr="007D1B36" w:rsidRDefault="007D1B36" w:rsidP="00E13340">
      <w:pPr>
        <w:pStyle w:val="a5"/>
        <w:jc w:val="both"/>
        <w:rPr>
          <w:rFonts w:ascii="Times New Roman" w:hAnsi="Times New Roman"/>
          <w:i/>
          <w:sz w:val="24"/>
          <w:szCs w:val="24"/>
        </w:rPr>
      </w:pPr>
      <w:r w:rsidRPr="007D1B36">
        <w:rPr>
          <w:rFonts w:ascii="Times New Roman" w:hAnsi="Times New Roman"/>
          <w:b/>
          <w:i/>
          <w:sz w:val="24"/>
          <w:szCs w:val="24"/>
        </w:rPr>
        <w:t>Выпускник получит возможность</w:t>
      </w:r>
      <w:r w:rsidRPr="007D1B36">
        <w:rPr>
          <w:rFonts w:ascii="Times New Roman" w:hAnsi="Times New Roman"/>
          <w:sz w:val="24"/>
          <w:szCs w:val="24"/>
        </w:rPr>
        <w:t xml:space="preserve"> </w:t>
      </w:r>
      <w:r w:rsidRPr="007D1B36">
        <w:rPr>
          <w:rFonts w:ascii="Times New Roman" w:hAnsi="Times New Roman"/>
          <w:i/>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7D1B36" w:rsidRPr="007D1B36" w:rsidRDefault="007D1B36" w:rsidP="00E13340">
      <w:pPr>
        <w:pStyle w:val="a5"/>
        <w:jc w:val="both"/>
        <w:rPr>
          <w:rFonts w:ascii="Times New Roman" w:hAnsi="Times New Roman"/>
          <w:b/>
          <w:sz w:val="24"/>
          <w:szCs w:val="24"/>
        </w:rPr>
      </w:pPr>
      <w:r w:rsidRPr="007D1B36">
        <w:rPr>
          <w:rFonts w:ascii="Times New Roman" w:hAnsi="Times New Roman"/>
          <w:b/>
          <w:sz w:val="24"/>
          <w:szCs w:val="24"/>
        </w:rPr>
        <w:t>Комбинаторика</w:t>
      </w:r>
    </w:p>
    <w:p w:rsidR="007D1B36" w:rsidRPr="007D1B36" w:rsidRDefault="007D1B36" w:rsidP="00E13340">
      <w:pPr>
        <w:pStyle w:val="a5"/>
        <w:jc w:val="both"/>
        <w:rPr>
          <w:rFonts w:ascii="Times New Roman" w:hAnsi="Times New Roman"/>
          <w:sz w:val="24"/>
          <w:szCs w:val="24"/>
        </w:rPr>
      </w:pPr>
      <w:r w:rsidRPr="00E5489C">
        <w:rPr>
          <w:rFonts w:ascii="Times New Roman" w:hAnsi="Times New Roman"/>
          <w:b/>
          <w:sz w:val="24"/>
          <w:szCs w:val="24"/>
        </w:rPr>
        <w:t>Выпускник научится</w:t>
      </w:r>
      <w:r w:rsidRPr="007D1B36">
        <w:rPr>
          <w:rFonts w:ascii="Times New Roman" w:hAnsi="Times New Roman"/>
          <w:sz w:val="24"/>
          <w:szCs w:val="24"/>
        </w:rPr>
        <w:t xml:space="preserve"> решать комбинаторные задачи на нахождение числа объектов или комбинаций.</w:t>
      </w:r>
    </w:p>
    <w:p w:rsidR="007D1B36" w:rsidRPr="007D1B36" w:rsidRDefault="007D1B36" w:rsidP="00E13340">
      <w:pPr>
        <w:pStyle w:val="a5"/>
        <w:jc w:val="both"/>
        <w:rPr>
          <w:rFonts w:ascii="Times New Roman" w:hAnsi="Times New Roman"/>
          <w:i/>
          <w:sz w:val="24"/>
          <w:szCs w:val="24"/>
        </w:rPr>
      </w:pPr>
      <w:r w:rsidRPr="00E5489C">
        <w:rPr>
          <w:rFonts w:ascii="Times New Roman" w:hAnsi="Times New Roman"/>
          <w:b/>
          <w:i/>
          <w:sz w:val="24"/>
          <w:szCs w:val="24"/>
        </w:rPr>
        <w:lastRenderedPageBreak/>
        <w:t>Выпускник получит возможность</w:t>
      </w:r>
      <w:r w:rsidRPr="007D1B36">
        <w:rPr>
          <w:rFonts w:ascii="Times New Roman" w:hAnsi="Times New Roman"/>
          <w:sz w:val="24"/>
          <w:szCs w:val="24"/>
        </w:rPr>
        <w:t xml:space="preserve"> </w:t>
      </w:r>
      <w:r w:rsidRPr="007D1B36">
        <w:rPr>
          <w:rFonts w:ascii="Times New Roman" w:hAnsi="Times New Roman"/>
          <w:i/>
          <w:sz w:val="24"/>
          <w:szCs w:val="24"/>
        </w:rPr>
        <w:t>научиться некоторыми специальным приемам решения комбинаторных задач.</w:t>
      </w:r>
    </w:p>
    <w:p w:rsidR="007D1B36" w:rsidRPr="00E5489C" w:rsidRDefault="007D1B36" w:rsidP="00E13340">
      <w:pPr>
        <w:pStyle w:val="a5"/>
        <w:jc w:val="both"/>
        <w:rPr>
          <w:rFonts w:ascii="Times New Roman" w:hAnsi="Times New Roman"/>
          <w:b/>
          <w:bCs/>
          <w:sz w:val="24"/>
          <w:szCs w:val="24"/>
        </w:rPr>
      </w:pPr>
      <w:r w:rsidRPr="00E5489C">
        <w:rPr>
          <w:rFonts w:ascii="Times New Roman" w:hAnsi="Times New Roman"/>
          <w:b/>
          <w:bCs/>
          <w:sz w:val="24"/>
          <w:szCs w:val="24"/>
        </w:rPr>
        <w:t>Наглядная геометрия</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Выпускник научится:</w:t>
      </w:r>
    </w:p>
    <w:p w:rsidR="007D1B36" w:rsidRPr="007D1B36" w:rsidRDefault="007D1B36" w:rsidP="00B71473">
      <w:pPr>
        <w:pStyle w:val="a5"/>
        <w:numPr>
          <w:ilvl w:val="0"/>
          <w:numId w:val="181"/>
        </w:numPr>
        <w:ind w:left="426"/>
        <w:jc w:val="both"/>
        <w:rPr>
          <w:rFonts w:ascii="Times New Roman" w:hAnsi="Times New Roman"/>
          <w:sz w:val="24"/>
          <w:szCs w:val="24"/>
        </w:rPr>
      </w:pPr>
      <w:r w:rsidRPr="007D1B36">
        <w:rPr>
          <w:rFonts w:ascii="Times New Roman" w:hAnsi="Times New Roman"/>
          <w:sz w:val="24"/>
          <w:szCs w:val="24"/>
        </w:rPr>
        <w:t>распознавать на чертежах, рисунках, моделях и в окружающем мире плоские и пространственные геометрические фигуры;</w:t>
      </w:r>
    </w:p>
    <w:p w:rsidR="007D1B36" w:rsidRPr="007D1B36" w:rsidRDefault="007D1B36" w:rsidP="00B71473">
      <w:pPr>
        <w:pStyle w:val="a5"/>
        <w:numPr>
          <w:ilvl w:val="0"/>
          <w:numId w:val="181"/>
        </w:numPr>
        <w:ind w:left="426"/>
        <w:jc w:val="both"/>
        <w:rPr>
          <w:rFonts w:ascii="Times New Roman" w:hAnsi="Times New Roman"/>
          <w:bCs/>
          <w:sz w:val="24"/>
          <w:szCs w:val="24"/>
        </w:rPr>
      </w:pPr>
      <w:r w:rsidRPr="007D1B36">
        <w:rPr>
          <w:rFonts w:ascii="Times New Roman" w:hAnsi="Times New Roman"/>
          <w:iCs/>
          <w:sz w:val="24"/>
          <w:szCs w:val="24"/>
        </w:rPr>
        <w:t>распознавать</w:t>
      </w:r>
      <w:r w:rsidRPr="007D1B36">
        <w:rPr>
          <w:rFonts w:ascii="Times New Roman" w:hAnsi="Times New Roman"/>
          <w:sz w:val="24"/>
          <w:szCs w:val="24"/>
        </w:rPr>
        <w:t xml:space="preserve"> развертки куба, </w:t>
      </w:r>
      <w:r w:rsidRPr="007D1B36">
        <w:rPr>
          <w:rFonts w:ascii="Times New Roman" w:hAnsi="Times New Roman"/>
          <w:bCs/>
          <w:sz w:val="24"/>
          <w:szCs w:val="24"/>
        </w:rPr>
        <w:t>прямоугольного</w:t>
      </w:r>
      <w:r w:rsidRPr="007D1B36">
        <w:rPr>
          <w:rFonts w:ascii="Times New Roman" w:hAnsi="Times New Roman"/>
          <w:sz w:val="24"/>
          <w:szCs w:val="24"/>
        </w:rPr>
        <w:t xml:space="preserve"> параллелепипеда, правильной пирамиды, цилиндра и </w:t>
      </w:r>
      <w:r w:rsidRPr="007D1B36">
        <w:rPr>
          <w:rFonts w:ascii="Times New Roman" w:hAnsi="Times New Roman"/>
          <w:bCs/>
          <w:sz w:val="24"/>
          <w:szCs w:val="24"/>
        </w:rPr>
        <w:t>конуса;</w:t>
      </w:r>
    </w:p>
    <w:p w:rsidR="007D1B36" w:rsidRPr="007D1B36" w:rsidRDefault="007D1B36" w:rsidP="00B71473">
      <w:pPr>
        <w:pStyle w:val="a5"/>
        <w:numPr>
          <w:ilvl w:val="0"/>
          <w:numId w:val="181"/>
        </w:numPr>
        <w:ind w:left="426"/>
        <w:jc w:val="both"/>
        <w:rPr>
          <w:rFonts w:ascii="Times New Roman" w:hAnsi="Times New Roman"/>
          <w:sz w:val="24"/>
          <w:szCs w:val="24"/>
        </w:rPr>
      </w:pPr>
      <w:r w:rsidRPr="007D1B36">
        <w:rPr>
          <w:rFonts w:ascii="Times New Roman" w:hAnsi="Times New Roman"/>
          <w:sz w:val="24"/>
          <w:szCs w:val="24"/>
        </w:rPr>
        <w:t xml:space="preserve">строить развертки куба и </w:t>
      </w:r>
      <w:r w:rsidRPr="007D1B36">
        <w:rPr>
          <w:rFonts w:ascii="Times New Roman" w:hAnsi="Times New Roman"/>
          <w:bCs/>
          <w:sz w:val="24"/>
          <w:szCs w:val="24"/>
        </w:rPr>
        <w:t>прямоугольного</w:t>
      </w:r>
      <w:r w:rsidRPr="007D1B36">
        <w:rPr>
          <w:rFonts w:ascii="Times New Roman" w:hAnsi="Times New Roman"/>
          <w:sz w:val="24"/>
          <w:szCs w:val="24"/>
        </w:rPr>
        <w:t xml:space="preserve"> параллелепипеда;</w:t>
      </w:r>
    </w:p>
    <w:p w:rsidR="007D1B36" w:rsidRPr="007D1B36" w:rsidRDefault="007D1B36" w:rsidP="00B71473">
      <w:pPr>
        <w:pStyle w:val="a5"/>
        <w:numPr>
          <w:ilvl w:val="0"/>
          <w:numId w:val="181"/>
        </w:numPr>
        <w:ind w:left="426"/>
        <w:jc w:val="both"/>
        <w:rPr>
          <w:rFonts w:ascii="Times New Roman" w:hAnsi="Times New Roman"/>
          <w:sz w:val="24"/>
          <w:szCs w:val="24"/>
        </w:rPr>
      </w:pPr>
      <w:r w:rsidRPr="007D1B36">
        <w:rPr>
          <w:rFonts w:ascii="Times New Roman" w:hAnsi="Times New Roman"/>
          <w:sz w:val="24"/>
          <w:szCs w:val="24"/>
        </w:rPr>
        <w:t>определять по линейным размерам развертки фигуры линейные размеры самой фигуры и наоборот;</w:t>
      </w:r>
    </w:p>
    <w:p w:rsidR="007D1B36" w:rsidRPr="007D1B36" w:rsidRDefault="007D1B36" w:rsidP="00B71473">
      <w:pPr>
        <w:pStyle w:val="a5"/>
        <w:numPr>
          <w:ilvl w:val="0"/>
          <w:numId w:val="181"/>
        </w:numPr>
        <w:ind w:left="426"/>
        <w:jc w:val="both"/>
        <w:rPr>
          <w:rFonts w:ascii="Times New Roman" w:hAnsi="Times New Roman"/>
          <w:bCs/>
          <w:sz w:val="24"/>
          <w:szCs w:val="24"/>
        </w:rPr>
      </w:pPr>
      <w:r w:rsidRPr="007D1B36">
        <w:rPr>
          <w:rFonts w:ascii="Times New Roman" w:hAnsi="Times New Roman"/>
          <w:bCs/>
          <w:sz w:val="24"/>
          <w:szCs w:val="24"/>
        </w:rPr>
        <w:t>вычислять объем прямоугольного параллелепипеда.</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Выпускник получит возможность:</w:t>
      </w:r>
    </w:p>
    <w:p w:rsidR="007D1B36" w:rsidRPr="00E5489C" w:rsidRDefault="007D1B36" w:rsidP="00B71473">
      <w:pPr>
        <w:pStyle w:val="a5"/>
        <w:numPr>
          <w:ilvl w:val="0"/>
          <w:numId w:val="182"/>
        </w:numPr>
        <w:ind w:left="426"/>
        <w:jc w:val="both"/>
        <w:rPr>
          <w:rFonts w:ascii="Times New Roman" w:hAnsi="Times New Roman"/>
          <w:sz w:val="24"/>
          <w:szCs w:val="24"/>
        </w:rPr>
      </w:pPr>
      <w:r w:rsidRPr="00E5489C">
        <w:rPr>
          <w:rFonts w:ascii="Times New Roman" w:hAnsi="Times New Roman"/>
          <w:sz w:val="24"/>
          <w:szCs w:val="24"/>
        </w:rPr>
        <w:t>научиться</w:t>
      </w:r>
      <w:r w:rsidRPr="00E5489C">
        <w:rPr>
          <w:rFonts w:ascii="Times New Roman" w:hAnsi="Times New Roman"/>
          <w:iCs/>
          <w:sz w:val="24"/>
          <w:szCs w:val="24"/>
        </w:rPr>
        <w:t xml:space="preserve"> вычислять объемы пространственных геометрических фигур, составленных из прямоугольных параллелепипедов</w:t>
      </w:r>
      <w:r w:rsidRPr="00E5489C">
        <w:rPr>
          <w:rFonts w:ascii="Times New Roman" w:hAnsi="Times New Roman"/>
          <w:sz w:val="24"/>
          <w:szCs w:val="24"/>
        </w:rPr>
        <w:t>;</w:t>
      </w:r>
    </w:p>
    <w:p w:rsidR="007D1B36" w:rsidRPr="00E5489C" w:rsidRDefault="007D1B36" w:rsidP="00B71473">
      <w:pPr>
        <w:pStyle w:val="a5"/>
        <w:numPr>
          <w:ilvl w:val="0"/>
          <w:numId w:val="182"/>
        </w:numPr>
        <w:ind w:left="426"/>
        <w:jc w:val="both"/>
        <w:rPr>
          <w:rFonts w:ascii="Times New Roman" w:hAnsi="Times New Roman"/>
          <w:sz w:val="24"/>
          <w:szCs w:val="24"/>
        </w:rPr>
      </w:pPr>
      <w:r w:rsidRPr="00E5489C">
        <w:rPr>
          <w:rFonts w:ascii="Times New Roman" w:hAnsi="Times New Roman"/>
          <w:iCs/>
          <w:sz w:val="24"/>
          <w:szCs w:val="24"/>
        </w:rPr>
        <w:t>углубить и развить представления о пространственных геометрических фигурах;</w:t>
      </w:r>
    </w:p>
    <w:p w:rsidR="007D1B36" w:rsidRPr="00E5489C" w:rsidRDefault="007D1B36" w:rsidP="00B71473">
      <w:pPr>
        <w:pStyle w:val="a5"/>
        <w:numPr>
          <w:ilvl w:val="0"/>
          <w:numId w:val="182"/>
        </w:numPr>
        <w:ind w:left="426"/>
        <w:jc w:val="both"/>
        <w:rPr>
          <w:rFonts w:ascii="Times New Roman" w:hAnsi="Times New Roman"/>
          <w:iCs/>
          <w:sz w:val="24"/>
          <w:szCs w:val="24"/>
        </w:rPr>
      </w:pPr>
      <w:r w:rsidRPr="00E5489C">
        <w:rPr>
          <w:rFonts w:ascii="Times New Roman" w:hAnsi="Times New Roman"/>
          <w:sz w:val="24"/>
          <w:szCs w:val="24"/>
        </w:rPr>
        <w:t>научиться применять понятие развертки для выполнения практических расчетов.</w:t>
      </w:r>
    </w:p>
    <w:p w:rsidR="007D1B36" w:rsidRPr="007D1B36" w:rsidRDefault="007D1B36" w:rsidP="00E13340">
      <w:pPr>
        <w:pStyle w:val="a5"/>
        <w:jc w:val="both"/>
        <w:rPr>
          <w:rFonts w:ascii="Times New Roman" w:hAnsi="Times New Roman"/>
          <w:b/>
          <w:bCs/>
          <w:sz w:val="24"/>
          <w:szCs w:val="24"/>
        </w:rPr>
      </w:pPr>
      <w:r w:rsidRPr="007D1B36">
        <w:rPr>
          <w:rFonts w:ascii="Times New Roman" w:hAnsi="Times New Roman"/>
          <w:b/>
          <w:bCs/>
          <w:sz w:val="24"/>
          <w:szCs w:val="24"/>
        </w:rPr>
        <w:t>Геометрические фигуры</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Выпускник научится:</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пользоваться языком геометрии для описания предметов окружающего мира и их взаимного расположения;</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распознавать и изображать на чертежах и рисунках геометрические фигуры и их конфигурации;</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находить значения длин линейных элементов фигур и их отношения, градусную меру углов от 0</w:t>
      </w:r>
      <w:r w:rsidRPr="007D1B36">
        <w:rPr>
          <w:rFonts w:ascii="Times New Roman" w:hAnsi="Times New Roman"/>
          <w:sz w:val="24"/>
          <w:szCs w:val="24"/>
        </w:rPr>
        <w:sym w:font="Symbol" w:char="00B0"/>
      </w:r>
      <w:r w:rsidRPr="007D1B36">
        <w:rPr>
          <w:rFonts w:ascii="Times New Roman" w:hAnsi="Times New Roman"/>
          <w:sz w:val="24"/>
          <w:szCs w:val="24"/>
        </w:rPr>
        <w:t xml:space="preserve"> до 180</w:t>
      </w:r>
      <w:r w:rsidRPr="007D1B36">
        <w:rPr>
          <w:rFonts w:ascii="Times New Roman" w:hAnsi="Times New Roman"/>
          <w:sz w:val="24"/>
          <w:szCs w:val="24"/>
        </w:rPr>
        <w:sym w:font="Symbol" w:char="00B0"/>
      </w:r>
      <w:r w:rsidRPr="007D1B36">
        <w:rPr>
          <w:rFonts w:ascii="Times New Roman" w:hAnsi="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оперировать с начальными понятиями тригонометрии и выполнять элементарные операции над функциями углов;</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решать задачи на доказательство, опираясь на изученные свойства фигур и отношений между ними и применяя изученные методы доказательств;</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решать несложные задачи на построение, применяя основные алгоритмы построения с помощью циркуля и линейки;</w:t>
      </w:r>
    </w:p>
    <w:p w:rsidR="007D1B36" w:rsidRPr="007D1B36" w:rsidRDefault="007D1B36" w:rsidP="00B71473">
      <w:pPr>
        <w:pStyle w:val="a5"/>
        <w:numPr>
          <w:ilvl w:val="0"/>
          <w:numId w:val="183"/>
        </w:numPr>
        <w:ind w:left="426" w:hanging="349"/>
        <w:jc w:val="both"/>
        <w:rPr>
          <w:rFonts w:ascii="Times New Roman" w:hAnsi="Times New Roman"/>
          <w:sz w:val="24"/>
          <w:szCs w:val="24"/>
        </w:rPr>
      </w:pPr>
      <w:r w:rsidRPr="007D1B36">
        <w:rPr>
          <w:rFonts w:ascii="Times New Roman" w:hAnsi="Times New Roman"/>
          <w:sz w:val="24"/>
          <w:szCs w:val="24"/>
        </w:rPr>
        <w:t>решать простейшие планиметрические задачи в пространстве.</w:t>
      </w:r>
    </w:p>
    <w:p w:rsidR="007D1B36" w:rsidRPr="00E5489C" w:rsidRDefault="007D1B36" w:rsidP="00E13340">
      <w:pPr>
        <w:pStyle w:val="a5"/>
        <w:jc w:val="both"/>
        <w:rPr>
          <w:rFonts w:ascii="Times New Roman" w:hAnsi="Times New Roman"/>
          <w:b/>
          <w:i/>
          <w:iCs/>
          <w:sz w:val="24"/>
          <w:szCs w:val="24"/>
        </w:rPr>
      </w:pPr>
      <w:r w:rsidRPr="00E5489C">
        <w:rPr>
          <w:rFonts w:ascii="Times New Roman" w:hAnsi="Times New Roman"/>
          <w:b/>
          <w:i/>
          <w:iCs/>
          <w:sz w:val="24"/>
          <w:szCs w:val="24"/>
        </w:rPr>
        <w:t>Выпускник получит возможность</w:t>
      </w:r>
      <w:r w:rsidRPr="00E5489C">
        <w:rPr>
          <w:rFonts w:ascii="Times New Roman" w:hAnsi="Times New Roman"/>
          <w:b/>
          <w:i/>
          <w:sz w:val="24"/>
          <w:szCs w:val="24"/>
        </w:rPr>
        <w:t>:</w:t>
      </w:r>
    </w:p>
    <w:p w:rsidR="007D1B36" w:rsidRPr="00E5489C" w:rsidRDefault="007D1B36" w:rsidP="00B71473">
      <w:pPr>
        <w:pStyle w:val="a5"/>
        <w:numPr>
          <w:ilvl w:val="0"/>
          <w:numId w:val="184"/>
        </w:numPr>
        <w:ind w:left="426"/>
        <w:jc w:val="both"/>
        <w:rPr>
          <w:rFonts w:ascii="Times New Roman" w:hAnsi="Times New Roman"/>
          <w:bCs/>
          <w:iCs/>
          <w:sz w:val="24"/>
          <w:szCs w:val="24"/>
        </w:rPr>
      </w:pPr>
      <w:r w:rsidRPr="00E5489C">
        <w:rPr>
          <w:rFonts w:ascii="Times New Roman" w:hAnsi="Times New Roman"/>
          <w:sz w:val="24"/>
          <w:szCs w:val="24"/>
        </w:rPr>
        <w:t>овладеть методами решения задач</w:t>
      </w:r>
      <w:r w:rsidRPr="00E5489C">
        <w:rPr>
          <w:rFonts w:ascii="Times New Roman" w:hAnsi="Times New Roman"/>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D1B36" w:rsidRPr="00E5489C" w:rsidRDefault="007D1B36" w:rsidP="00B71473">
      <w:pPr>
        <w:pStyle w:val="a5"/>
        <w:numPr>
          <w:ilvl w:val="0"/>
          <w:numId w:val="184"/>
        </w:numPr>
        <w:ind w:left="426"/>
        <w:jc w:val="both"/>
        <w:rPr>
          <w:rFonts w:ascii="Times New Roman" w:hAnsi="Times New Roman"/>
          <w:iCs/>
          <w:sz w:val="24"/>
          <w:szCs w:val="24"/>
        </w:rPr>
      </w:pPr>
      <w:r w:rsidRPr="00E5489C">
        <w:rPr>
          <w:rFonts w:ascii="Times New Roman" w:hAnsi="Times New Roman"/>
          <w:sz w:val="24"/>
          <w:szCs w:val="24"/>
        </w:rPr>
        <w:t xml:space="preserve">приобрести опыт применения </w:t>
      </w:r>
      <w:r w:rsidRPr="00E5489C">
        <w:rPr>
          <w:rFonts w:ascii="Times New Roman" w:hAnsi="Times New Roman"/>
          <w:iCs/>
          <w:sz w:val="24"/>
          <w:szCs w:val="24"/>
        </w:rPr>
        <w:t>алгебраического и тригонометрического аппарата и идей движения при решении геометрических задач;</w:t>
      </w:r>
    </w:p>
    <w:p w:rsidR="007D1B36" w:rsidRPr="00E5489C" w:rsidRDefault="007D1B36" w:rsidP="00B71473">
      <w:pPr>
        <w:pStyle w:val="a5"/>
        <w:numPr>
          <w:ilvl w:val="0"/>
          <w:numId w:val="184"/>
        </w:numPr>
        <w:ind w:left="426"/>
        <w:jc w:val="both"/>
        <w:rPr>
          <w:rFonts w:ascii="Times New Roman" w:hAnsi="Times New Roman"/>
          <w:iCs/>
          <w:sz w:val="24"/>
          <w:szCs w:val="24"/>
        </w:rPr>
      </w:pPr>
      <w:r w:rsidRPr="00E5489C">
        <w:rPr>
          <w:rFonts w:ascii="Times New Roman" w:hAnsi="Times New Roman"/>
          <w:sz w:val="24"/>
          <w:szCs w:val="24"/>
        </w:rPr>
        <w:t>овладеть традиционной схемой</w:t>
      </w:r>
      <w:r w:rsidRPr="00E5489C">
        <w:rPr>
          <w:rFonts w:ascii="Times New Roman" w:hAnsi="Times New Roman"/>
          <w:iCs/>
          <w:sz w:val="24"/>
          <w:szCs w:val="24"/>
        </w:rPr>
        <w:t xml:space="preserve"> решения задач на построение с помощью циркуля и линейки:</w:t>
      </w:r>
      <w:r w:rsidRPr="00E5489C">
        <w:rPr>
          <w:rFonts w:ascii="Times New Roman" w:hAnsi="Times New Roman"/>
          <w:sz w:val="24"/>
          <w:szCs w:val="24"/>
        </w:rPr>
        <w:t xml:space="preserve"> </w:t>
      </w:r>
      <w:r w:rsidRPr="00E5489C">
        <w:rPr>
          <w:rFonts w:ascii="Times New Roman" w:hAnsi="Times New Roman"/>
          <w:iCs/>
          <w:sz w:val="24"/>
          <w:szCs w:val="24"/>
        </w:rPr>
        <w:t>анализ, построение</w:t>
      </w:r>
      <w:r w:rsidRPr="00E5489C">
        <w:rPr>
          <w:rFonts w:ascii="Times New Roman" w:hAnsi="Times New Roman"/>
          <w:sz w:val="24"/>
          <w:szCs w:val="24"/>
        </w:rPr>
        <w:t xml:space="preserve">, </w:t>
      </w:r>
      <w:r w:rsidRPr="00E5489C">
        <w:rPr>
          <w:rFonts w:ascii="Times New Roman" w:hAnsi="Times New Roman"/>
          <w:iCs/>
          <w:sz w:val="24"/>
          <w:szCs w:val="24"/>
        </w:rPr>
        <w:t>доказательство и исследование;</w:t>
      </w:r>
    </w:p>
    <w:p w:rsidR="007D1B36" w:rsidRPr="00E5489C" w:rsidRDefault="007D1B36" w:rsidP="00B71473">
      <w:pPr>
        <w:pStyle w:val="a5"/>
        <w:numPr>
          <w:ilvl w:val="0"/>
          <w:numId w:val="184"/>
        </w:numPr>
        <w:ind w:left="426"/>
        <w:jc w:val="both"/>
        <w:rPr>
          <w:rFonts w:ascii="Times New Roman" w:hAnsi="Times New Roman"/>
          <w:iCs/>
          <w:sz w:val="24"/>
          <w:szCs w:val="24"/>
        </w:rPr>
      </w:pPr>
      <w:r w:rsidRPr="00E5489C">
        <w:rPr>
          <w:rFonts w:ascii="Times New Roman" w:hAnsi="Times New Roman"/>
          <w:sz w:val="24"/>
          <w:szCs w:val="24"/>
        </w:rPr>
        <w:t>научиться решать задач</w:t>
      </w:r>
      <w:r w:rsidRPr="00E5489C">
        <w:rPr>
          <w:rFonts w:ascii="Times New Roman" w:hAnsi="Times New Roman"/>
          <w:iCs/>
          <w:sz w:val="24"/>
          <w:szCs w:val="24"/>
        </w:rPr>
        <w:t xml:space="preserve"> на построение</w:t>
      </w:r>
      <w:r w:rsidRPr="00E5489C">
        <w:rPr>
          <w:rFonts w:ascii="Times New Roman" w:hAnsi="Times New Roman"/>
          <w:sz w:val="24"/>
          <w:szCs w:val="24"/>
        </w:rPr>
        <w:t xml:space="preserve"> </w:t>
      </w:r>
      <w:r w:rsidRPr="00E5489C">
        <w:rPr>
          <w:rFonts w:ascii="Times New Roman" w:hAnsi="Times New Roman"/>
          <w:iCs/>
          <w:sz w:val="24"/>
          <w:szCs w:val="24"/>
        </w:rPr>
        <w:t>методом</w:t>
      </w:r>
      <w:r w:rsidRPr="00E5489C">
        <w:rPr>
          <w:rFonts w:ascii="Times New Roman" w:hAnsi="Times New Roman"/>
          <w:sz w:val="24"/>
          <w:szCs w:val="24"/>
        </w:rPr>
        <w:t xml:space="preserve"> </w:t>
      </w:r>
      <w:r w:rsidRPr="00E5489C">
        <w:rPr>
          <w:rFonts w:ascii="Times New Roman" w:hAnsi="Times New Roman"/>
          <w:iCs/>
          <w:sz w:val="24"/>
          <w:szCs w:val="24"/>
        </w:rPr>
        <w:t>геометрического</w:t>
      </w:r>
      <w:r w:rsidRPr="00E5489C">
        <w:rPr>
          <w:rFonts w:ascii="Times New Roman" w:hAnsi="Times New Roman"/>
          <w:sz w:val="24"/>
          <w:szCs w:val="24"/>
        </w:rPr>
        <w:t xml:space="preserve"> </w:t>
      </w:r>
      <w:r w:rsidRPr="00E5489C">
        <w:rPr>
          <w:rFonts w:ascii="Times New Roman" w:hAnsi="Times New Roman"/>
          <w:iCs/>
          <w:sz w:val="24"/>
          <w:szCs w:val="24"/>
        </w:rPr>
        <w:t>места</w:t>
      </w:r>
      <w:r w:rsidRPr="00E5489C">
        <w:rPr>
          <w:rFonts w:ascii="Times New Roman" w:hAnsi="Times New Roman"/>
          <w:sz w:val="24"/>
          <w:szCs w:val="24"/>
        </w:rPr>
        <w:t xml:space="preserve"> </w:t>
      </w:r>
      <w:r w:rsidRPr="00E5489C">
        <w:rPr>
          <w:rFonts w:ascii="Times New Roman" w:hAnsi="Times New Roman"/>
          <w:iCs/>
          <w:sz w:val="24"/>
          <w:szCs w:val="24"/>
        </w:rPr>
        <w:t>точек</w:t>
      </w:r>
      <w:r w:rsidRPr="00E5489C">
        <w:rPr>
          <w:rFonts w:ascii="Times New Roman" w:hAnsi="Times New Roman"/>
          <w:sz w:val="24"/>
          <w:szCs w:val="24"/>
        </w:rPr>
        <w:t xml:space="preserve"> и </w:t>
      </w:r>
      <w:r w:rsidRPr="00E5489C">
        <w:rPr>
          <w:rFonts w:ascii="Times New Roman" w:hAnsi="Times New Roman"/>
          <w:iCs/>
          <w:sz w:val="24"/>
          <w:szCs w:val="24"/>
        </w:rPr>
        <w:t>методом</w:t>
      </w:r>
      <w:r w:rsidRPr="00E5489C">
        <w:rPr>
          <w:rFonts w:ascii="Times New Roman" w:hAnsi="Times New Roman"/>
          <w:sz w:val="24"/>
          <w:szCs w:val="24"/>
        </w:rPr>
        <w:t xml:space="preserve"> </w:t>
      </w:r>
      <w:r w:rsidRPr="00E5489C">
        <w:rPr>
          <w:rFonts w:ascii="Times New Roman" w:hAnsi="Times New Roman"/>
          <w:iCs/>
          <w:sz w:val="24"/>
          <w:szCs w:val="24"/>
        </w:rPr>
        <w:t>подобия;</w:t>
      </w:r>
    </w:p>
    <w:p w:rsidR="007D1B36" w:rsidRPr="00E5489C" w:rsidRDefault="007D1B36" w:rsidP="00B71473">
      <w:pPr>
        <w:pStyle w:val="a5"/>
        <w:numPr>
          <w:ilvl w:val="0"/>
          <w:numId w:val="184"/>
        </w:numPr>
        <w:ind w:left="426"/>
        <w:jc w:val="both"/>
        <w:rPr>
          <w:rFonts w:ascii="Times New Roman" w:hAnsi="Times New Roman"/>
          <w:sz w:val="24"/>
          <w:szCs w:val="24"/>
        </w:rPr>
      </w:pPr>
      <w:r w:rsidRPr="00E5489C">
        <w:rPr>
          <w:rFonts w:ascii="Times New Roman" w:hAnsi="Times New Roman"/>
          <w:sz w:val="24"/>
          <w:szCs w:val="24"/>
        </w:rPr>
        <w:t xml:space="preserve">приобрести опыт исследования свойств </w:t>
      </w:r>
      <w:r w:rsidRPr="00E5489C">
        <w:rPr>
          <w:rFonts w:ascii="Times New Roman" w:hAnsi="Times New Roman"/>
          <w:iCs/>
          <w:sz w:val="24"/>
          <w:szCs w:val="24"/>
        </w:rPr>
        <w:t>планиметрических фигур с помощью компьютерных программ</w:t>
      </w:r>
      <w:r w:rsidRPr="00E5489C">
        <w:rPr>
          <w:rFonts w:ascii="Times New Roman" w:hAnsi="Times New Roman"/>
          <w:sz w:val="24"/>
          <w:szCs w:val="24"/>
        </w:rPr>
        <w:t>;</w:t>
      </w:r>
    </w:p>
    <w:p w:rsidR="007D1B36" w:rsidRPr="00E5489C" w:rsidRDefault="007D1B36" w:rsidP="00B71473">
      <w:pPr>
        <w:pStyle w:val="a5"/>
        <w:numPr>
          <w:ilvl w:val="0"/>
          <w:numId w:val="184"/>
        </w:numPr>
        <w:ind w:left="426"/>
        <w:jc w:val="both"/>
        <w:rPr>
          <w:rFonts w:ascii="Times New Roman" w:hAnsi="Times New Roman"/>
          <w:iCs/>
          <w:sz w:val="24"/>
          <w:szCs w:val="24"/>
        </w:rPr>
      </w:pPr>
      <w:r w:rsidRPr="00E5489C">
        <w:rPr>
          <w:rFonts w:ascii="Times New Roman" w:hAnsi="Times New Roman"/>
          <w:sz w:val="24"/>
          <w:szCs w:val="24"/>
        </w:rPr>
        <w:t xml:space="preserve">приобрести опыт выполнения проектов </w:t>
      </w:r>
      <w:r w:rsidRPr="00E5489C">
        <w:rPr>
          <w:rFonts w:ascii="Times New Roman" w:hAnsi="Times New Roman"/>
          <w:iCs/>
          <w:sz w:val="24"/>
          <w:szCs w:val="24"/>
        </w:rPr>
        <w:t xml:space="preserve">по темам: </w:t>
      </w:r>
      <w:r w:rsidRPr="00E5489C">
        <w:rPr>
          <w:rFonts w:ascii="Times New Roman" w:hAnsi="Times New Roman"/>
          <w:sz w:val="24"/>
          <w:szCs w:val="24"/>
        </w:rPr>
        <w:t>«</w:t>
      </w:r>
      <w:r w:rsidRPr="00E5489C">
        <w:rPr>
          <w:rFonts w:ascii="Times New Roman" w:hAnsi="Times New Roman"/>
          <w:iCs/>
          <w:sz w:val="24"/>
          <w:szCs w:val="24"/>
        </w:rPr>
        <w:t>геометрические преобразования на плоскости</w:t>
      </w:r>
      <w:r w:rsidRPr="00E5489C">
        <w:rPr>
          <w:rFonts w:ascii="Times New Roman" w:hAnsi="Times New Roman"/>
          <w:sz w:val="24"/>
          <w:szCs w:val="24"/>
        </w:rPr>
        <w:t>»</w:t>
      </w:r>
      <w:r w:rsidRPr="00E5489C">
        <w:rPr>
          <w:rFonts w:ascii="Times New Roman" w:hAnsi="Times New Roman"/>
          <w:iCs/>
          <w:sz w:val="24"/>
          <w:szCs w:val="24"/>
        </w:rPr>
        <w:t xml:space="preserve">, </w:t>
      </w:r>
      <w:r w:rsidRPr="00E5489C">
        <w:rPr>
          <w:rFonts w:ascii="Times New Roman" w:hAnsi="Times New Roman"/>
          <w:sz w:val="24"/>
          <w:szCs w:val="24"/>
        </w:rPr>
        <w:t>«</w:t>
      </w:r>
      <w:r w:rsidRPr="00E5489C">
        <w:rPr>
          <w:rFonts w:ascii="Times New Roman" w:hAnsi="Times New Roman"/>
          <w:iCs/>
          <w:sz w:val="24"/>
          <w:szCs w:val="24"/>
        </w:rPr>
        <w:t>построение отрезков по формуле</w:t>
      </w:r>
      <w:r w:rsidRPr="00E5489C">
        <w:rPr>
          <w:rFonts w:ascii="Times New Roman" w:hAnsi="Times New Roman"/>
          <w:sz w:val="24"/>
          <w:szCs w:val="24"/>
        </w:rPr>
        <w:t>»</w:t>
      </w:r>
      <w:r w:rsidRPr="00E5489C">
        <w:rPr>
          <w:rFonts w:ascii="Times New Roman" w:hAnsi="Times New Roman"/>
          <w:iCs/>
          <w:sz w:val="24"/>
          <w:szCs w:val="24"/>
        </w:rPr>
        <w:t>.</w:t>
      </w:r>
    </w:p>
    <w:p w:rsidR="007D1B36" w:rsidRPr="007D1B36" w:rsidRDefault="007D1B36" w:rsidP="00E13340">
      <w:pPr>
        <w:pStyle w:val="a5"/>
        <w:jc w:val="both"/>
        <w:rPr>
          <w:rFonts w:ascii="Times New Roman" w:hAnsi="Times New Roman"/>
          <w:b/>
          <w:bCs/>
          <w:sz w:val="24"/>
          <w:szCs w:val="24"/>
        </w:rPr>
      </w:pPr>
      <w:r w:rsidRPr="007D1B36">
        <w:rPr>
          <w:rFonts w:ascii="Times New Roman" w:hAnsi="Times New Roman"/>
          <w:b/>
          <w:bCs/>
          <w:sz w:val="24"/>
          <w:szCs w:val="24"/>
        </w:rPr>
        <w:t>Измерение геометрических величин</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Выпускник научится:</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iCs/>
          <w:sz w:val="24"/>
          <w:szCs w:val="24"/>
        </w:rPr>
        <w:lastRenderedPageBreak/>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7D1B36">
        <w:rPr>
          <w:rFonts w:ascii="Times New Roman" w:hAnsi="Times New Roman"/>
          <w:sz w:val="24"/>
          <w:szCs w:val="24"/>
        </w:rPr>
        <w:t xml:space="preserve"> </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sz w:val="24"/>
          <w:szCs w:val="24"/>
        </w:rPr>
        <w:t>вычислять площади треугольников, прямоугольников, параллелограммов, трапеций, кругов и секторов;</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sz w:val="24"/>
          <w:szCs w:val="24"/>
        </w:rPr>
        <w:t xml:space="preserve">вычислять </w:t>
      </w:r>
      <w:r w:rsidRPr="007D1B36">
        <w:rPr>
          <w:rFonts w:ascii="Times New Roman" w:hAnsi="Times New Roman"/>
          <w:iCs/>
          <w:sz w:val="24"/>
          <w:szCs w:val="24"/>
        </w:rPr>
        <w:t>длину окружности, длину дуги окружности;</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sz w:val="24"/>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sz w:val="24"/>
          <w:szCs w:val="24"/>
        </w:rPr>
        <w:t>решать задачи на доказательство с использованием формул длины окружности и длины дуги окружности, формул площадей фигур;</w:t>
      </w:r>
    </w:p>
    <w:p w:rsidR="007D1B36" w:rsidRPr="007D1B36" w:rsidRDefault="007D1B36" w:rsidP="00B71473">
      <w:pPr>
        <w:pStyle w:val="a5"/>
        <w:numPr>
          <w:ilvl w:val="0"/>
          <w:numId w:val="185"/>
        </w:numPr>
        <w:ind w:left="426"/>
        <w:jc w:val="both"/>
        <w:rPr>
          <w:rFonts w:ascii="Times New Roman" w:hAnsi="Times New Roman"/>
          <w:sz w:val="24"/>
          <w:szCs w:val="24"/>
        </w:rPr>
      </w:pPr>
      <w:r w:rsidRPr="007D1B36">
        <w:rPr>
          <w:rFonts w:ascii="Times New Roman" w:hAnsi="Times New Roman"/>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D1B36" w:rsidRPr="00E5489C" w:rsidRDefault="007D1B36" w:rsidP="00E13340">
      <w:pPr>
        <w:pStyle w:val="a5"/>
        <w:jc w:val="both"/>
        <w:rPr>
          <w:rFonts w:ascii="Times New Roman" w:hAnsi="Times New Roman"/>
          <w:b/>
          <w:i/>
          <w:iCs/>
          <w:sz w:val="24"/>
          <w:szCs w:val="24"/>
        </w:rPr>
      </w:pPr>
      <w:r w:rsidRPr="00E5489C">
        <w:rPr>
          <w:rFonts w:ascii="Times New Roman" w:hAnsi="Times New Roman"/>
          <w:b/>
          <w:i/>
          <w:iCs/>
          <w:sz w:val="24"/>
          <w:szCs w:val="24"/>
        </w:rPr>
        <w:t>Выпускник получит возможность научиться:</w:t>
      </w:r>
    </w:p>
    <w:p w:rsidR="007D1B36" w:rsidRPr="00E5489C" w:rsidRDefault="007D1B36" w:rsidP="00B71473">
      <w:pPr>
        <w:pStyle w:val="a5"/>
        <w:numPr>
          <w:ilvl w:val="0"/>
          <w:numId w:val="186"/>
        </w:numPr>
        <w:ind w:left="426"/>
        <w:jc w:val="both"/>
        <w:rPr>
          <w:rFonts w:ascii="Times New Roman" w:hAnsi="Times New Roman"/>
          <w:iCs/>
          <w:sz w:val="24"/>
          <w:szCs w:val="24"/>
        </w:rPr>
      </w:pPr>
      <w:r w:rsidRPr="00E5489C">
        <w:rPr>
          <w:rFonts w:ascii="Times New Roman" w:hAnsi="Times New Roman"/>
          <w:iCs/>
          <w:sz w:val="24"/>
          <w:szCs w:val="24"/>
        </w:rPr>
        <w:t>вычислять площади фигур, составленных из двух или более прямоугольников, параллелограммов, треугольников, круга и сектора;</w:t>
      </w:r>
    </w:p>
    <w:p w:rsidR="007D1B36" w:rsidRPr="00E5489C" w:rsidRDefault="007D1B36" w:rsidP="00B71473">
      <w:pPr>
        <w:pStyle w:val="a5"/>
        <w:numPr>
          <w:ilvl w:val="0"/>
          <w:numId w:val="186"/>
        </w:numPr>
        <w:ind w:left="426"/>
        <w:jc w:val="both"/>
        <w:rPr>
          <w:rFonts w:ascii="Times New Roman" w:hAnsi="Times New Roman"/>
          <w:iCs/>
          <w:sz w:val="24"/>
          <w:szCs w:val="24"/>
        </w:rPr>
      </w:pPr>
      <w:r w:rsidRPr="00E5489C">
        <w:rPr>
          <w:rFonts w:ascii="Times New Roman" w:hAnsi="Times New Roman"/>
          <w:iCs/>
          <w:sz w:val="24"/>
          <w:szCs w:val="24"/>
        </w:rPr>
        <w:t xml:space="preserve">вычислять площади многоугольников, используя отношения </w:t>
      </w:r>
      <w:r w:rsidRPr="00E5489C">
        <w:rPr>
          <w:rFonts w:ascii="Times New Roman" w:hAnsi="Times New Roman"/>
          <w:bCs/>
          <w:iCs/>
          <w:sz w:val="24"/>
          <w:szCs w:val="24"/>
        </w:rPr>
        <w:t>равновеликости и равносоставленности;</w:t>
      </w:r>
    </w:p>
    <w:p w:rsidR="007D1B36" w:rsidRPr="00E5489C" w:rsidRDefault="007D1B36" w:rsidP="00B71473">
      <w:pPr>
        <w:pStyle w:val="a5"/>
        <w:numPr>
          <w:ilvl w:val="0"/>
          <w:numId w:val="186"/>
        </w:numPr>
        <w:ind w:left="426"/>
        <w:jc w:val="both"/>
        <w:rPr>
          <w:rFonts w:ascii="Times New Roman" w:hAnsi="Times New Roman"/>
          <w:iCs/>
          <w:sz w:val="24"/>
          <w:szCs w:val="24"/>
        </w:rPr>
      </w:pPr>
      <w:r w:rsidRPr="00E5489C">
        <w:rPr>
          <w:rFonts w:ascii="Times New Roman" w:hAnsi="Times New Roman"/>
          <w:sz w:val="24"/>
          <w:szCs w:val="24"/>
        </w:rPr>
        <w:t xml:space="preserve">применять </w:t>
      </w:r>
      <w:r w:rsidRPr="00E5489C">
        <w:rPr>
          <w:rFonts w:ascii="Times New Roman" w:hAnsi="Times New Roman"/>
          <w:iCs/>
          <w:sz w:val="24"/>
          <w:szCs w:val="24"/>
        </w:rPr>
        <w:t>алгебраический и тригонометрический аппарат и идеи движения при решении задач на вычисление площадей многоугольников.</w:t>
      </w:r>
    </w:p>
    <w:p w:rsidR="007D1B36" w:rsidRPr="007D1B36" w:rsidRDefault="007D1B36" w:rsidP="00E13340">
      <w:pPr>
        <w:pStyle w:val="a5"/>
        <w:jc w:val="both"/>
        <w:rPr>
          <w:rFonts w:ascii="Times New Roman" w:hAnsi="Times New Roman"/>
          <w:b/>
          <w:bCs/>
          <w:sz w:val="24"/>
          <w:szCs w:val="24"/>
        </w:rPr>
      </w:pPr>
      <w:r w:rsidRPr="007D1B36">
        <w:rPr>
          <w:rFonts w:ascii="Times New Roman" w:hAnsi="Times New Roman"/>
          <w:b/>
          <w:bCs/>
          <w:sz w:val="24"/>
          <w:szCs w:val="24"/>
        </w:rPr>
        <w:t>Координаты</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Выпускник научится:</w:t>
      </w:r>
    </w:p>
    <w:p w:rsidR="007D1B36" w:rsidRPr="007D1B36" w:rsidRDefault="007D1B36" w:rsidP="00B71473">
      <w:pPr>
        <w:pStyle w:val="a5"/>
        <w:numPr>
          <w:ilvl w:val="0"/>
          <w:numId w:val="187"/>
        </w:numPr>
        <w:ind w:left="426" w:hanging="349"/>
        <w:jc w:val="both"/>
        <w:rPr>
          <w:rFonts w:ascii="Times New Roman" w:hAnsi="Times New Roman"/>
          <w:sz w:val="24"/>
          <w:szCs w:val="24"/>
        </w:rPr>
      </w:pPr>
      <w:r w:rsidRPr="007D1B36">
        <w:rPr>
          <w:rFonts w:ascii="Times New Roman" w:hAnsi="Times New Roman"/>
          <w:sz w:val="24"/>
          <w:szCs w:val="24"/>
        </w:rPr>
        <w:t>вычислять длину отрезка по координатам его концов; вычислять координаты середины отрезка;</w:t>
      </w:r>
    </w:p>
    <w:p w:rsidR="007D1B36" w:rsidRPr="007D1B36" w:rsidRDefault="007D1B36" w:rsidP="00B71473">
      <w:pPr>
        <w:pStyle w:val="a5"/>
        <w:numPr>
          <w:ilvl w:val="0"/>
          <w:numId w:val="187"/>
        </w:numPr>
        <w:ind w:left="426" w:hanging="349"/>
        <w:jc w:val="both"/>
        <w:rPr>
          <w:rFonts w:ascii="Times New Roman" w:hAnsi="Times New Roman"/>
          <w:sz w:val="24"/>
          <w:szCs w:val="24"/>
        </w:rPr>
      </w:pPr>
      <w:r w:rsidRPr="007D1B36">
        <w:rPr>
          <w:rFonts w:ascii="Times New Roman" w:hAnsi="Times New Roman"/>
          <w:sz w:val="24"/>
          <w:szCs w:val="24"/>
        </w:rPr>
        <w:t>использовать координатный метод для изучения свойств прямых и окружностей.</w:t>
      </w:r>
    </w:p>
    <w:p w:rsidR="007D1B36" w:rsidRPr="00E5489C" w:rsidRDefault="007D1B36" w:rsidP="00E13340">
      <w:pPr>
        <w:pStyle w:val="a5"/>
        <w:jc w:val="both"/>
        <w:rPr>
          <w:rFonts w:ascii="Times New Roman" w:hAnsi="Times New Roman"/>
          <w:b/>
          <w:sz w:val="24"/>
          <w:szCs w:val="24"/>
        </w:rPr>
      </w:pPr>
      <w:r w:rsidRPr="00E5489C">
        <w:rPr>
          <w:rFonts w:ascii="Times New Roman" w:hAnsi="Times New Roman"/>
          <w:b/>
          <w:i/>
          <w:iCs/>
          <w:sz w:val="24"/>
          <w:szCs w:val="24"/>
        </w:rPr>
        <w:t>Выпускник</w:t>
      </w:r>
      <w:r w:rsidRPr="00E5489C">
        <w:rPr>
          <w:rFonts w:ascii="Times New Roman" w:hAnsi="Times New Roman"/>
          <w:b/>
          <w:sz w:val="24"/>
          <w:szCs w:val="24"/>
        </w:rPr>
        <w:t xml:space="preserve"> </w:t>
      </w:r>
      <w:r w:rsidRPr="00E5489C">
        <w:rPr>
          <w:rFonts w:ascii="Times New Roman" w:hAnsi="Times New Roman"/>
          <w:b/>
          <w:i/>
          <w:iCs/>
          <w:sz w:val="24"/>
          <w:szCs w:val="24"/>
        </w:rPr>
        <w:t>получит</w:t>
      </w:r>
      <w:r w:rsidRPr="00E5489C">
        <w:rPr>
          <w:rFonts w:ascii="Times New Roman" w:hAnsi="Times New Roman"/>
          <w:b/>
          <w:sz w:val="24"/>
          <w:szCs w:val="24"/>
        </w:rPr>
        <w:t xml:space="preserve"> </w:t>
      </w:r>
      <w:r w:rsidRPr="00E5489C">
        <w:rPr>
          <w:rFonts w:ascii="Times New Roman" w:hAnsi="Times New Roman"/>
          <w:b/>
          <w:i/>
          <w:iCs/>
          <w:sz w:val="24"/>
          <w:szCs w:val="24"/>
        </w:rPr>
        <w:t>возможность</w:t>
      </w:r>
      <w:r w:rsidRPr="00E5489C">
        <w:rPr>
          <w:rFonts w:ascii="Times New Roman" w:hAnsi="Times New Roman"/>
          <w:b/>
          <w:sz w:val="24"/>
          <w:szCs w:val="24"/>
        </w:rPr>
        <w:t xml:space="preserve">: </w:t>
      </w:r>
    </w:p>
    <w:p w:rsidR="007D1B36" w:rsidRPr="00E5489C" w:rsidRDefault="007D1B36" w:rsidP="00B71473">
      <w:pPr>
        <w:pStyle w:val="a5"/>
        <w:numPr>
          <w:ilvl w:val="0"/>
          <w:numId w:val="188"/>
        </w:numPr>
        <w:ind w:left="426"/>
        <w:jc w:val="both"/>
        <w:rPr>
          <w:rFonts w:ascii="Times New Roman" w:hAnsi="Times New Roman"/>
          <w:iCs/>
          <w:sz w:val="24"/>
          <w:szCs w:val="24"/>
        </w:rPr>
      </w:pPr>
      <w:r w:rsidRPr="00E5489C">
        <w:rPr>
          <w:rFonts w:ascii="Times New Roman" w:hAnsi="Times New Roman"/>
          <w:sz w:val="24"/>
          <w:szCs w:val="24"/>
        </w:rPr>
        <w:t xml:space="preserve">овладеть координатным методом решения </w:t>
      </w:r>
      <w:r w:rsidRPr="00E5489C">
        <w:rPr>
          <w:rFonts w:ascii="Times New Roman" w:hAnsi="Times New Roman"/>
          <w:iCs/>
          <w:sz w:val="24"/>
          <w:szCs w:val="24"/>
        </w:rPr>
        <w:t>задач на вычисления и доказательства;</w:t>
      </w:r>
    </w:p>
    <w:p w:rsidR="007D1B36" w:rsidRPr="00E5489C" w:rsidRDefault="007D1B36" w:rsidP="00B71473">
      <w:pPr>
        <w:pStyle w:val="a5"/>
        <w:numPr>
          <w:ilvl w:val="0"/>
          <w:numId w:val="188"/>
        </w:numPr>
        <w:ind w:left="426"/>
        <w:jc w:val="both"/>
        <w:rPr>
          <w:rFonts w:ascii="Times New Roman" w:hAnsi="Times New Roman"/>
          <w:iCs/>
          <w:sz w:val="24"/>
          <w:szCs w:val="24"/>
        </w:rPr>
      </w:pPr>
      <w:r w:rsidRPr="00E5489C">
        <w:rPr>
          <w:rFonts w:ascii="Times New Roman" w:hAnsi="Times New Roman"/>
          <w:sz w:val="24"/>
          <w:szCs w:val="24"/>
        </w:rPr>
        <w:t xml:space="preserve">приобрести опыт </w:t>
      </w:r>
      <w:r w:rsidRPr="00E5489C">
        <w:rPr>
          <w:rFonts w:ascii="Times New Roman" w:hAnsi="Times New Roman"/>
          <w:iCs/>
          <w:sz w:val="24"/>
          <w:szCs w:val="24"/>
        </w:rPr>
        <w:t>использования компьютерных программ для анализа частных случаев взаимного расположения окружностей и прямых;</w:t>
      </w:r>
    </w:p>
    <w:p w:rsidR="007D1B36" w:rsidRPr="00E5489C" w:rsidRDefault="007D1B36" w:rsidP="00B71473">
      <w:pPr>
        <w:pStyle w:val="a5"/>
        <w:numPr>
          <w:ilvl w:val="0"/>
          <w:numId w:val="188"/>
        </w:numPr>
        <w:ind w:left="426"/>
        <w:jc w:val="both"/>
        <w:rPr>
          <w:rFonts w:ascii="Times New Roman" w:hAnsi="Times New Roman"/>
          <w:sz w:val="24"/>
          <w:szCs w:val="24"/>
        </w:rPr>
      </w:pPr>
      <w:r w:rsidRPr="00E5489C">
        <w:rPr>
          <w:rFonts w:ascii="Times New Roman" w:hAnsi="Times New Roman"/>
          <w:sz w:val="24"/>
          <w:szCs w:val="24"/>
        </w:rPr>
        <w:t xml:space="preserve">приобрести опыт выполнения проектов </w:t>
      </w:r>
      <w:r w:rsidRPr="00E5489C">
        <w:rPr>
          <w:rFonts w:ascii="Times New Roman" w:hAnsi="Times New Roman"/>
          <w:iCs/>
          <w:sz w:val="24"/>
          <w:szCs w:val="24"/>
        </w:rPr>
        <w:t>на тему</w:t>
      </w:r>
      <w:r w:rsidRPr="00E5489C">
        <w:rPr>
          <w:rFonts w:ascii="Times New Roman" w:hAnsi="Times New Roman"/>
          <w:sz w:val="24"/>
          <w:szCs w:val="24"/>
        </w:rPr>
        <w:t xml:space="preserve"> «</w:t>
      </w:r>
      <w:r w:rsidRPr="00E5489C">
        <w:rPr>
          <w:rFonts w:ascii="Times New Roman" w:hAnsi="Times New Roman"/>
          <w:iCs/>
          <w:sz w:val="24"/>
          <w:szCs w:val="24"/>
        </w:rPr>
        <w:t>применение координатного метода при решении задач на вычисления и доказательства</w:t>
      </w:r>
      <w:r w:rsidRPr="00E5489C">
        <w:rPr>
          <w:rFonts w:ascii="Times New Roman" w:hAnsi="Times New Roman"/>
          <w:sz w:val="24"/>
          <w:szCs w:val="24"/>
        </w:rPr>
        <w:t>».</w:t>
      </w:r>
    </w:p>
    <w:p w:rsidR="007D1B36" w:rsidRPr="007D1B36" w:rsidRDefault="007D1B36" w:rsidP="00E13340">
      <w:pPr>
        <w:pStyle w:val="a5"/>
        <w:jc w:val="both"/>
        <w:rPr>
          <w:rFonts w:ascii="Times New Roman" w:hAnsi="Times New Roman"/>
          <w:b/>
          <w:bCs/>
          <w:sz w:val="24"/>
          <w:szCs w:val="24"/>
        </w:rPr>
      </w:pPr>
      <w:r w:rsidRPr="007D1B36">
        <w:rPr>
          <w:rFonts w:ascii="Times New Roman" w:hAnsi="Times New Roman"/>
          <w:b/>
          <w:bCs/>
          <w:sz w:val="24"/>
          <w:szCs w:val="24"/>
        </w:rPr>
        <w:t>Векторы</w:t>
      </w:r>
    </w:p>
    <w:p w:rsidR="007D1B36" w:rsidRPr="00E5489C" w:rsidRDefault="007D1B36" w:rsidP="00E13340">
      <w:pPr>
        <w:pStyle w:val="a5"/>
        <w:jc w:val="both"/>
        <w:rPr>
          <w:rFonts w:ascii="Times New Roman" w:hAnsi="Times New Roman"/>
          <w:b/>
          <w:i/>
          <w:sz w:val="24"/>
          <w:szCs w:val="24"/>
        </w:rPr>
      </w:pPr>
      <w:r w:rsidRPr="00E5489C">
        <w:rPr>
          <w:rFonts w:ascii="Times New Roman" w:hAnsi="Times New Roman"/>
          <w:b/>
          <w:i/>
          <w:sz w:val="24"/>
          <w:szCs w:val="24"/>
        </w:rPr>
        <w:t xml:space="preserve">Выпускник научится: </w:t>
      </w:r>
    </w:p>
    <w:p w:rsidR="007D1B36" w:rsidRPr="007D1B36" w:rsidRDefault="007D1B36" w:rsidP="00B71473">
      <w:pPr>
        <w:pStyle w:val="a5"/>
        <w:numPr>
          <w:ilvl w:val="0"/>
          <w:numId w:val="189"/>
        </w:numPr>
        <w:ind w:left="426" w:hanging="349"/>
        <w:jc w:val="both"/>
        <w:rPr>
          <w:rFonts w:ascii="Times New Roman" w:hAnsi="Times New Roman"/>
          <w:sz w:val="24"/>
          <w:szCs w:val="24"/>
        </w:rPr>
      </w:pPr>
      <w:r w:rsidRPr="007D1B36">
        <w:rPr>
          <w:rFonts w:ascii="Times New Roman" w:hAnsi="Times New Roman"/>
          <w:sz w:val="24"/>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D1B36" w:rsidRPr="007D1B36" w:rsidRDefault="007D1B36" w:rsidP="00B71473">
      <w:pPr>
        <w:pStyle w:val="a5"/>
        <w:numPr>
          <w:ilvl w:val="0"/>
          <w:numId w:val="189"/>
        </w:numPr>
        <w:ind w:left="426" w:hanging="349"/>
        <w:jc w:val="both"/>
        <w:rPr>
          <w:rFonts w:ascii="Times New Roman" w:hAnsi="Times New Roman"/>
          <w:sz w:val="24"/>
          <w:szCs w:val="24"/>
        </w:rPr>
      </w:pPr>
      <w:r w:rsidRPr="007D1B36">
        <w:rPr>
          <w:rFonts w:ascii="Times New Roman" w:hAnsi="Times New Roman"/>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D1B36" w:rsidRPr="007D1B36" w:rsidRDefault="007D1B36" w:rsidP="00B71473">
      <w:pPr>
        <w:pStyle w:val="a5"/>
        <w:numPr>
          <w:ilvl w:val="0"/>
          <w:numId w:val="189"/>
        </w:numPr>
        <w:ind w:left="426" w:hanging="349"/>
        <w:jc w:val="both"/>
        <w:rPr>
          <w:rFonts w:ascii="Times New Roman" w:hAnsi="Times New Roman"/>
          <w:sz w:val="24"/>
          <w:szCs w:val="24"/>
        </w:rPr>
      </w:pPr>
      <w:r w:rsidRPr="007D1B36">
        <w:rPr>
          <w:rFonts w:ascii="Times New Roman" w:hAnsi="Times New Roman"/>
          <w:sz w:val="24"/>
          <w:szCs w:val="24"/>
        </w:rPr>
        <w:t>вычислять скалярное произведение векторов, находить угол между векторами</w:t>
      </w:r>
      <w:r w:rsidRPr="007D1B36">
        <w:rPr>
          <w:rFonts w:ascii="Times New Roman" w:hAnsi="Times New Roman"/>
          <w:bCs/>
          <w:sz w:val="24"/>
          <w:szCs w:val="24"/>
        </w:rPr>
        <w:t>, у</w:t>
      </w:r>
      <w:r w:rsidRPr="007D1B36">
        <w:rPr>
          <w:rFonts w:ascii="Times New Roman" w:hAnsi="Times New Roman"/>
          <w:sz w:val="24"/>
          <w:szCs w:val="24"/>
        </w:rPr>
        <w:t>ста</w:t>
      </w:r>
      <w:r w:rsidRPr="007D1B36">
        <w:rPr>
          <w:rFonts w:ascii="Times New Roman" w:hAnsi="Times New Roman"/>
          <w:bCs/>
          <w:sz w:val="24"/>
          <w:szCs w:val="24"/>
        </w:rPr>
        <w:t>н</w:t>
      </w:r>
      <w:r w:rsidRPr="007D1B36">
        <w:rPr>
          <w:rFonts w:ascii="Times New Roman" w:hAnsi="Times New Roman"/>
          <w:sz w:val="24"/>
          <w:szCs w:val="24"/>
        </w:rPr>
        <w:t>авливать перпендикулярность прямых.</w:t>
      </w:r>
    </w:p>
    <w:p w:rsidR="007D1B36" w:rsidRPr="00E5489C" w:rsidRDefault="007D1B36" w:rsidP="00E13340">
      <w:pPr>
        <w:pStyle w:val="a5"/>
        <w:jc w:val="both"/>
        <w:rPr>
          <w:rFonts w:ascii="Times New Roman" w:hAnsi="Times New Roman"/>
          <w:b/>
          <w:sz w:val="24"/>
          <w:szCs w:val="24"/>
        </w:rPr>
      </w:pPr>
      <w:r w:rsidRPr="00E5489C">
        <w:rPr>
          <w:rFonts w:ascii="Times New Roman" w:hAnsi="Times New Roman"/>
          <w:b/>
          <w:i/>
          <w:iCs/>
          <w:sz w:val="24"/>
          <w:szCs w:val="24"/>
        </w:rPr>
        <w:t>Выпускник</w:t>
      </w:r>
      <w:r w:rsidRPr="00E5489C">
        <w:rPr>
          <w:rFonts w:ascii="Times New Roman" w:hAnsi="Times New Roman"/>
          <w:b/>
          <w:sz w:val="24"/>
          <w:szCs w:val="24"/>
        </w:rPr>
        <w:t xml:space="preserve"> </w:t>
      </w:r>
      <w:r w:rsidRPr="00E5489C">
        <w:rPr>
          <w:rFonts w:ascii="Times New Roman" w:hAnsi="Times New Roman"/>
          <w:b/>
          <w:i/>
          <w:iCs/>
          <w:sz w:val="24"/>
          <w:szCs w:val="24"/>
        </w:rPr>
        <w:t>получит</w:t>
      </w:r>
      <w:r w:rsidRPr="00E5489C">
        <w:rPr>
          <w:rFonts w:ascii="Times New Roman" w:hAnsi="Times New Roman"/>
          <w:b/>
          <w:sz w:val="24"/>
          <w:szCs w:val="24"/>
        </w:rPr>
        <w:t xml:space="preserve"> </w:t>
      </w:r>
      <w:r w:rsidRPr="00E5489C">
        <w:rPr>
          <w:rFonts w:ascii="Times New Roman" w:hAnsi="Times New Roman"/>
          <w:b/>
          <w:i/>
          <w:iCs/>
          <w:sz w:val="24"/>
          <w:szCs w:val="24"/>
        </w:rPr>
        <w:t>возможность</w:t>
      </w:r>
      <w:r w:rsidRPr="00E5489C">
        <w:rPr>
          <w:rFonts w:ascii="Times New Roman" w:hAnsi="Times New Roman"/>
          <w:b/>
          <w:sz w:val="24"/>
          <w:szCs w:val="24"/>
        </w:rPr>
        <w:t>:</w:t>
      </w:r>
    </w:p>
    <w:p w:rsidR="007D1B36" w:rsidRPr="00E5489C" w:rsidRDefault="007D1B36" w:rsidP="00B71473">
      <w:pPr>
        <w:pStyle w:val="a5"/>
        <w:numPr>
          <w:ilvl w:val="0"/>
          <w:numId w:val="190"/>
        </w:numPr>
        <w:ind w:left="426"/>
        <w:jc w:val="both"/>
        <w:rPr>
          <w:rFonts w:ascii="Times New Roman" w:hAnsi="Times New Roman"/>
          <w:sz w:val="24"/>
          <w:szCs w:val="24"/>
        </w:rPr>
      </w:pPr>
      <w:r w:rsidRPr="00E5489C">
        <w:rPr>
          <w:rFonts w:ascii="Times New Roman" w:hAnsi="Times New Roman"/>
          <w:sz w:val="24"/>
          <w:szCs w:val="24"/>
        </w:rPr>
        <w:t xml:space="preserve">овладеть </w:t>
      </w:r>
      <w:r w:rsidRPr="00E5489C">
        <w:rPr>
          <w:rFonts w:ascii="Times New Roman" w:hAnsi="Times New Roman"/>
          <w:iCs/>
          <w:sz w:val="24"/>
          <w:szCs w:val="24"/>
        </w:rPr>
        <w:t>векторным методом для решения задач на вычисления и доказательства</w:t>
      </w:r>
      <w:r w:rsidRPr="00E5489C">
        <w:rPr>
          <w:rFonts w:ascii="Times New Roman" w:hAnsi="Times New Roman"/>
          <w:sz w:val="24"/>
          <w:szCs w:val="24"/>
        </w:rPr>
        <w:t>.</w:t>
      </w:r>
    </w:p>
    <w:p w:rsidR="007D1B36" w:rsidRPr="00E5489C" w:rsidRDefault="007D1B36" w:rsidP="00B71473">
      <w:pPr>
        <w:pStyle w:val="a5"/>
        <w:numPr>
          <w:ilvl w:val="0"/>
          <w:numId w:val="190"/>
        </w:numPr>
        <w:ind w:left="426"/>
        <w:jc w:val="both"/>
        <w:rPr>
          <w:rFonts w:ascii="Times New Roman" w:hAnsi="Times New Roman"/>
          <w:sz w:val="24"/>
          <w:szCs w:val="24"/>
        </w:rPr>
      </w:pPr>
      <w:r w:rsidRPr="00E5489C">
        <w:rPr>
          <w:rFonts w:ascii="Times New Roman" w:hAnsi="Times New Roman"/>
          <w:sz w:val="24"/>
          <w:szCs w:val="24"/>
        </w:rPr>
        <w:t xml:space="preserve">приобрести опыт выполнения проектов </w:t>
      </w:r>
      <w:r w:rsidRPr="00E5489C">
        <w:rPr>
          <w:rFonts w:ascii="Times New Roman" w:hAnsi="Times New Roman"/>
          <w:iCs/>
          <w:sz w:val="24"/>
          <w:szCs w:val="24"/>
        </w:rPr>
        <w:t>на тему</w:t>
      </w:r>
      <w:r w:rsidRPr="00E5489C">
        <w:rPr>
          <w:rFonts w:ascii="Times New Roman" w:hAnsi="Times New Roman"/>
          <w:sz w:val="24"/>
          <w:szCs w:val="24"/>
        </w:rPr>
        <w:t xml:space="preserve"> «</w:t>
      </w:r>
      <w:r w:rsidRPr="00E5489C">
        <w:rPr>
          <w:rFonts w:ascii="Times New Roman" w:hAnsi="Times New Roman"/>
          <w:iCs/>
          <w:sz w:val="24"/>
          <w:szCs w:val="24"/>
        </w:rPr>
        <w:t>применение векторного метода при решении задач на вычисления и доказательства</w:t>
      </w:r>
      <w:r w:rsidRPr="00E5489C">
        <w:rPr>
          <w:rFonts w:ascii="Times New Roman" w:hAnsi="Times New Roman"/>
          <w:sz w:val="24"/>
          <w:szCs w:val="24"/>
        </w:rPr>
        <w:t>».</w:t>
      </w:r>
    </w:p>
    <w:p w:rsidR="0028757E" w:rsidRDefault="0028757E" w:rsidP="00E13340">
      <w:pPr>
        <w:pStyle w:val="a5"/>
        <w:jc w:val="both"/>
        <w:rPr>
          <w:rFonts w:ascii="Times New Roman" w:hAnsi="Times New Roman"/>
          <w:b/>
          <w:sz w:val="24"/>
          <w:szCs w:val="24"/>
        </w:rPr>
      </w:pPr>
      <w:r w:rsidRPr="0028757E">
        <w:rPr>
          <w:rFonts w:ascii="Times New Roman" w:hAnsi="Times New Roman"/>
          <w:b/>
          <w:caps/>
          <w:sz w:val="24"/>
          <w:szCs w:val="24"/>
        </w:rPr>
        <w:t>12. </w:t>
      </w:r>
      <w:r w:rsidRPr="0028757E">
        <w:rPr>
          <w:rFonts w:ascii="Times New Roman" w:hAnsi="Times New Roman"/>
          <w:b/>
          <w:sz w:val="24"/>
          <w:szCs w:val="24"/>
        </w:rPr>
        <w:t>Информатика</w:t>
      </w:r>
    </w:p>
    <w:p w:rsidR="00731863" w:rsidRPr="00731863" w:rsidRDefault="00731863" w:rsidP="00731863">
      <w:pPr>
        <w:rPr>
          <w:rFonts w:ascii="Times New Roman" w:hAnsi="Times New Roman"/>
          <w:sz w:val="24"/>
          <w:szCs w:val="24"/>
        </w:rPr>
      </w:pPr>
      <w:bookmarkStart w:id="3" w:name="bookmark114"/>
      <w:r w:rsidRPr="00731863">
        <w:rPr>
          <w:rStyle w:val="36"/>
          <w:bCs w:val="0"/>
          <w:sz w:val="24"/>
          <w:szCs w:val="24"/>
        </w:rPr>
        <w:t>Информация и способы её представления</w:t>
      </w:r>
      <w:bookmarkEnd w:id="3"/>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Выпускник научится:</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lastRenderedPageBreak/>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записывать в двоичной системе целые числа от 0 до 256;</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кодировать и декодировать тексты при известной кодовой таблице;</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использовать основные способы графического представления числовой информации.</w:t>
      </w:r>
    </w:p>
    <w:p w:rsidR="00731863" w:rsidRPr="00B8440A" w:rsidRDefault="00731863" w:rsidP="00B8440A">
      <w:pPr>
        <w:pStyle w:val="a7"/>
        <w:ind w:left="0"/>
        <w:rPr>
          <w:rFonts w:ascii="Times New Roman" w:hAnsi="Times New Roman"/>
          <w:i/>
          <w:sz w:val="24"/>
          <w:szCs w:val="24"/>
        </w:rPr>
      </w:pPr>
      <w:r w:rsidRPr="00B8440A">
        <w:rPr>
          <w:rFonts w:ascii="Times New Roman" w:hAnsi="Times New Roman"/>
          <w:i/>
          <w:sz w:val="24"/>
          <w:szCs w:val="24"/>
        </w:rPr>
        <w:t>Выпускник получит возможность:</w:t>
      </w:r>
    </w:p>
    <w:p w:rsidR="00731863" w:rsidRPr="00B8440A" w:rsidRDefault="00731863" w:rsidP="00B8440A">
      <w:pPr>
        <w:pStyle w:val="a7"/>
        <w:ind w:left="0"/>
        <w:rPr>
          <w:rFonts w:ascii="Times New Roman" w:hAnsi="Times New Roman"/>
          <w:i/>
          <w:sz w:val="24"/>
          <w:szCs w:val="24"/>
        </w:rPr>
      </w:pPr>
      <w:r w:rsidRPr="00B8440A">
        <w:rPr>
          <w:rFonts w:ascii="Times New Roman" w:hAnsi="Times New Roman"/>
          <w:i/>
          <w:sz w:val="24"/>
          <w:szCs w:val="24"/>
        </w:rPr>
        <w:t>• познакомиться с примерами исполь</w:t>
      </w:r>
      <w:r w:rsidR="00B8440A">
        <w:rPr>
          <w:rFonts w:ascii="Times New Roman" w:hAnsi="Times New Roman"/>
          <w:i/>
          <w:sz w:val="24"/>
          <w:szCs w:val="24"/>
        </w:rPr>
        <w:t>зования формальных (математичес</w:t>
      </w:r>
      <w:r w:rsidRPr="00B8440A">
        <w:rPr>
          <w:rFonts w:ascii="Times New Roman" w:hAnsi="Times New Roman"/>
          <w:i/>
          <w:sz w:val="24"/>
          <w:szCs w:val="24"/>
        </w:rPr>
        <w:t>ких) моделей, понять разницу между математической (формальной) моделью объекта и его натурной («вещественной») моделью, между математической</w:t>
      </w:r>
      <w:r w:rsidRPr="00B8440A">
        <w:rPr>
          <w:rStyle w:val="142"/>
          <w:rFonts w:ascii="Times New Roman" w:hAnsi="Times New Roman"/>
          <w:i w:val="0"/>
          <w:iCs w:val="0"/>
          <w:sz w:val="24"/>
          <w:szCs w:val="24"/>
        </w:rPr>
        <w:t xml:space="preserve"> </w:t>
      </w:r>
      <w:r w:rsidRPr="00B8440A">
        <w:rPr>
          <w:rFonts w:ascii="Times New Roman" w:hAnsi="Times New Roman"/>
          <w:i/>
          <w:sz w:val="24"/>
          <w:szCs w:val="24"/>
        </w:rPr>
        <w:t>(формальной) моделью объекта/явления и его словесным</w:t>
      </w:r>
      <w:r w:rsidRPr="00B8440A">
        <w:rPr>
          <w:rStyle w:val="142"/>
          <w:rFonts w:ascii="Times New Roman" w:hAnsi="Times New Roman"/>
          <w:i w:val="0"/>
          <w:iCs w:val="0"/>
          <w:sz w:val="24"/>
          <w:szCs w:val="24"/>
        </w:rPr>
        <w:t xml:space="preserve"> </w:t>
      </w:r>
      <w:r w:rsidRPr="00B8440A">
        <w:rPr>
          <w:rFonts w:ascii="Times New Roman" w:hAnsi="Times New Roman"/>
          <w:i/>
          <w:sz w:val="24"/>
          <w:szCs w:val="24"/>
        </w:rPr>
        <w:t>(литературным) описанием;</w:t>
      </w:r>
    </w:p>
    <w:p w:rsidR="00731863" w:rsidRPr="00B8440A" w:rsidRDefault="00731863" w:rsidP="00B8440A">
      <w:pPr>
        <w:pStyle w:val="a7"/>
        <w:ind w:left="0"/>
        <w:rPr>
          <w:rFonts w:ascii="Times New Roman" w:hAnsi="Times New Roman"/>
          <w:i/>
          <w:sz w:val="24"/>
          <w:szCs w:val="24"/>
        </w:rPr>
      </w:pPr>
      <w:r w:rsidRPr="00B8440A">
        <w:rPr>
          <w:rFonts w:ascii="Times New Roman" w:hAnsi="Times New Roman"/>
          <w:i/>
          <w:sz w:val="24"/>
          <w:szCs w:val="24"/>
        </w:rPr>
        <w:t>• узнать о том, что любые данные можно описать, используя алфавит, содержащий только два символа, например 0 и 1;</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познакомиться с тем, как информация (данные) представляется в современных компьютерах;</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познакомиться с двоичной системой счисления;</w:t>
      </w:r>
    </w:p>
    <w:p w:rsidR="00731863" w:rsidRPr="00B8440A" w:rsidRDefault="00731863" w:rsidP="00B8440A">
      <w:pPr>
        <w:pStyle w:val="a7"/>
        <w:ind w:left="0"/>
        <w:rPr>
          <w:rFonts w:ascii="Times New Roman" w:hAnsi="Times New Roman"/>
          <w:sz w:val="24"/>
          <w:szCs w:val="24"/>
        </w:rPr>
      </w:pPr>
      <w:r w:rsidRPr="00B8440A">
        <w:rPr>
          <w:rFonts w:ascii="Times New Roman" w:hAnsi="Times New Roman"/>
          <w:sz w:val="24"/>
          <w:szCs w:val="24"/>
        </w:rPr>
        <w:t>• познакомиться с двоичным кодированием текстов и</w:t>
      </w:r>
      <w:r w:rsidRPr="00B8440A">
        <w:rPr>
          <w:rStyle w:val="142"/>
          <w:rFonts w:ascii="Times New Roman" w:hAnsi="Times New Roman"/>
          <w:i w:val="0"/>
          <w:iCs w:val="0"/>
          <w:sz w:val="24"/>
          <w:szCs w:val="24"/>
        </w:rPr>
        <w:t xml:space="preserve"> </w:t>
      </w:r>
      <w:r w:rsidRPr="00B8440A">
        <w:rPr>
          <w:rFonts w:ascii="Times New Roman" w:hAnsi="Times New Roman"/>
          <w:sz w:val="24"/>
          <w:szCs w:val="24"/>
        </w:rPr>
        <w:t>наиболее употребительными современными кодами.</w:t>
      </w:r>
    </w:p>
    <w:p w:rsidR="00731863" w:rsidRPr="003B6A96" w:rsidRDefault="00731863" w:rsidP="00731863">
      <w:pPr>
        <w:rPr>
          <w:rFonts w:ascii="Times New Roman" w:hAnsi="Times New Roman"/>
          <w:sz w:val="24"/>
          <w:szCs w:val="24"/>
        </w:rPr>
      </w:pPr>
      <w:bookmarkStart w:id="4" w:name="bookmark115"/>
      <w:r w:rsidRPr="003B6A96">
        <w:rPr>
          <w:rStyle w:val="36"/>
          <w:bCs w:val="0"/>
          <w:sz w:val="24"/>
          <w:szCs w:val="24"/>
        </w:rPr>
        <w:t>Основы алгоритмической культуры</w:t>
      </w:r>
      <w:bookmarkEnd w:id="4"/>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Выпускник научится:</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понимать термин «алгоритм»; знать основные свойства алгоритмов (фиксированная система команд, пошаг</w:t>
      </w:r>
      <w:r w:rsidR="00B8440A">
        <w:rPr>
          <w:rFonts w:ascii="Times New Roman" w:hAnsi="Times New Roman"/>
          <w:sz w:val="24"/>
          <w:szCs w:val="24"/>
        </w:rPr>
        <w:t>овое выполнение, детерминирован</w:t>
      </w:r>
      <w:r w:rsidRPr="00731863">
        <w:rPr>
          <w:rFonts w:ascii="Times New Roman" w:hAnsi="Times New Roman"/>
          <w:sz w:val="24"/>
          <w:szCs w:val="24"/>
        </w:rPr>
        <w:t>ность, возможность возникновения отказа при выполнении команды);</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составлять неветвящиеся (линейные)</w:t>
      </w:r>
      <w:r w:rsidR="00B8440A">
        <w:rPr>
          <w:rFonts w:ascii="Times New Roman" w:hAnsi="Times New Roman"/>
          <w:sz w:val="24"/>
          <w:szCs w:val="24"/>
        </w:rPr>
        <w:t xml:space="preserve"> алгоритмы управления исполните</w:t>
      </w:r>
      <w:r w:rsidRPr="00731863">
        <w:rPr>
          <w:rFonts w:ascii="Times New Roman" w:hAnsi="Times New Roman"/>
          <w:sz w:val="24"/>
          <w:szCs w:val="24"/>
        </w:rPr>
        <w:t>лями и записывать их на выбранном алгоритмическом языке (языке программирования);</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использовать логические значения, операции и выражения с ними;</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понимать (формально выполнять) ал</w:t>
      </w:r>
      <w:r w:rsidR="00B8440A">
        <w:rPr>
          <w:rFonts w:ascii="Times New Roman" w:hAnsi="Times New Roman"/>
          <w:sz w:val="24"/>
          <w:szCs w:val="24"/>
        </w:rPr>
        <w:t>горитмы, описанные с использова</w:t>
      </w:r>
      <w:r w:rsidRPr="00731863">
        <w:rPr>
          <w:rFonts w:ascii="Times New Roman" w:hAnsi="Times New Roman"/>
          <w:sz w:val="24"/>
          <w:szCs w:val="24"/>
        </w:rPr>
        <w:t>нием конструкций ветвления (условные операторы) и повторения (циклы), вспомогательных алгоритмов, простых и табличных величин;</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lastRenderedPageBreak/>
        <w:t xml:space="preserve">• создавать и выполнять программы </w:t>
      </w:r>
      <w:r w:rsidR="00B8440A">
        <w:rPr>
          <w:rFonts w:ascii="Times New Roman" w:hAnsi="Times New Roman"/>
          <w:sz w:val="24"/>
          <w:szCs w:val="24"/>
        </w:rPr>
        <w:t>для решения несложных алгоритми</w:t>
      </w:r>
      <w:r w:rsidRPr="00731863">
        <w:rPr>
          <w:rFonts w:ascii="Times New Roman" w:hAnsi="Times New Roman"/>
          <w:sz w:val="24"/>
          <w:szCs w:val="24"/>
        </w:rPr>
        <w:t>ческих задач в выбранной среде программирования.</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Выпускник получит возможность:</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познакомиться с использованием строк, деревьев, графов и с простей-шими операциями с этими структурами;</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создавать программы для решения несложных задач,</w:t>
      </w:r>
      <w:r w:rsidRPr="003B6A96">
        <w:rPr>
          <w:rStyle w:val="142"/>
          <w:rFonts w:ascii="Times New Roman" w:hAnsi="Times New Roman"/>
          <w:i w:val="0"/>
          <w:iCs w:val="0"/>
          <w:sz w:val="24"/>
          <w:szCs w:val="24"/>
        </w:rPr>
        <w:t xml:space="preserve"> </w:t>
      </w:r>
      <w:r w:rsidRPr="003B6A96">
        <w:rPr>
          <w:rFonts w:ascii="Times New Roman" w:hAnsi="Times New Roman"/>
          <w:i/>
          <w:sz w:val="24"/>
          <w:szCs w:val="24"/>
        </w:rPr>
        <w:t>возникающих в процессе учёбы и вне её.</w:t>
      </w:r>
    </w:p>
    <w:p w:rsidR="00731863" w:rsidRPr="003B6A96" w:rsidRDefault="00731863" w:rsidP="00731863">
      <w:pPr>
        <w:rPr>
          <w:rFonts w:ascii="Times New Roman" w:hAnsi="Times New Roman"/>
          <w:sz w:val="24"/>
          <w:szCs w:val="24"/>
        </w:rPr>
      </w:pPr>
      <w:bookmarkStart w:id="5" w:name="bookmark116"/>
      <w:r w:rsidRPr="003B6A96">
        <w:rPr>
          <w:rStyle w:val="36"/>
          <w:bCs w:val="0"/>
          <w:sz w:val="24"/>
          <w:szCs w:val="24"/>
        </w:rPr>
        <w:t>Использование программных систем и сервисов</w:t>
      </w:r>
      <w:bookmarkEnd w:id="5"/>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Выпускник научится:</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базовым навыкам работы с компьютером;</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Выпускник получит возможность:</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познакомиться с программными средствами дл</w:t>
      </w:r>
      <w:r w:rsidR="00B8440A">
        <w:rPr>
          <w:rFonts w:ascii="Times New Roman" w:hAnsi="Times New Roman"/>
          <w:i/>
          <w:sz w:val="24"/>
          <w:szCs w:val="24"/>
        </w:rPr>
        <w:t>я работы с аудиови</w:t>
      </w:r>
      <w:r w:rsidRPr="003B6A96">
        <w:rPr>
          <w:rFonts w:ascii="Times New Roman" w:hAnsi="Times New Roman"/>
          <w:i/>
          <w:sz w:val="24"/>
          <w:szCs w:val="24"/>
        </w:rPr>
        <w:t>зуальными данными и соответствующим понятийным аппаратом;</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научиться создавать текстовые документы, включающие рисунки и другие иллюстративные материалы, презентации и т. п.;</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познакомиться с примерами использования математического мод</w:t>
      </w:r>
      <w:r w:rsidR="00B8440A">
        <w:rPr>
          <w:rFonts w:ascii="Times New Roman" w:hAnsi="Times New Roman"/>
          <w:i/>
          <w:sz w:val="24"/>
          <w:szCs w:val="24"/>
        </w:rPr>
        <w:t>елирова</w:t>
      </w:r>
      <w:r w:rsidRPr="003B6A96">
        <w:rPr>
          <w:rFonts w:ascii="Times New Roman" w:hAnsi="Times New Roman"/>
          <w:i/>
          <w:sz w:val="24"/>
          <w:szCs w:val="24"/>
        </w:rPr>
        <w:t>ния и компьютеров в современных научно-технических исследованиях (биология и медицина, авиация и космонавтика, физика и т. д.).</w:t>
      </w:r>
    </w:p>
    <w:p w:rsidR="00731863" w:rsidRPr="003B6A96" w:rsidRDefault="00731863" w:rsidP="00731863">
      <w:pPr>
        <w:rPr>
          <w:rFonts w:ascii="Times New Roman" w:hAnsi="Times New Roman"/>
          <w:sz w:val="24"/>
          <w:szCs w:val="24"/>
        </w:rPr>
      </w:pPr>
      <w:bookmarkStart w:id="6" w:name="bookmark117"/>
      <w:r w:rsidRPr="003B6A96">
        <w:rPr>
          <w:rStyle w:val="36"/>
          <w:bCs w:val="0"/>
          <w:sz w:val="24"/>
          <w:szCs w:val="24"/>
        </w:rPr>
        <w:t>Работа в информационном пространстве</w:t>
      </w:r>
      <w:bookmarkEnd w:id="6"/>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Выпускник научится:</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базовым навыкам и знаниям, необходимым для использования интернет-сервисов при решении учебных и внеучебных задач;</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731863" w:rsidRPr="00731863" w:rsidRDefault="00731863" w:rsidP="00731863">
      <w:pPr>
        <w:rPr>
          <w:rFonts w:ascii="Times New Roman" w:hAnsi="Times New Roman"/>
          <w:sz w:val="24"/>
          <w:szCs w:val="24"/>
        </w:rPr>
      </w:pPr>
      <w:r w:rsidRPr="00731863">
        <w:rPr>
          <w:rFonts w:ascii="Times New Roman" w:hAnsi="Times New Roman"/>
          <w:sz w:val="24"/>
          <w:szCs w:val="24"/>
        </w:rPr>
        <w:t>• основам соблюдения норм информационной этики и права.</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lastRenderedPageBreak/>
        <w:t>Выпускник получит возможность:</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познакомиться с принципами устройства Интернета</w:t>
      </w:r>
      <w:r w:rsidRPr="003B6A96">
        <w:rPr>
          <w:rStyle w:val="142"/>
          <w:rFonts w:ascii="Times New Roman" w:hAnsi="Times New Roman"/>
          <w:i w:val="0"/>
          <w:iCs w:val="0"/>
          <w:sz w:val="24"/>
          <w:szCs w:val="24"/>
        </w:rPr>
        <w:t xml:space="preserve"> </w:t>
      </w:r>
      <w:r w:rsidRPr="003B6A96">
        <w:rPr>
          <w:rFonts w:ascii="Times New Roman" w:hAnsi="Times New Roman"/>
          <w:i/>
          <w:sz w:val="24"/>
          <w:szCs w:val="24"/>
        </w:rPr>
        <w:t>и сетевого взаимодействия между компьютерами, методами поиска в Интернете;</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познакомиться с постановкой вопроса о том, насколько достоверна полученная информация, подкреплена ли она</w:t>
      </w:r>
      <w:r w:rsidRPr="003B6A96">
        <w:rPr>
          <w:rStyle w:val="142"/>
          <w:rFonts w:ascii="Times New Roman" w:hAnsi="Times New Roman"/>
          <w:i w:val="0"/>
          <w:iCs w:val="0"/>
          <w:sz w:val="24"/>
          <w:szCs w:val="24"/>
        </w:rPr>
        <w:t xml:space="preserve"> </w:t>
      </w:r>
      <w:r w:rsidRPr="003B6A96">
        <w:rPr>
          <w:rFonts w:ascii="Times New Roman" w:hAnsi="Times New Roman"/>
          <w:i/>
          <w:sz w:val="24"/>
          <w:szCs w:val="24"/>
        </w:rPr>
        <w:t>доказатель</w:t>
      </w:r>
      <w:r w:rsidR="00B8440A">
        <w:rPr>
          <w:rFonts w:ascii="Times New Roman" w:hAnsi="Times New Roman"/>
          <w:i/>
          <w:sz w:val="24"/>
          <w:szCs w:val="24"/>
        </w:rPr>
        <w:t>ствами; познако</w:t>
      </w:r>
      <w:r w:rsidRPr="003B6A96">
        <w:rPr>
          <w:rFonts w:ascii="Times New Roman" w:hAnsi="Times New Roman"/>
          <w:i/>
          <w:sz w:val="24"/>
          <w:szCs w:val="24"/>
        </w:rPr>
        <w:t>миться с возможными подходами к оценке достоверности информации (оценка надёжности источника, сравнение данных из разных источников и</w:t>
      </w:r>
      <w:r w:rsidRPr="003B6A96">
        <w:rPr>
          <w:rStyle w:val="142"/>
          <w:rFonts w:ascii="Times New Roman" w:hAnsi="Times New Roman"/>
          <w:i w:val="0"/>
          <w:iCs w:val="0"/>
          <w:sz w:val="24"/>
          <w:szCs w:val="24"/>
        </w:rPr>
        <w:t xml:space="preserve"> </w:t>
      </w:r>
      <w:r w:rsidRPr="003B6A96">
        <w:rPr>
          <w:rFonts w:ascii="Times New Roman" w:hAnsi="Times New Roman"/>
          <w:i/>
          <w:sz w:val="24"/>
          <w:szCs w:val="24"/>
        </w:rPr>
        <w:t>в разные моменты времени и т. п.);</w:t>
      </w:r>
    </w:p>
    <w:p w:rsidR="00731863" w:rsidRPr="003B6A96" w:rsidRDefault="00731863" w:rsidP="00731863">
      <w:pPr>
        <w:rPr>
          <w:rFonts w:ascii="Times New Roman" w:hAnsi="Times New Roman"/>
          <w:i/>
          <w:sz w:val="24"/>
          <w:szCs w:val="24"/>
        </w:rPr>
      </w:pPr>
      <w:r w:rsidRPr="003B6A96">
        <w:rPr>
          <w:rFonts w:ascii="Times New Roman" w:hAnsi="Times New Roman"/>
          <w:i/>
          <w:sz w:val="24"/>
          <w:szCs w:val="24"/>
        </w:rPr>
        <w:t>• узнать о том, что в сфере инфор</w:t>
      </w:r>
      <w:r w:rsidR="00B8440A">
        <w:rPr>
          <w:rFonts w:ascii="Times New Roman" w:hAnsi="Times New Roman"/>
          <w:i/>
          <w:sz w:val="24"/>
          <w:szCs w:val="24"/>
        </w:rPr>
        <w:t>матики и информационно-коммуника</w:t>
      </w:r>
      <w:r w:rsidRPr="003B6A96">
        <w:rPr>
          <w:rFonts w:ascii="Times New Roman" w:hAnsi="Times New Roman"/>
          <w:i/>
          <w:sz w:val="24"/>
          <w:szCs w:val="24"/>
        </w:rPr>
        <w:t>ционных технологий (ИКТ) существуют</w:t>
      </w:r>
      <w:r w:rsidRPr="003B6A96">
        <w:rPr>
          <w:rStyle w:val="142"/>
          <w:rFonts w:ascii="Times New Roman" w:hAnsi="Times New Roman"/>
          <w:i w:val="0"/>
          <w:iCs w:val="0"/>
          <w:sz w:val="24"/>
          <w:szCs w:val="24"/>
        </w:rPr>
        <w:t xml:space="preserve"> </w:t>
      </w:r>
      <w:r w:rsidRPr="003B6A96">
        <w:rPr>
          <w:rFonts w:ascii="Times New Roman" w:hAnsi="Times New Roman"/>
          <w:i/>
          <w:sz w:val="24"/>
          <w:szCs w:val="24"/>
        </w:rPr>
        <w:t>международные и национальные стандарты;</w:t>
      </w:r>
    </w:p>
    <w:p w:rsidR="00731863" w:rsidRPr="003B6A96" w:rsidRDefault="00731863" w:rsidP="003B6A96">
      <w:pPr>
        <w:rPr>
          <w:rFonts w:ascii="Times New Roman" w:hAnsi="Times New Roman"/>
          <w:i/>
          <w:sz w:val="24"/>
          <w:szCs w:val="24"/>
        </w:rPr>
      </w:pPr>
      <w:r w:rsidRPr="003B6A96">
        <w:rPr>
          <w:rFonts w:ascii="Times New Roman" w:hAnsi="Times New Roman"/>
          <w:i/>
          <w:sz w:val="24"/>
          <w:szCs w:val="24"/>
        </w:rPr>
        <w:t>• получить представление о тенденциях развития ИК</w:t>
      </w:r>
      <w:r w:rsidR="003B6A96">
        <w:rPr>
          <w:rFonts w:ascii="Times New Roman" w:hAnsi="Times New Roman"/>
          <w:i/>
          <w:sz w:val="24"/>
          <w:szCs w:val="24"/>
        </w:rPr>
        <w:t>Т</w:t>
      </w:r>
    </w:p>
    <w:p w:rsidR="0028757E" w:rsidRPr="0028757E" w:rsidRDefault="0028757E" w:rsidP="00E13340">
      <w:pPr>
        <w:pStyle w:val="a5"/>
        <w:jc w:val="both"/>
        <w:rPr>
          <w:rFonts w:ascii="Times New Roman" w:hAnsi="Times New Roman"/>
          <w:b/>
          <w:sz w:val="24"/>
          <w:szCs w:val="24"/>
        </w:rPr>
      </w:pPr>
      <w:r w:rsidRPr="0028757E">
        <w:rPr>
          <w:rFonts w:ascii="Times New Roman" w:hAnsi="Times New Roman"/>
          <w:b/>
          <w:sz w:val="24"/>
          <w:szCs w:val="24"/>
        </w:rPr>
        <w:t>13. Физика</w:t>
      </w:r>
    </w:p>
    <w:p w:rsidR="0028757E" w:rsidRPr="0028757E" w:rsidRDefault="0028757E" w:rsidP="00E13340">
      <w:pPr>
        <w:pStyle w:val="a5"/>
        <w:jc w:val="both"/>
        <w:rPr>
          <w:rFonts w:ascii="Times New Roman" w:hAnsi="Times New Roman"/>
          <w:b/>
          <w:bCs/>
          <w:sz w:val="24"/>
          <w:szCs w:val="24"/>
        </w:rPr>
      </w:pPr>
      <w:r w:rsidRPr="0028757E">
        <w:rPr>
          <w:rFonts w:ascii="Times New Roman" w:hAnsi="Times New Roman"/>
          <w:b/>
          <w:bCs/>
          <w:sz w:val="24"/>
          <w:szCs w:val="24"/>
        </w:rPr>
        <w:t>Механические явления</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научится:</w:t>
      </w:r>
    </w:p>
    <w:p w:rsidR="0028757E" w:rsidRPr="0028757E" w:rsidRDefault="0028757E" w:rsidP="00B71473">
      <w:pPr>
        <w:pStyle w:val="a5"/>
        <w:numPr>
          <w:ilvl w:val="0"/>
          <w:numId w:val="191"/>
        </w:numPr>
        <w:ind w:left="426"/>
        <w:jc w:val="both"/>
        <w:rPr>
          <w:rFonts w:ascii="Times New Roman" w:hAnsi="Times New Roman"/>
          <w:iCs/>
          <w:sz w:val="24"/>
          <w:szCs w:val="24"/>
        </w:rPr>
      </w:pPr>
      <w:r w:rsidRPr="0028757E">
        <w:rPr>
          <w:rFonts w:ascii="Times New Roman" w:hAnsi="Times New Roman"/>
          <w:bCs/>
          <w:iCs/>
          <w:sz w:val="24"/>
          <w:szCs w:val="24"/>
        </w:rPr>
        <w:t xml:space="preserve">распознавать </w:t>
      </w:r>
      <w:r w:rsidRPr="0028757E">
        <w:rPr>
          <w:rFonts w:ascii="Times New Roman" w:hAnsi="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твердыми телами, жидкостями и газами, атмосферное давление, плавание тел, равновесие твердых тел, колебательное движение, резонанс, волновое движение;</w:t>
      </w:r>
    </w:p>
    <w:p w:rsidR="0028757E" w:rsidRPr="0028757E" w:rsidRDefault="0028757E" w:rsidP="00B71473">
      <w:pPr>
        <w:pStyle w:val="a5"/>
        <w:numPr>
          <w:ilvl w:val="0"/>
          <w:numId w:val="191"/>
        </w:numPr>
        <w:ind w:left="426"/>
        <w:jc w:val="both"/>
        <w:rPr>
          <w:rFonts w:ascii="Times New Roman" w:hAnsi="Times New Roman"/>
          <w:iCs/>
          <w:sz w:val="24"/>
          <w:szCs w:val="24"/>
        </w:rPr>
      </w:pPr>
      <w:r w:rsidRPr="0028757E">
        <w:rPr>
          <w:rFonts w:ascii="Times New Roman" w:hAnsi="Times New Roman"/>
          <w:iCs/>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8757E" w:rsidRPr="0028757E" w:rsidRDefault="0028757E" w:rsidP="00B71473">
      <w:pPr>
        <w:pStyle w:val="a5"/>
        <w:numPr>
          <w:ilvl w:val="0"/>
          <w:numId w:val="191"/>
        </w:numPr>
        <w:ind w:left="426"/>
        <w:jc w:val="both"/>
        <w:rPr>
          <w:rFonts w:ascii="Times New Roman" w:hAnsi="Times New Roman"/>
          <w:iCs/>
          <w:sz w:val="24"/>
          <w:szCs w:val="24"/>
        </w:rPr>
      </w:pPr>
      <w:r w:rsidRPr="0028757E">
        <w:rPr>
          <w:rFonts w:ascii="Times New Roman" w:hAnsi="Times New Roman"/>
          <w:bCs/>
          <w:iCs/>
          <w:sz w:val="24"/>
          <w:szCs w:val="24"/>
        </w:rPr>
        <w:t xml:space="preserve">анализировать </w:t>
      </w:r>
      <w:r w:rsidRPr="0028757E">
        <w:rPr>
          <w:rFonts w:ascii="Times New Roman" w:hAnsi="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8757E" w:rsidRPr="0028757E" w:rsidRDefault="0028757E" w:rsidP="00B71473">
      <w:pPr>
        <w:pStyle w:val="a5"/>
        <w:numPr>
          <w:ilvl w:val="0"/>
          <w:numId w:val="191"/>
        </w:numPr>
        <w:ind w:left="426"/>
        <w:jc w:val="both"/>
        <w:rPr>
          <w:rFonts w:ascii="Times New Roman" w:hAnsi="Times New Roman"/>
          <w:bCs/>
          <w:iCs/>
          <w:sz w:val="24"/>
          <w:szCs w:val="24"/>
        </w:rPr>
      </w:pPr>
      <w:r w:rsidRPr="0028757E">
        <w:rPr>
          <w:rFonts w:ascii="Times New Roman" w:hAnsi="Times New Roman"/>
          <w:bCs/>
          <w:iCs/>
          <w:sz w:val="24"/>
          <w:szCs w:val="24"/>
        </w:rPr>
        <w:t xml:space="preserve">различать основные признаки изученных физических моделей: </w:t>
      </w:r>
      <w:r w:rsidRPr="0028757E">
        <w:rPr>
          <w:rFonts w:ascii="Times New Roman" w:hAnsi="Times New Roman"/>
          <w:iCs/>
          <w:sz w:val="24"/>
          <w:szCs w:val="24"/>
        </w:rPr>
        <w:t xml:space="preserve">материальная точка, инерциальная система отсчета; </w:t>
      </w:r>
    </w:p>
    <w:p w:rsidR="0028757E" w:rsidRPr="0028757E" w:rsidRDefault="0028757E" w:rsidP="00B71473">
      <w:pPr>
        <w:pStyle w:val="a5"/>
        <w:numPr>
          <w:ilvl w:val="0"/>
          <w:numId w:val="191"/>
        </w:numPr>
        <w:ind w:left="426"/>
        <w:jc w:val="both"/>
        <w:rPr>
          <w:rFonts w:ascii="Times New Roman" w:hAnsi="Times New Roman"/>
          <w:iCs/>
          <w:sz w:val="24"/>
          <w:szCs w:val="24"/>
        </w:rPr>
      </w:pPr>
      <w:r w:rsidRPr="0028757E">
        <w:rPr>
          <w:rFonts w:ascii="Times New Roman" w:hAnsi="Times New Roman"/>
          <w:bCs/>
          <w:iCs/>
          <w:sz w:val="24"/>
          <w:szCs w:val="24"/>
        </w:rPr>
        <w:t xml:space="preserve">решать задачи, используя </w:t>
      </w:r>
      <w:r w:rsidRPr="0028757E">
        <w:rPr>
          <w:rFonts w:ascii="Times New Roman" w:hAnsi="Times New Roman"/>
          <w:iCs/>
          <w:sz w:val="24"/>
          <w:szCs w:val="24"/>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ее решения и проводить расчеты. </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получит возможность научиться:</w:t>
      </w:r>
    </w:p>
    <w:p w:rsidR="0028757E" w:rsidRPr="0028757E" w:rsidRDefault="0028757E" w:rsidP="00B71473">
      <w:pPr>
        <w:pStyle w:val="a5"/>
        <w:numPr>
          <w:ilvl w:val="0"/>
          <w:numId w:val="192"/>
        </w:numPr>
        <w:ind w:left="426" w:hanging="349"/>
        <w:jc w:val="both"/>
        <w:rPr>
          <w:rFonts w:ascii="Times New Roman" w:hAnsi="Times New Roman"/>
          <w:sz w:val="24"/>
          <w:szCs w:val="24"/>
        </w:rPr>
      </w:pPr>
      <w:r w:rsidRPr="0028757E">
        <w:rPr>
          <w:rFonts w:ascii="Times New Roman" w:hAnsi="Times New Roman"/>
          <w:sz w:val="24"/>
          <w:szCs w:val="24"/>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8757E" w:rsidRPr="0028757E" w:rsidRDefault="0028757E" w:rsidP="00B71473">
      <w:pPr>
        <w:pStyle w:val="a5"/>
        <w:numPr>
          <w:ilvl w:val="0"/>
          <w:numId w:val="192"/>
        </w:numPr>
        <w:ind w:left="426" w:hanging="349"/>
        <w:jc w:val="both"/>
        <w:rPr>
          <w:rFonts w:ascii="Times New Roman" w:hAnsi="Times New Roman"/>
          <w:sz w:val="24"/>
          <w:szCs w:val="24"/>
        </w:rPr>
      </w:pPr>
      <w:r w:rsidRPr="0028757E">
        <w:rPr>
          <w:rFonts w:ascii="Times New Roman" w:hAnsi="Times New Roman"/>
          <w:sz w:val="24"/>
          <w:szCs w:val="24"/>
        </w:rPr>
        <w:t>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пространства;</w:t>
      </w:r>
    </w:p>
    <w:p w:rsidR="0028757E" w:rsidRPr="0028757E" w:rsidRDefault="0028757E" w:rsidP="00B71473">
      <w:pPr>
        <w:pStyle w:val="a5"/>
        <w:numPr>
          <w:ilvl w:val="0"/>
          <w:numId w:val="192"/>
        </w:numPr>
        <w:ind w:left="426" w:hanging="349"/>
        <w:jc w:val="both"/>
        <w:rPr>
          <w:rFonts w:ascii="Times New Roman" w:hAnsi="Times New Roman"/>
          <w:sz w:val="24"/>
          <w:szCs w:val="24"/>
        </w:rPr>
      </w:pPr>
      <w:r w:rsidRPr="0028757E">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28757E" w:rsidRPr="0028757E" w:rsidRDefault="0028757E" w:rsidP="00B71473">
      <w:pPr>
        <w:pStyle w:val="a5"/>
        <w:numPr>
          <w:ilvl w:val="0"/>
          <w:numId w:val="192"/>
        </w:numPr>
        <w:ind w:left="426" w:hanging="349"/>
        <w:jc w:val="both"/>
        <w:rPr>
          <w:rFonts w:ascii="Times New Roman" w:hAnsi="Times New Roman"/>
          <w:sz w:val="24"/>
          <w:szCs w:val="24"/>
        </w:rPr>
      </w:pPr>
      <w:r w:rsidRPr="0028757E">
        <w:rPr>
          <w:rFonts w:ascii="Times New Roman" w:hAnsi="Times New Roman"/>
          <w:sz w:val="24"/>
          <w:szCs w:val="24"/>
        </w:rPr>
        <w:t>овладеть приемами поиска и формулировки доказательств выдвинутых гипотез и теоретических выводов на основе эмпирически установленных фактов;</w:t>
      </w:r>
    </w:p>
    <w:p w:rsidR="0028757E" w:rsidRPr="0028757E" w:rsidRDefault="0028757E" w:rsidP="00B71473">
      <w:pPr>
        <w:pStyle w:val="a5"/>
        <w:numPr>
          <w:ilvl w:val="0"/>
          <w:numId w:val="192"/>
        </w:numPr>
        <w:ind w:left="426" w:hanging="349"/>
        <w:jc w:val="both"/>
        <w:rPr>
          <w:rFonts w:ascii="Times New Roman" w:hAnsi="Times New Roman"/>
          <w:iCs/>
          <w:sz w:val="24"/>
          <w:szCs w:val="24"/>
        </w:rPr>
      </w:pPr>
      <w:r w:rsidRPr="0028757E">
        <w:rPr>
          <w:rFonts w:ascii="Times New Roman" w:hAnsi="Times New Roman"/>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28757E">
        <w:rPr>
          <w:rFonts w:ascii="Times New Roman" w:hAnsi="Times New Roman"/>
          <w:iCs/>
          <w:sz w:val="24"/>
          <w:szCs w:val="24"/>
        </w:rPr>
        <w:t xml:space="preserve"> оценивать реальность полученного значения физической величины.</w:t>
      </w:r>
    </w:p>
    <w:p w:rsidR="0028757E" w:rsidRPr="0028757E" w:rsidRDefault="0028757E" w:rsidP="00E13340">
      <w:pPr>
        <w:pStyle w:val="a5"/>
        <w:jc w:val="both"/>
        <w:rPr>
          <w:rFonts w:ascii="Times New Roman" w:hAnsi="Times New Roman"/>
          <w:b/>
          <w:bCs/>
          <w:sz w:val="24"/>
          <w:szCs w:val="24"/>
        </w:rPr>
      </w:pPr>
      <w:r w:rsidRPr="0028757E">
        <w:rPr>
          <w:rFonts w:ascii="Times New Roman" w:hAnsi="Times New Roman"/>
          <w:b/>
          <w:bCs/>
          <w:sz w:val="24"/>
          <w:szCs w:val="24"/>
        </w:rPr>
        <w:t>Тепловые явления</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научится:</w:t>
      </w:r>
    </w:p>
    <w:p w:rsidR="0028757E" w:rsidRPr="0028757E" w:rsidRDefault="0028757E" w:rsidP="00B71473">
      <w:pPr>
        <w:pStyle w:val="a5"/>
        <w:numPr>
          <w:ilvl w:val="0"/>
          <w:numId w:val="193"/>
        </w:numPr>
        <w:ind w:left="426"/>
        <w:jc w:val="both"/>
        <w:rPr>
          <w:rFonts w:ascii="Times New Roman" w:hAnsi="Times New Roman"/>
          <w:iCs/>
          <w:sz w:val="24"/>
          <w:szCs w:val="24"/>
        </w:rPr>
      </w:pPr>
      <w:r w:rsidRPr="0028757E">
        <w:rPr>
          <w:rFonts w:ascii="Times New Roman" w:hAnsi="Times New Roman"/>
          <w:bCs/>
          <w:iCs/>
          <w:sz w:val="24"/>
          <w:szCs w:val="24"/>
        </w:rPr>
        <w:t xml:space="preserve">распознавать тепловые </w:t>
      </w:r>
      <w:r w:rsidRPr="0028757E">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w:t>
      </w:r>
      <w:r w:rsidRPr="0028757E">
        <w:rPr>
          <w:rFonts w:ascii="Times New Roman" w:hAnsi="Times New Roman"/>
          <w:sz w:val="24"/>
          <w:szCs w:val="24"/>
        </w:rPr>
        <w:t xml:space="preserve"> </w:t>
      </w:r>
      <w:r w:rsidRPr="0028757E">
        <w:rPr>
          <w:rFonts w:ascii="Times New Roman" w:hAnsi="Times New Roman"/>
          <w:iCs/>
          <w:sz w:val="24"/>
          <w:szCs w:val="24"/>
        </w:rPr>
        <w:t>конденсация, плавление, кристаллизация, кипение, влажность воздуха, различные способы теплопередачи;</w:t>
      </w:r>
    </w:p>
    <w:p w:rsidR="0028757E" w:rsidRPr="0028757E" w:rsidRDefault="0028757E" w:rsidP="00B71473">
      <w:pPr>
        <w:pStyle w:val="a5"/>
        <w:numPr>
          <w:ilvl w:val="0"/>
          <w:numId w:val="193"/>
        </w:numPr>
        <w:ind w:left="426"/>
        <w:jc w:val="both"/>
        <w:rPr>
          <w:rFonts w:ascii="Times New Roman" w:hAnsi="Times New Roman"/>
          <w:iCs/>
          <w:sz w:val="24"/>
          <w:szCs w:val="24"/>
        </w:rPr>
      </w:pPr>
      <w:r w:rsidRPr="0028757E">
        <w:rPr>
          <w:rFonts w:ascii="Times New Roman" w:hAnsi="Times New Roman"/>
          <w:iCs/>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8757E" w:rsidRPr="0028757E" w:rsidRDefault="0028757E" w:rsidP="00B71473">
      <w:pPr>
        <w:pStyle w:val="a5"/>
        <w:numPr>
          <w:ilvl w:val="0"/>
          <w:numId w:val="193"/>
        </w:numPr>
        <w:ind w:left="426"/>
        <w:jc w:val="both"/>
        <w:rPr>
          <w:rFonts w:ascii="Times New Roman" w:hAnsi="Times New Roman"/>
          <w:iCs/>
          <w:sz w:val="24"/>
          <w:szCs w:val="24"/>
        </w:rPr>
      </w:pPr>
      <w:r w:rsidRPr="0028757E">
        <w:rPr>
          <w:rFonts w:ascii="Times New Roman" w:hAnsi="Times New Roman"/>
          <w:bCs/>
          <w:iCs/>
          <w:sz w:val="24"/>
          <w:szCs w:val="24"/>
        </w:rPr>
        <w:t xml:space="preserve">анализировать </w:t>
      </w:r>
      <w:r w:rsidRPr="0028757E">
        <w:rPr>
          <w:rFonts w:ascii="Times New Roman" w:hAnsi="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8757E" w:rsidRPr="0028757E" w:rsidRDefault="0028757E" w:rsidP="00B71473">
      <w:pPr>
        <w:pStyle w:val="a5"/>
        <w:numPr>
          <w:ilvl w:val="0"/>
          <w:numId w:val="193"/>
        </w:numPr>
        <w:ind w:left="426"/>
        <w:jc w:val="both"/>
        <w:rPr>
          <w:rFonts w:ascii="Times New Roman" w:hAnsi="Times New Roman"/>
          <w:iCs/>
          <w:sz w:val="24"/>
          <w:szCs w:val="24"/>
        </w:rPr>
      </w:pPr>
      <w:r w:rsidRPr="0028757E">
        <w:rPr>
          <w:rFonts w:ascii="Times New Roman" w:hAnsi="Times New Roman"/>
          <w:bCs/>
          <w:iCs/>
          <w:sz w:val="24"/>
          <w:szCs w:val="24"/>
        </w:rPr>
        <w:t>различать основные признаки моделей</w:t>
      </w:r>
      <w:r w:rsidRPr="0028757E">
        <w:rPr>
          <w:rFonts w:ascii="Times New Roman" w:hAnsi="Times New Roman"/>
          <w:iCs/>
          <w:sz w:val="24"/>
          <w:szCs w:val="24"/>
        </w:rPr>
        <w:t xml:space="preserve"> строения газов, жидкостей и твердых тел;</w:t>
      </w:r>
    </w:p>
    <w:p w:rsidR="0028757E" w:rsidRPr="0028757E" w:rsidRDefault="0028757E" w:rsidP="00B71473">
      <w:pPr>
        <w:pStyle w:val="a5"/>
        <w:numPr>
          <w:ilvl w:val="0"/>
          <w:numId w:val="193"/>
        </w:numPr>
        <w:ind w:left="426"/>
        <w:jc w:val="both"/>
        <w:rPr>
          <w:rFonts w:ascii="Times New Roman" w:hAnsi="Times New Roman"/>
          <w:iCs/>
          <w:sz w:val="24"/>
          <w:szCs w:val="24"/>
        </w:rPr>
      </w:pPr>
      <w:r w:rsidRPr="0028757E">
        <w:rPr>
          <w:rFonts w:ascii="Times New Roman" w:hAnsi="Times New Roman"/>
          <w:bCs/>
          <w:iCs/>
          <w:sz w:val="24"/>
          <w:szCs w:val="24"/>
        </w:rPr>
        <w:t>решать задачи, используя</w:t>
      </w:r>
      <w:r w:rsidRPr="0028757E">
        <w:rPr>
          <w:rFonts w:ascii="Times New Roman" w:hAnsi="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теплоемкость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ее решения, и проводить расчеты.</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получит возможность научиться:</w:t>
      </w:r>
    </w:p>
    <w:p w:rsidR="0028757E" w:rsidRPr="0028757E" w:rsidRDefault="0028757E" w:rsidP="00B71473">
      <w:pPr>
        <w:pStyle w:val="a5"/>
        <w:numPr>
          <w:ilvl w:val="0"/>
          <w:numId w:val="194"/>
        </w:numPr>
        <w:ind w:left="426" w:hanging="349"/>
        <w:jc w:val="both"/>
        <w:rPr>
          <w:rFonts w:ascii="Times New Roman" w:hAnsi="Times New Roman"/>
          <w:sz w:val="24"/>
          <w:szCs w:val="24"/>
        </w:rPr>
      </w:pPr>
      <w:r w:rsidRPr="0028757E">
        <w:rPr>
          <w:rFonts w:ascii="Times New Roman" w:hAnsi="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8757E" w:rsidRPr="0028757E" w:rsidRDefault="0028757E" w:rsidP="00B71473">
      <w:pPr>
        <w:pStyle w:val="a5"/>
        <w:numPr>
          <w:ilvl w:val="0"/>
          <w:numId w:val="194"/>
        </w:numPr>
        <w:ind w:left="426" w:hanging="349"/>
        <w:jc w:val="both"/>
        <w:rPr>
          <w:rFonts w:ascii="Times New Roman" w:hAnsi="Times New Roman"/>
          <w:sz w:val="24"/>
          <w:szCs w:val="24"/>
        </w:rPr>
      </w:pPr>
      <w:r w:rsidRPr="0028757E">
        <w:rPr>
          <w:rFonts w:ascii="Times New Roman" w:hAnsi="Times New Roman"/>
          <w:sz w:val="24"/>
          <w:szCs w:val="24"/>
        </w:rPr>
        <w:t>приводить примеры практического использования физических знаний о тепловых явлениях;</w:t>
      </w:r>
    </w:p>
    <w:p w:rsidR="0028757E" w:rsidRPr="0028757E" w:rsidRDefault="0028757E" w:rsidP="00B71473">
      <w:pPr>
        <w:pStyle w:val="a5"/>
        <w:numPr>
          <w:ilvl w:val="0"/>
          <w:numId w:val="194"/>
        </w:numPr>
        <w:ind w:left="426" w:hanging="349"/>
        <w:jc w:val="both"/>
        <w:rPr>
          <w:rFonts w:ascii="Times New Roman" w:hAnsi="Times New Roman"/>
          <w:sz w:val="24"/>
          <w:szCs w:val="24"/>
        </w:rPr>
      </w:pPr>
      <w:r w:rsidRPr="0028757E">
        <w:rPr>
          <w:rFonts w:ascii="Times New Roman" w:hAnsi="Times New Roman"/>
          <w:sz w:val="24"/>
          <w:szCs w:val="24"/>
        </w:rPr>
        <w:lastRenderedPageBreak/>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8757E" w:rsidRPr="0028757E" w:rsidRDefault="0028757E" w:rsidP="00B71473">
      <w:pPr>
        <w:pStyle w:val="a5"/>
        <w:numPr>
          <w:ilvl w:val="0"/>
          <w:numId w:val="194"/>
        </w:numPr>
        <w:ind w:left="426" w:hanging="349"/>
        <w:jc w:val="both"/>
        <w:rPr>
          <w:rFonts w:ascii="Times New Roman" w:hAnsi="Times New Roman"/>
          <w:sz w:val="24"/>
          <w:szCs w:val="24"/>
        </w:rPr>
      </w:pPr>
      <w:r w:rsidRPr="0028757E">
        <w:rPr>
          <w:rFonts w:ascii="Times New Roman" w:hAnsi="Times New Roman"/>
          <w:sz w:val="24"/>
          <w:szCs w:val="24"/>
        </w:rPr>
        <w:t>овладеть приемами поиска и формулировки доказательств выдвинутых гипотез и теоретических выводов на основе эмпирически установленных фактов;</w:t>
      </w:r>
    </w:p>
    <w:p w:rsidR="0028757E" w:rsidRPr="0028757E" w:rsidRDefault="0028757E" w:rsidP="00B71473">
      <w:pPr>
        <w:pStyle w:val="a5"/>
        <w:numPr>
          <w:ilvl w:val="0"/>
          <w:numId w:val="194"/>
        </w:numPr>
        <w:ind w:left="426" w:hanging="349"/>
        <w:jc w:val="both"/>
        <w:rPr>
          <w:rFonts w:ascii="Times New Roman" w:hAnsi="Times New Roman"/>
          <w:sz w:val="24"/>
          <w:szCs w:val="24"/>
        </w:rPr>
      </w:pPr>
      <w:r w:rsidRPr="0028757E">
        <w:rPr>
          <w:rFonts w:ascii="Times New Roman" w:hAnsi="Times New Roman"/>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28757E">
        <w:rPr>
          <w:rFonts w:ascii="Times New Roman" w:hAnsi="Times New Roman"/>
          <w:iCs/>
          <w:sz w:val="24"/>
          <w:szCs w:val="24"/>
        </w:rPr>
        <w:t>и оценивать реальность полученного значения физической величины</w:t>
      </w:r>
      <w:r w:rsidRPr="0028757E">
        <w:rPr>
          <w:rFonts w:ascii="Times New Roman" w:hAnsi="Times New Roman"/>
          <w:sz w:val="24"/>
          <w:szCs w:val="24"/>
        </w:rPr>
        <w:t xml:space="preserve">. </w:t>
      </w:r>
    </w:p>
    <w:p w:rsidR="0028757E" w:rsidRPr="0028757E" w:rsidRDefault="0028757E" w:rsidP="00E13340">
      <w:pPr>
        <w:pStyle w:val="a5"/>
        <w:jc w:val="both"/>
        <w:rPr>
          <w:rFonts w:ascii="Times New Roman" w:hAnsi="Times New Roman"/>
          <w:b/>
          <w:bCs/>
          <w:sz w:val="24"/>
          <w:szCs w:val="24"/>
        </w:rPr>
      </w:pPr>
      <w:r w:rsidRPr="0028757E">
        <w:rPr>
          <w:rFonts w:ascii="Times New Roman" w:hAnsi="Times New Roman"/>
          <w:b/>
          <w:bCs/>
          <w:sz w:val="24"/>
          <w:szCs w:val="24"/>
        </w:rPr>
        <w:t>Электрические и магнитные явления</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научится:</w:t>
      </w:r>
    </w:p>
    <w:p w:rsidR="0028757E" w:rsidRPr="0028757E" w:rsidRDefault="0028757E" w:rsidP="00B71473">
      <w:pPr>
        <w:pStyle w:val="a5"/>
        <w:numPr>
          <w:ilvl w:val="0"/>
          <w:numId w:val="195"/>
        </w:numPr>
        <w:ind w:left="426" w:hanging="349"/>
        <w:jc w:val="both"/>
        <w:rPr>
          <w:rFonts w:ascii="Times New Roman" w:hAnsi="Times New Roman"/>
          <w:iCs/>
          <w:sz w:val="24"/>
          <w:szCs w:val="24"/>
        </w:rPr>
      </w:pPr>
      <w:r w:rsidRPr="0028757E">
        <w:rPr>
          <w:rFonts w:ascii="Times New Roman" w:hAnsi="Times New Roman"/>
          <w:bCs/>
          <w:iCs/>
          <w:sz w:val="24"/>
          <w:szCs w:val="24"/>
        </w:rPr>
        <w:t xml:space="preserve">распознавать электромагнитные </w:t>
      </w:r>
      <w:r w:rsidRPr="0028757E">
        <w:rPr>
          <w:rFonts w:ascii="Times New Roman" w:hAnsi="Times New Roman"/>
          <w:iCs/>
          <w:sz w:val="24"/>
          <w:szCs w:val="24"/>
        </w:rPr>
        <w:t xml:space="preserve">явления и объяснять на основе имеющихся знаний основные свойства или условия протекания этих явлений: </w:t>
      </w:r>
      <w:r w:rsidRPr="0028757E">
        <w:rPr>
          <w:rFonts w:ascii="Times New Roman" w:hAnsi="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8757E" w:rsidRPr="0028757E" w:rsidRDefault="0028757E" w:rsidP="00B71473">
      <w:pPr>
        <w:pStyle w:val="a5"/>
        <w:numPr>
          <w:ilvl w:val="0"/>
          <w:numId w:val="195"/>
        </w:numPr>
        <w:ind w:left="426" w:hanging="349"/>
        <w:jc w:val="both"/>
        <w:rPr>
          <w:rFonts w:ascii="Times New Roman" w:hAnsi="Times New Roman"/>
          <w:iCs/>
          <w:sz w:val="24"/>
          <w:szCs w:val="24"/>
        </w:rPr>
      </w:pPr>
      <w:r w:rsidRPr="0028757E">
        <w:rPr>
          <w:rFonts w:ascii="Times New Roman" w:hAnsi="Times New Roman"/>
          <w:iCs/>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8757E" w:rsidRPr="0028757E" w:rsidRDefault="0028757E" w:rsidP="00B71473">
      <w:pPr>
        <w:pStyle w:val="a5"/>
        <w:numPr>
          <w:ilvl w:val="0"/>
          <w:numId w:val="195"/>
        </w:numPr>
        <w:ind w:left="426" w:hanging="349"/>
        <w:jc w:val="both"/>
        <w:rPr>
          <w:rFonts w:ascii="Times New Roman" w:hAnsi="Times New Roman"/>
          <w:iCs/>
          <w:sz w:val="24"/>
          <w:szCs w:val="24"/>
        </w:rPr>
      </w:pPr>
      <w:r w:rsidRPr="0028757E">
        <w:rPr>
          <w:rFonts w:ascii="Times New Roman" w:hAnsi="Times New Roman"/>
          <w:bCs/>
          <w:iCs/>
          <w:sz w:val="24"/>
          <w:szCs w:val="24"/>
        </w:rPr>
        <w:t xml:space="preserve">анализировать </w:t>
      </w:r>
      <w:r w:rsidRPr="0028757E">
        <w:rPr>
          <w:rFonts w:ascii="Times New Roman" w:hAnsi="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8757E" w:rsidRPr="0028757E" w:rsidRDefault="0028757E" w:rsidP="00B71473">
      <w:pPr>
        <w:pStyle w:val="a5"/>
        <w:numPr>
          <w:ilvl w:val="0"/>
          <w:numId w:val="195"/>
        </w:numPr>
        <w:ind w:left="426" w:hanging="349"/>
        <w:jc w:val="both"/>
        <w:rPr>
          <w:rFonts w:ascii="Times New Roman" w:hAnsi="Times New Roman"/>
          <w:iCs/>
          <w:sz w:val="24"/>
          <w:szCs w:val="24"/>
        </w:rPr>
      </w:pPr>
      <w:r w:rsidRPr="0028757E">
        <w:rPr>
          <w:rFonts w:ascii="Times New Roman" w:hAnsi="Times New Roman"/>
          <w:bCs/>
          <w:iCs/>
          <w:sz w:val="24"/>
          <w:szCs w:val="24"/>
        </w:rPr>
        <w:t xml:space="preserve">решать задачи, используя </w:t>
      </w:r>
      <w:r w:rsidRPr="0028757E">
        <w:rPr>
          <w:rFonts w:ascii="Times New Roman" w:hAnsi="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расчета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ее решения, и проводить расчеты.</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получит возможность научиться:</w:t>
      </w:r>
    </w:p>
    <w:p w:rsidR="0028757E" w:rsidRPr="0028757E" w:rsidRDefault="0028757E" w:rsidP="00B71473">
      <w:pPr>
        <w:pStyle w:val="a5"/>
        <w:numPr>
          <w:ilvl w:val="0"/>
          <w:numId w:val="196"/>
        </w:numPr>
        <w:ind w:left="426"/>
        <w:jc w:val="both"/>
        <w:rPr>
          <w:rFonts w:ascii="Times New Roman" w:hAnsi="Times New Roman"/>
          <w:sz w:val="24"/>
          <w:szCs w:val="24"/>
        </w:rPr>
      </w:pPr>
      <w:r w:rsidRPr="0028757E">
        <w:rPr>
          <w:rFonts w:ascii="Times New Roman" w:hAnsi="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8757E" w:rsidRPr="0028757E" w:rsidRDefault="0028757E" w:rsidP="00B71473">
      <w:pPr>
        <w:pStyle w:val="a5"/>
        <w:numPr>
          <w:ilvl w:val="0"/>
          <w:numId w:val="196"/>
        </w:numPr>
        <w:ind w:left="426"/>
        <w:jc w:val="both"/>
        <w:rPr>
          <w:rFonts w:ascii="Times New Roman" w:hAnsi="Times New Roman"/>
          <w:sz w:val="24"/>
          <w:szCs w:val="24"/>
        </w:rPr>
      </w:pPr>
      <w:r w:rsidRPr="0028757E">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28757E" w:rsidRPr="0028757E" w:rsidRDefault="0028757E" w:rsidP="00B71473">
      <w:pPr>
        <w:pStyle w:val="a5"/>
        <w:numPr>
          <w:ilvl w:val="0"/>
          <w:numId w:val="196"/>
        </w:numPr>
        <w:ind w:left="426"/>
        <w:jc w:val="both"/>
        <w:rPr>
          <w:rFonts w:ascii="Times New Roman" w:hAnsi="Times New Roman"/>
          <w:sz w:val="24"/>
          <w:szCs w:val="24"/>
        </w:rPr>
      </w:pPr>
      <w:r w:rsidRPr="0028757E">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28757E" w:rsidRPr="0028757E" w:rsidRDefault="0028757E" w:rsidP="00B71473">
      <w:pPr>
        <w:pStyle w:val="a5"/>
        <w:numPr>
          <w:ilvl w:val="0"/>
          <w:numId w:val="196"/>
        </w:numPr>
        <w:ind w:left="426"/>
        <w:jc w:val="both"/>
        <w:rPr>
          <w:rFonts w:ascii="Times New Roman" w:hAnsi="Times New Roman"/>
          <w:sz w:val="24"/>
          <w:szCs w:val="24"/>
        </w:rPr>
      </w:pPr>
      <w:r w:rsidRPr="0028757E">
        <w:rPr>
          <w:rFonts w:ascii="Times New Roman" w:hAnsi="Times New Roman"/>
          <w:sz w:val="24"/>
          <w:szCs w:val="24"/>
        </w:rPr>
        <w:lastRenderedPageBreak/>
        <w:t>овладеть приемами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8757E" w:rsidRPr="0028757E" w:rsidRDefault="0028757E" w:rsidP="00B71473">
      <w:pPr>
        <w:pStyle w:val="a5"/>
        <w:numPr>
          <w:ilvl w:val="0"/>
          <w:numId w:val="196"/>
        </w:numPr>
        <w:ind w:left="426"/>
        <w:jc w:val="both"/>
        <w:rPr>
          <w:rFonts w:ascii="Times New Roman" w:hAnsi="Times New Roman"/>
          <w:sz w:val="24"/>
          <w:szCs w:val="24"/>
        </w:rPr>
      </w:pPr>
      <w:r w:rsidRPr="0028757E">
        <w:rPr>
          <w:rFonts w:ascii="Times New Roman" w:hAnsi="Times New Roman"/>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28757E">
        <w:rPr>
          <w:rFonts w:ascii="Times New Roman" w:hAnsi="Times New Roman"/>
          <w:iCs/>
          <w:sz w:val="24"/>
          <w:szCs w:val="24"/>
        </w:rPr>
        <w:t>и оценивать реальность полученного значения физической величины.</w:t>
      </w:r>
    </w:p>
    <w:p w:rsidR="0028757E" w:rsidRPr="0028757E" w:rsidRDefault="0028757E" w:rsidP="00E13340">
      <w:pPr>
        <w:pStyle w:val="a5"/>
        <w:jc w:val="both"/>
        <w:rPr>
          <w:rFonts w:ascii="Times New Roman" w:hAnsi="Times New Roman"/>
          <w:b/>
          <w:bCs/>
          <w:sz w:val="24"/>
          <w:szCs w:val="24"/>
        </w:rPr>
      </w:pPr>
      <w:r w:rsidRPr="0028757E">
        <w:rPr>
          <w:rFonts w:ascii="Times New Roman" w:hAnsi="Times New Roman"/>
          <w:b/>
          <w:bCs/>
          <w:sz w:val="24"/>
          <w:szCs w:val="24"/>
        </w:rPr>
        <w:t>Квантовые явления</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научится:</w:t>
      </w:r>
    </w:p>
    <w:p w:rsidR="0028757E" w:rsidRPr="0028757E" w:rsidRDefault="0028757E" w:rsidP="00B71473">
      <w:pPr>
        <w:pStyle w:val="a5"/>
        <w:numPr>
          <w:ilvl w:val="0"/>
          <w:numId w:val="197"/>
        </w:numPr>
        <w:ind w:left="426" w:hanging="349"/>
        <w:jc w:val="both"/>
        <w:rPr>
          <w:rFonts w:ascii="Times New Roman" w:hAnsi="Times New Roman"/>
          <w:iCs/>
          <w:sz w:val="24"/>
          <w:szCs w:val="24"/>
        </w:rPr>
      </w:pPr>
      <w:r w:rsidRPr="0028757E">
        <w:rPr>
          <w:rFonts w:ascii="Times New Roman" w:hAnsi="Times New Roman"/>
          <w:bCs/>
          <w:iCs/>
          <w:sz w:val="24"/>
          <w:szCs w:val="24"/>
        </w:rPr>
        <w:t xml:space="preserve">распознавать квантовые </w:t>
      </w:r>
      <w:r w:rsidRPr="0028757E">
        <w:rPr>
          <w:rFonts w:ascii="Times New Roman" w:hAnsi="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8757E" w:rsidRPr="0028757E" w:rsidRDefault="0028757E" w:rsidP="00B71473">
      <w:pPr>
        <w:pStyle w:val="a5"/>
        <w:numPr>
          <w:ilvl w:val="0"/>
          <w:numId w:val="197"/>
        </w:numPr>
        <w:ind w:left="426" w:hanging="349"/>
        <w:jc w:val="both"/>
        <w:rPr>
          <w:rFonts w:ascii="Times New Roman" w:hAnsi="Times New Roman"/>
          <w:iCs/>
          <w:sz w:val="24"/>
          <w:szCs w:val="24"/>
        </w:rPr>
      </w:pPr>
      <w:r w:rsidRPr="0028757E">
        <w:rPr>
          <w:rFonts w:ascii="Times New Roman" w:hAnsi="Times New Roman"/>
          <w:iCs/>
          <w:sz w:val="24"/>
          <w:szCs w:val="24"/>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8757E" w:rsidRPr="0028757E" w:rsidRDefault="0028757E" w:rsidP="00B71473">
      <w:pPr>
        <w:pStyle w:val="a5"/>
        <w:numPr>
          <w:ilvl w:val="0"/>
          <w:numId w:val="197"/>
        </w:numPr>
        <w:ind w:left="426" w:hanging="349"/>
        <w:jc w:val="both"/>
        <w:rPr>
          <w:rFonts w:ascii="Times New Roman" w:hAnsi="Times New Roman"/>
          <w:iCs/>
          <w:sz w:val="24"/>
          <w:szCs w:val="24"/>
        </w:rPr>
      </w:pPr>
      <w:r w:rsidRPr="0028757E">
        <w:rPr>
          <w:rFonts w:ascii="Times New Roman" w:hAnsi="Times New Roman"/>
          <w:bCs/>
          <w:iCs/>
          <w:sz w:val="24"/>
          <w:szCs w:val="24"/>
        </w:rPr>
        <w:t xml:space="preserve">анализировать </w:t>
      </w:r>
      <w:r w:rsidRPr="0028757E">
        <w:rPr>
          <w:rFonts w:ascii="Times New Roman" w:hAnsi="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8757E" w:rsidRPr="0028757E" w:rsidRDefault="0028757E" w:rsidP="00B71473">
      <w:pPr>
        <w:pStyle w:val="a5"/>
        <w:numPr>
          <w:ilvl w:val="0"/>
          <w:numId w:val="197"/>
        </w:numPr>
        <w:ind w:left="426" w:hanging="349"/>
        <w:jc w:val="both"/>
        <w:rPr>
          <w:rFonts w:ascii="Times New Roman" w:hAnsi="Times New Roman"/>
          <w:iCs/>
          <w:sz w:val="24"/>
          <w:szCs w:val="24"/>
        </w:rPr>
      </w:pPr>
      <w:r w:rsidRPr="0028757E">
        <w:rPr>
          <w:rFonts w:ascii="Times New Roman" w:hAnsi="Times New Roman"/>
          <w:bCs/>
          <w:iCs/>
          <w:sz w:val="24"/>
          <w:szCs w:val="24"/>
        </w:rPr>
        <w:t xml:space="preserve">различать основные признаки </w:t>
      </w:r>
      <w:r w:rsidRPr="0028757E">
        <w:rPr>
          <w:rFonts w:ascii="Times New Roman" w:hAnsi="Times New Roman"/>
          <w:iCs/>
          <w:sz w:val="24"/>
          <w:szCs w:val="24"/>
        </w:rPr>
        <w:t>планетарной модели атома, нуклонной модели атомного ядра;</w:t>
      </w:r>
    </w:p>
    <w:p w:rsidR="0028757E" w:rsidRPr="0028757E" w:rsidRDefault="0028757E" w:rsidP="00B71473">
      <w:pPr>
        <w:pStyle w:val="a5"/>
        <w:numPr>
          <w:ilvl w:val="0"/>
          <w:numId w:val="197"/>
        </w:numPr>
        <w:ind w:left="426" w:hanging="349"/>
        <w:jc w:val="both"/>
        <w:rPr>
          <w:rFonts w:ascii="Times New Roman" w:hAnsi="Times New Roman"/>
          <w:iCs/>
          <w:sz w:val="24"/>
          <w:szCs w:val="24"/>
        </w:rPr>
      </w:pPr>
      <w:r w:rsidRPr="0028757E">
        <w:rPr>
          <w:rFonts w:ascii="Times New Roman" w:hAnsi="Times New Roman"/>
          <w:iCs/>
          <w:sz w:val="24"/>
          <w:szCs w:val="24"/>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получит возможность научиться:</w:t>
      </w:r>
    </w:p>
    <w:p w:rsidR="0028757E" w:rsidRPr="0028757E" w:rsidRDefault="0028757E" w:rsidP="00B71473">
      <w:pPr>
        <w:pStyle w:val="a5"/>
        <w:numPr>
          <w:ilvl w:val="0"/>
          <w:numId w:val="198"/>
        </w:numPr>
        <w:ind w:left="426"/>
        <w:jc w:val="both"/>
        <w:rPr>
          <w:rFonts w:ascii="Times New Roman" w:hAnsi="Times New Roman"/>
          <w:sz w:val="24"/>
          <w:szCs w:val="24"/>
        </w:rPr>
      </w:pPr>
      <w:r w:rsidRPr="0028757E">
        <w:rPr>
          <w:rFonts w:ascii="Times New Roman" w:hAnsi="Times New Roman"/>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8757E" w:rsidRPr="0028757E" w:rsidRDefault="0028757E" w:rsidP="00B71473">
      <w:pPr>
        <w:pStyle w:val="a5"/>
        <w:numPr>
          <w:ilvl w:val="0"/>
          <w:numId w:val="198"/>
        </w:numPr>
        <w:ind w:left="426"/>
        <w:jc w:val="both"/>
        <w:rPr>
          <w:rFonts w:ascii="Times New Roman" w:hAnsi="Times New Roman"/>
          <w:sz w:val="24"/>
          <w:szCs w:val="24"/>
        </w:rPr>
      </w:pPr>
      <w:r w:rsidRPr="0028757E">
        <w:rPr>
          <w:rFonts w:ascii="Times New Roman" w:hAnsi="Times New Roman"/>
          <w:sz w:val="24"/>
          <w:szCs w:val="24"/>
        </w:rPr>
        <w:t>соотносить энергию связи атомных ядер с дефектом массы;</w:t>
      </w:r>
    </w:p>
    <w:p w:rsidR="0028757E" w:rsidRPr="0028757E" w:rsidRDefault="0028757E" w:rsidP="00B71473">
      <w:pPr>
        <w:pStyle w:val="a5"/>
        <w:numPr>
          <w:ilvl w:val="0"/>
          <w:numId w:val="198"/>
        </w:numPr>
        <w:ind w:left="426"/>
        <w:jc w:val="both"/>
        <w:rPr>
          <w:rFonts w:ascii="Times New Roman" w:hAnsi="Times New Roman"/>
          <w:sz w:val="24"/>
          <w:szCs w:val="24"/>
        </w:rPr>
      </w:pPr>
      <w:r w:rsidRPr="0028757E">
        <w:rPr>
          <w:rFonts w:ascii="Times New Roman" w:hAnsi="Times New Roman"/>
          <w:sz w:val="24"/>
          <w:szCs w:val="24"/>
        </w:rPr>
        <w:t xml:space="preserve">приводить примеры влияния радиоактивных излучений на живые организмы; понимать </w:t>
      </w:r>
      <w:r w:rsidRPr="0028757E">
        <w:rPr>
          <w:rFonts w:ascii="Times New Roman" w:hAnsi="Times New Roman"/>
          <w:iCs/>
          <w:sz w:val="24"/>
          <w:szCs w:val="24"/>
        </w:rPr>
        <w:t>принцип действия дозиметра;</w:t>
      </w:r>
    </w:p>
    <w:p w:rsidR="0028757E" w:rsidRPr="0028757E" w:rsidRDefault="0028757E" w:rsidP="00B71473">
      <w:pPr>
        <w:pStyle w:val="a5"/>
        <w:numPr>
          <w:ilvl w:val="0"/>
          <w:numId w:val="198"/>
        </w:numPr>
        <w:ind w:left="426"/>
        <w:jc w:val="both"/>
        <w:rPr>
          <w:rFonts w:ascii="Times New Roman" w:hAnsi="Times New Roman"/>
          <w:iCs/>
          <w:sz w:val="24"/>
          <w:szCs w:val="24"/>
        </w:rPr>
      </w:pPr>
      <w:r w:rsidRPr="0028757E">
        <w:rPr>
          <w:rFonts w:ascii="Times New Roman" w:hAnsi="Times New Roman"/>
          <w:sz w:val="24"/>
          <w:szCs w:val="24"/>
        </w:rPr>
        <w:t>понимать экологические проблемы, возникающие при использовании атомных электростанций и пути решения этих проблем,</w:t>
      </w:r>
      <w:r w:rsidRPr="0028757E">
        <w:rPr>
          <w:rFonts w:ascii="Times New Roman" w:hAnsi="Times New Roman"/>
          <w:iCs/>
          <w:sz w:val="24"/>
          <w:szCs w:val="24"/>
        </w:rPr>
        <w:t xml:space="preserve"> </w:t>
      </w:r>
      <w:r w:rsidRPr="0028757E">
        <w:rPr>
          <w:rFonts w:ascii="Times New Roman" w:hAnsi="Times New Roman"/>
          <w:sz w:val="24"/>
          <w:szCs w:val="24"/>
        </w:rPr>
        <w:t>перспективы использования управляемого термоядерного синтеза.</w:t>
      </w:r>
    </w:p>
    <w:p w:rsidR="0028757E" w:rsidRPr="0028757E" w:rsidRDefault="0028757E" w:rsidP="00E13340">
      <w:pPr>
        <w:pStyle w:val="a5"/>
        <w:jc w:val="both"/>
        <w:rPr>
          <w:rFonts w:ascii="Times New Roman" w:hAnsi="Times New Roman"/>
          <w:b/>
          <w:bCs/>
          <w:sz w:val="24"/>
          <w:szCs w:val="24"/>
        </w:rPr>
      </w:pPr>
      <w:r w:rsidRPr="0028757E">
        <w:rPr>
          <w:rFonts w:ascii="Times New Roman" w:hAnsi="Times New Roman"/>
          <w:b/>
          <w:bCs/>
          <w:sz w:val="24"/>
          <w:szCs w:val="24"/>
        </w:rPr>
        <w:t>Элементы астрономии</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научится:</w:t>
      </w:r>
    </w:p>
    <w:p w:rsidR="0028757E" w:rsidRPr="0028757E" w:rsidRDefault="0028757E" w:rsidP="00B71473">
      <w:pPr>
        <w:pStyle w:val="a5"/>
        <w:numPr>
          <w:ilvl w:val="0"/>
          <w:numId w:val="199"/>
        </w:numPr>
        <w:ind w:left="426"/>
        <w:jc w:val="both"/>
        <w:rPr>
          <w:rFonts w:ascii="Times New Roman" w:hAnsi="Times New Roman"/>
          <w:iCs/>
          <w:sz w:val="24"/>
          <w:szCs w:val="24"/>
        </w:rPr>
      </w:pPr>
      <w:r w:rsidRPr="0028757E">
        <w:rPr>
          <w:rFonts w:ascii="Times New Roman" w:hAnsi="Times New Roman"/>
          <w:iCs/>
          <w:sz w:val="24"/>
          <w:szCs w:val="24"/>
        </w:rPr>
        <w:t>различать основные признаки суточного вращения звездного неба, движения Луны, Солнца и планет относительно звезд;</w:t>
      </w:r>
    </w:p>
    <w:p w:rsidR="0028757E" w:rsidRPr="0028757E" w:rsidRDefault="0028757E" w:rsidP="00B71473">
      <w:pPr>
        <w:pStyle w:val="a5"/>
        <w:numPr>
          <w:ilvl w:val="0"/>
          <w:numId w:val="199"/>
        </w:numPr>
        <w:ind w:left="426"/>
        <w:jc w:val="both"/>
        <w:rPr>
          <w:rFonts w:ascii="Times New Roman" w:hAnsi="Times New Roman"/>
          <w:iCs/>
          <w:sz w:val="24"/>
          <w:szCs w:val="24"/>
        </w:rPr>
      </w:pPr>
      <w:r w:rsidRPr="0028757E">
        <w:rPr>
          <w:rFonts w:ascii="Times New Roman" w:hAnsi="Times New Roman"/>
          <w:iCs/>
          <w:sz w:val="24"/>
          <w:szCs w:val="24"/>
        </w:rPr>
        <w:t>понимать различия между гелиоцентрической и геоцентрической системами мира;</w:t>
      </w:r>
    </w:p>
    <w:p w:rsidR="0028757E" w:rsidRPr="0028757E" w:rsidRDefault="0028757E" w:rsidP="00E13340">
      <w:pPr>
        <w:pStyle w:val="a5"/>
        <w:jc w:val="both"/>
        <w:rPr>
          <w:rFonts w:ascii="Times New Roman" w:hAnsi="Times New Roman"/>
          <w:b/>
          <w:i/>
          <w:sz w:val="24"/>
          <w:szCs w:val="24"/>
        </w:rPr>
      </w:pPr>
      <w:r w:rsidRPr="0028757E">
        <w:rPr>
          <w:rFonts w:ascii="Times New Roman" w:hAnsi="Times New Roman"/>
          <w:b/>
          <w:i/>
          <w:sz w:val="24"/>
          <w:szCs w:val="24"/>
        </w:rPr>
        <w:t>Выпускник получит возможность научиться:</w:t>
      </w:r>
    </w:p>
    <w:p w:rsidR="0028757E" w:rsidRPr="0028757E" w:rsidRDefault="0028757E" w:rsidP="00B71473">
      <w:pPr>
        <w:pStyle w:val="a5"/>
        <w:numPr>
          <w:ilvl w:val="0"/>
          <w:numId w:val="200"/>
        </w:numPr>
        <w:ind w:left="426"/>
        <w:jc w:val="both"/>
        <w:rPr>
          <w:rFonts w:ascii="Times New Roman" w:hAnsi="Times New Roman"/>
          <w:iCs/>
          <w:sz w:val="24"/>
          <w:szCs w:val="24"/>
        </w:rPr>
      </w:pPr>
      <w:r w:rsidRPr="0028757E">
        <w:rPr>
          <w:rFonts w:ascii="Times New Roman" w:hAnsi="Times New Roman"/>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8757E" w:rsidRPr="0028757E" w:rsidRDefault="0028757E" w:rsidP="00B71473">
      <w:pPr>
        <w:pStyle w:val="a5"/>
        <w:numPr>
          <w:ilvl w:val="0"/>
          <w:numId w:val="200"/>
        </w:numPr>
        <w:ind w:left="426"/>
        <w:jc w:val="both"/>
        <w:rPr>
          <w:rFonts w:ascii="Times New Roman" w:hAnsi="Times New Roman"/>
          <w:caps/>
          <w:sz w:val="24"/>
          <w:szCs w:val="24"/>
        </w:rPr>
      </w:pPr>
      <w:r w:rsidRPr="0028757E">
        <w:rPr>
          <w:rFonts w:ascii="Times New Roman" w:hAnsi="Times New Roman"/>
          <w:iCs/>
          <w:sz w:val="24"/>
          <w:szCs w:val="24"/>
        </w:rPr>
        <w:t>различать основные характеристики звёзд (размер, цвет, температура) соотносить цвет звезды с ее температурой;</w:t>
      </w:r>
    </w:p>
    <w:p w:rsidR="0028757E" w:rsidRPr="0028757E" w:rsidRDefault="0028757E" w:rsidP="00B71473">
      <w:pPr>
        <w:pStyle w:val="a5"/>
        <w:numPr>
          <w:ilvl w:val="0"/>
          <w:numId w:val="200"/>
        </w:numPr>
        <w:ind w:left="426"/>
        <w:jc w:val="both"/>
        <w:rPr>
          <w:rFonts w:ascii="Times New Roman" w:hAnsi="Times New Roman"/>
          <w:iCs/>
          <w:sz w:val="24"/>
          <w:szCs w:val="24"/>
        </w:rPr>
      </w:pPr>
      <w:r w:rsidRPr="0028757E">
        <w:rPr>
          <w:rFonts w:ascii="Times New Roman" w:hAnsi="Times New Roman"/>
          <w:iCs/>
          <w:sz w:val="24"/>
          <w:szCs w:val="24"/>
        </w:rPr>
        <w:t>различать гипотезы о происхождении Солнечной системы.</w:t>
      </w:r>
    </w:p>
    <w:p w:rsidR="0028757E" w:rsidRPr="0028757E" w:rsidRDefault="0028757E" w:rsidP="00E13340">
      <w:pPr>
        <w:pStyle w:val="a5"/>
        <w:jc w:val="both"/>
        <w:rPr>
          <w:rFonts w:ascii="Times New Roman" w:hAnsi="Times New Roman"/>
          <w:b/>
          <w:sz w:val="24"/>
          <w:szCs w:val="24"/>
        </w:rPr>
      </w:pPr>
      <w:r w:rsidRPr="0028757E">
        <w:rPr>
          <w:rFonts w:ascii="Times New Roman" w:hAnsi="Times New Roman"/>
          <w:b/>
          <w:sz w:val="24"/>
          <w:szCs w:val="24"/>
        </w:rPr>
        <w:t>14. Биология</w:t>
      </w:r>
    </w:p>
    <w:p w:rsidR="0028757E" w:rsidRPr="0028757E" w:rsidRDefault="0028757E" w:rsidP="00E13340">
      <w:pPr>
        <w:pStyle w:val="a5"/>
        <w:jc w:val="both"/>
        <w:rPr>
          <w:rFonts w:ascii="Times New Roman" w:hAnsi="Times New Roman"/>
          <w:b/>
          <w:sz w:val="24"/>
          <w:szCs w:val="24"/>
        </w:rPr>
      </w:pPr>
      <w:r w:rsidRPr="0028757E">
        <w:rPr>
          <w:rFonts w:ascii="Times New Roman" w:hAnsi="Times New Roman"/>
          <w:b/>
          <w:sz w:val="24"/>
          <w:szCs w:val="24"/>
        </w:rPr>
        <w:t>Живые организмы</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научится:</w:t>
      </w:r>
    </w:p>
    <w:p w:rsidR="000908F7" w:rsidRPr="000908F7" w:rsidRDefault="000908F7" w:rsidP="00B71473">
      <w:pPr>
        <w:pStyle w:val="a5"/>
        <w:numPr>
          <w:ilvl w:val="0"/>
          <w:numId w:val="201"/>
        </w:numPr>
        <w:ind w:left="426" w:hanging="426"/>
        <w:jc w:val="both"/>
        <w:rPr>
          <w:rFonts w:ascii="Times New Roman" w:hAnsi="Times New Roman"/>
          <w:sz w:val="24"/>
          <w:szCs w:val="24"/>
        </w:rPr>
      </w:pPr>
      <w:r w:rsidRPr="000908F7">
        <w:rPr>
          <w:rFonts w:ascii="Times New Roman" w:hAnsi="Times New Roman"/>
          <w:sz w:val="24"/>
          <w:szCs w:val="24"/>
        </w:rPr>
        <w:lastRenderedPageBreak/>
        <w:t>характеризовать особенности строения и процессов жизнедеятельности биологических объектов (клеток, организмов), их практическую значимость;</w:t>
      </w:r>
    </w:p>
    <w:p w:rsidR="000908F7" w:rsidRPr="000908F7" w:rsidRDefault="000908F7" w:rsidP="00B71473">
      <w:pPr>
        <w:pStyle w:val="a5"/>
        <w:numPr>
          <w:ilvl w:val="0"/>
          <w:numId w:val="201"/>
        </w:numPr>
        <w:ind w:left="426" w:hanging="426"/>
        <w:jc w:val="both"/>
        <w:rPr>
          <w:rFonts w:ascii="Times New Roman" w:hAnsi="Times New Roman"/>
          <w:sz w:val="24"/>
          <w:szCs w:val="24"/>
        </w:rPr>
      </w:pPr>
      <w:r w:rsidRPr="000908F7">
        <w:rPr>
          <w:rFonts w:ascii="Times New Roman" w:hAnsi="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0908F7" w:rsidRPr="000908F7" w:rsidRDefault="000908F7" w:rsidP="00B71473">
      <w:pPr>
        <w:pStyle w:val="a5"/>
        <w:numPr>
          <w:ilvl w:val="0"/>
          <w:numId w:val="201"/>
        </w:numPr>
        <w:ind w:left="426" w:hanging="426"/>
        <w:jc w:val="both"/>
        <w:rPr>
          <w:rFonts w:ascii="Times New Roman" w:hAnsi="Times New Roman"/>
          <w:sz w:val="24"/>
          <w:szCs w:val="24"/>
        </w:rPr>
      </w:pPr>
      <w:r w:rsidRPr="000908F7">
        <w:rPr>
          <w:rFonts w:ascii="Times New Roman" w:hAnsi="Times New Roman"/>
          <w:sz w:val="24"/>
          <w:szCs w:val="24"/>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908F7" w:rsidRPr="000908F7" w:rsidRDefault="000908F7" w:rsidP="00B71473">
      <w:pPr>
        <w:pStyle w:val="a5"/>
        <w:numPr>
          <w:ilvl w:val="0"/>
          <w:numId w:val="201"/>
        </w:numPr>
        <w:ind w:left="426" w:hanging="426"/>
        <w:jc w:val="both"/>
        <w:rPr>
          <w:rFonts w:ascii="Times New Roman" w:hAnsi="Times New Roman"/>
          <w:sz w:val="24"/>
          <w:szCs w:val="24"/>
        </w:rPr>
      </w:pPr>
      <w:r w:rsidRPr="000908F7">
        <w:rPr>
          <w:rFonts w:ascii="Times New Roman" w:hAnsi="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получит возможность научиться:</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соблюдать правила работы в кабинете биологии, с биологическими приборами и инструментами;</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выделять эстетические достоинства объектов живой природы;</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 xml:space="preserve">осознанно соблюдать основные принципы и правила отношения к живой природе; </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0908F7" w:rsidRPr="000908F7" w:rsidRDefault="000908F7" w:rsidP="00B71473">
      <w:pPr>
        <w:pStyle w:val="a5"/>
        <w:numPr>
          <w:ilvl w:val="0"/>
          <w:numId w:val="202"/>
        </w:numPr>
        <w:ind w:left="426"/>
        <w:jc w:val="both"/>
        <w:rPr>
          <w:rFonts w:ascii="Times New Roman" w:hAnsi="Times New Roman"/>
          <w:sz w:val="24"/>
          <w:szCs w:val="24"/>
        </w:rPr>
      </w:pPr>
      <w:r w:rsidRPr="000908F7">
        <w:rPr>
          <w:rFonts w:ascii="Times New Roman" w:hAnsi="Times New Roman"/>
          <w:sz w:val="24"/>
          <w:szCs w:val="24"/>
        </w:rPr>
        <w:t>выбирать целевые и смысловые установки в своих действиях и поступках по отношению к живой природе.</w:t>
      </w:r>
    </w:p>
    <w:p w:rsidR="000908F7" w:rsidRPr="000908F7" w:rsidRDefault="000908F7" w:rsidP="00E13340">
      <w:pPr>
        <w:pStyle w:val="a5"/>
        <w:jc w:val="both"/>
        <w:rPr>
          <w:rFonts w:ascii="Times New Roman" w:hAnsi="Times New Roman"/>
          <w:b/>
          <w:sz w:val="24"/>
          <w:szCs w:val="24"/>
        </w:rPr>
      </w:pPr>
      <w:r w:rsidRPr="000908F7">
        <w:rPr>
          <w:rFonts w:ascii="Times New Roman" w:hAnsi="Times New Roman"/>
          <w:b/>
          <w:sz w:val="24"/>
          <w:szCs w:val="24"/>
        </w:rPr>
        <w:t>Человек и его здоровье</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научится:</w:t>
      </w:r>
    </w:p>
    <w:p w:rsidR="000908F7" w:rsidRPr="000908F7" w:rsidRDefault="000908F7" w:rsidP="00B71473">
      <w:pPr>
        <w:pStyle w:val="a5"/>
        <w:numPr>
          <w:ilvl w:val="0"/>
          <w:numId w:val="203"/>
        </w:numPr>
        <w:ind w:left="426"/>
        <w:jc w:val="both"/>
        <w:rPr>
          <w:rFonts w:ascii="Times New Roman" w:hAnsi="Times New Roman"/>
          <w:sz w:val="24"/>
          <w:szCs w:val="24"/>
        </w:rPr>
      </w:pPr>
      <w:r w:rsidRPr="000908F7">
        <w:rPr>
          <w:rFonts w:ascii="Times New Roman" w:hAnsi="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0908F7" w:rsidRPr="000908F7" w:rsidRDefault="000908F7" w:rsidP="00B71473">
      <w:pPr>
        <w:pStyle w:val="a5"/>
        <w:numPr>
          <w:ilvl w:val="0"/>
          <w:numId w:val="203"/>
        </w:numPr>
        <w:ind w:left="426"/>
        <w:jc w:val="both"/>
        <w:rPr>
          <w:rFonts w:ascii="Times New Roman" w:hAnsi="Times New Roman"/>
          <w:sz w:val="24"/>
          <w:szCs w:val="24"/>
        </w:rPr>
      </w:pPr>
      <w:r w:rsidRPr="000908F7">
        <w:rPr>
          <w:rFonts w:ascii="Times New Roman" w:hAnsi="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0908F7" w:rsidRPr="000908F7" w:rsidRDefault="000908F7" w:rsidP="00B71473">
      <w:pPr>
        <w:pStyle w:val="a5"/>
        <w:numPr>
          <w:ilvl w:val="0"/>
          <w:numId w:val="203"/>
        </w:numPr>
        <w:ind w:left="426"/>
        <w:jc w:val="both"/>
        <w:rPr>
          <w:rFonts w:ascii="Times New Roman" w:hAnsi="Times New Roman"/>
          <w:sz w:val="24"/>
          <w:szCs w:val="24"/>
        </w:rPr>
      </w:pPr>
      <w:r w:rsidRPr="000908F7">
        <w:rPr>
          <w:rFonts w:ascii="Times New Roman" w:hAnsi="Times New Roman"/>
          <w:sz w:val="24"/>
          <w:szCs w:val="24"/>
        </w:rPr>
        <w:t>владеть составляющими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0908F7" w:rsidRPr="000908F7" w:rsidRDefault="000908F7" w:rsidP="00B71473">
      <w:pPr>
        <w:pStyle w:val="a5"/>
        <w:numPr>
          <w:ilvl w:val="0"/>
          <w:numId w:val="203"/>
        </w:numPr>
        <w:ind w:left="426"/>
        <w:jc w:val="both"/>
        <w:rPr>
          <w:rFonts w:ascii="Times New Roman" w:hAnsi="Times New Roman"/>
          <w:sz w:val="24"/>
          <w:szCs w:val="24"/>
        </w:rPr>
      </w:pPr>
      <w:r w:rsidRPr="000908F7">
        <w:rPr>
          <w:rFonts w:ascii="Times New Roman" w:hAnsi="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получит возможность научиться:</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t>использовать на практике приемы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t>выделять эстетические достоинства человеческого тела;</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lastRenderedPageBreak/>
        <w:t>реализовывать установки здорового образа жизни;</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t>ориентироваться в системе моральных норм и ценностей по отношению к собственному здоровью и здоровью других людей;</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t>находить в учебной и научно-популярной литературе информацию об организме человека, оформлять ее в виде устных сообщений, докладов, рефератов, презентаций;</w:t>
      </w:r>
    </w:p>
    <w:p w:rsidR="000908F7" w:rsidRPr="000908F7" w:rsidRDefault="000908F7" w:rsidP="00B71473">
      <w:pPr>
        <w:pStyle w:val="a5"/>
        <w:numPr>
          <w:ilvl w:val="0"/>
          <w:numId w:val="204"/>
        </w:numPr>
        <w:ind w:left="426"/>
        <w:jc w:val="both"/>
        <w:rPr>
          <w:rFonts w:ascii="Times New Roman" w:hAnsi="Times New Roman"/>
          <w:sz w:val="24"/>
          <w:szCs w:val="24"/>
        </w:rPr>
      </w:pPr>
      <w:r w:rsidRPr="000908F7">
        <w:rPr>
          <w:rFonts w:ascii="Times New Roman" w:hAnsi="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908F7" w:rsidRPr="000908F7" w:rsidRDefault="000908F7" w:rsidP="00E13340">
      <w:pPr>
        <w:pStyle w:val="a5"/>
        <w:jc w:val="both"/>
        <w:rPr>
          <w:rFonts w:ascii="Times New Roman" w:hAnsi="Times New Roman"/>
          <w:b/>
          <w:sz w:val="24"/>
          <w:szCs w:val="24"/>
        </w:rPr>
      </w:pPr>
      <w:r w:rsidRPr="000908F7">
        <w:rPr>
          <w:rFonts w:ascii="Times New Roman" w:hAnsi="Times New Roman"/>
          <w:b/>
          <w:sz w:val="24"/>
          <w:szCs w:val="24"/>
        </w:rPr>
        <w:t>Общие биологические закономерности</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научится:</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характеризовать общие биологические закономерности, их практическую значимость;</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0908F7" w:rsidRPr="000908F7" w:rsidRDefault="000908F7" w:rsidP="00B71473">
      <w:pPr>
        <w:pStyle w:val="a5"/>
        <w:numPr>
          <w:ilvl w:val="0"/>
          <w:numId w:val="205"/>
        </w:numPr>
        <w:ind w:left="426"/>
        <w:jc w:val="both"/>
        <w:rPr>
          <w:rFonts w:ascii="Times New Roman" w:hAnsi="Times New Roman"/>
          <w:sz w:val="24"/>
          <w:szCs w:val="24"/>
        </w:rPr>
      </w:pPr>
      <w:r w:rsidRPr="000908F7">
        <w:rPr>
          <w:rFonts w:ascii="Times New Roman" w:hAnsi="Times New Roman"/>
          <w:sz w:val="24"/>
          <w:szCs w:val="24"/>
        </w:rPr>
        <w:t>анализировать и оценивать последствия деятельности человека в природе.</w:t>
      </w:r>
    </w:p>
    <w:p w:rsidR="000908F7" w:rsidRPr="000908F7" w:rsidRDefault="000908F7" w:rsidP="00E13340">
      <w:pPr>
        <w:pStyle w:val="a5"/>
        <w:jc w:val="both"/>
        <w:rPr>
          <w:rFonts w:ascii="Times New Roman" w:hAnsi="Times New Roman"/>
          <w:b/>
          <w:i/>
          <w:sz w:val="24"/>
          <w:szCs w:val="24"/>
        </w:rPr>
      </w:pPr>
      <w:r w:rsidRPr="000908F7">
        <w:rPr>
          <w:rFonts w:ascii="Times New Roman" w:hAnsi="Times New Roman"/>
          <w:b/>
          <w:i/>
          <w:sz w:val="24"/>
          <w:szCs w:val="24"/>
        </w:rPr>
        <w:t>Выпускник получит возможность научиться:</w:t>
      </w:r>
    </w:p>
    <w:p w:rsidR="000908F7" w:rsidRPr="000908F7" w:rsidRDefault="000908F7" w:rsidP="00B71473">
      <w:pPr>
        <w:pStyle w:val="a5"/>
        <w:numPr>
          <w:ilvl w:val="0"/>
          <w:numId w:val="206"/>
        </w:numPr>
        <w:ind w:left="426"/>
        <w:jc w:val="both"/>
        <w:rPr>
          <w:rFonts w:ascii="Times New Roman" w:hAnsi="Times New Roman"/>
          <w:sz w:val="24"/>
          <w:szCs w:val="24"/>
        </w:rPr>
      </w:pPr>
      <w:r w:rsidRPr="000908F7">
        <w:rPr>
          <w:rFonts w:ascii="Times New Roman" w:hAnsi="Times New Roman"/>
          <w:sz w:val="24"/>
          <w:szCs w:val="24"/>
        </w:rPr>
        <w:t>выдвигать гипотезы о возможных последствиях деятельности человека в экосистемах и биосфере;</w:t>
      </w:r>
    </w:p>
    <w:p w:rsidR="000908F7" w:rsidRPr="000908F7" w:rsidRDefault="000908F7" w:rsidP="00B71473">
      <w:pPr>
        <w:pStyle w:val="a5"/>
        <w:numPr>
          <w:ilvl w:val="0"/>
          <w:numId w:val="206"/>
        </w:numPr>
        <w:ind w:left="426"/>
        <w:jc w:val="both"/>
        <w:rPr>
          <w:rFonts w:ascii="Times New Roman" w:hAnsi="Times New Roman"/>
          <w:sz w:val="24"/>
          <w:szCs w:val="24"/>
        </w:rPr>
      </w:pPr>
      <w:r w:rsidRPr="000908F7">
        <w:rPr>
          <w:rFonts w:ascii="Times New Roman" w:hAnsi="Times New Roman"/>
          <w:sz w:val="24"/>
          <w:szCs w:val="24"/>
        </w:rPr>
        <w:t>аргументировать свою точку зрения в ходе дискуссии по обсуждению глобальных экологических проблем.</w:t>
      </w:r>
    </w:p>
    <w:p w:rsidR="00554668" w:rsidRPr="00554668" w:rsidRDefault="00554668" w:rsidP="00E13340">
      <w:pPr>
        <w:pStyle w:val="a5"/>
        <w:jc w:val="both"/>
        <w:rPr>
          <w:rFonts w:ascii="Times New Roman" w:hAnsi="Times New Roman"/>
          <w:b/>
          <w:sz w:val="24"/>
          <w:szCs w:val="24"/>
        </w:rPr>
      </w:pPr>
      <w:r w:rsidRPr="00554668">
        <w:rPr>
          <w:rFonts w:ascii="Times New Roman" w:hAnsi="Times New Roman"/>
          <w:b/>
          <w:sz w:val="24"/>
          <w:szCs w:val="24"/>
        </w:rPr>
        <w:t>15. Химия</w:t>
      </w:r>
    </w:p>
    <w:p w:rsidR="00554668" w:rsidRPr="00554668" w:rsidRDefault="00554668" w:rsidP="00E13340">
      <w:pPr>
        <w:pStyle w:val="a5"/>
        <w:jc w:val="both"/>
        <w:rPr>
          <w:rFonts w:ascii="Times New Roman" w:hAnsi="Times New Roman"/>
          <w:b/>
          <w:sz w:val="24"/>
          <w:szCs w:val="24"/>
        </w:rPr>
      </w:pPr>
      <w:r w:rsidRPr="00554668">
        <w:rPr>
          <w:rFonts w:ascii="Times New Roman" w:hAnsi="Times New Roman"/>
          <w:b/>
          <w:sz w:val="24"/>
          <w:szCs w:val="24"/>
        </w:rPr>
        <w:t>Основные понятия химии (уровень атомно-молекулярных представлений)</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научится:</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описывать свойства твердых, жидких, газообразных веществ, выделяя их существенные признаки;</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раскрывать смысл основных химических понятий – «атом», «молекула», «химический элемент», «простое вещество», «сложное вещество», «валентность», используя знаковую систему химии;</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сравнивать по составу оксиды, основания, кислоты, соли;</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классифицировать оксиды и основания по свойствам, кислоты и соли – по составу;</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lastRenderedPageBreak/>
        <w:t>давать сравнительную характеристику химических элементов и важнейших соединений естественных семейств щелочных металлов и галогенов;</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пользоваться лабораторным оборудованием и химической посудой;</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554668" w:rsidRPr="00554668" w:rsidRDefault="00554668" w:rsidP="00B71473">
      <w:pPr>
        <w:pStyle w:val="a5"/>
        <w:numPr>
          <w:ilvl w:val="0"/>
          <w:numId w:val="207"/>
        </w:numPr>
        <w:ind w:left="426" w:hanging="349"/>
        <w:jc w:val="both"/>
        <w:rPr>
          <w:rFonts w:ascii="Times New Roman" w:hAnsi="Times New Roman"/>
          <w:sz w:val="24"/>
          <w:szCs w:val="24"/>
        </w:rPr>
      </w:pPr>
      <w:r w:rsidRPr="00554668">
        <w:rPr>
          <w:rFonts w:ascii="Times New Roman" w:hAnsi="Times New Roman"/>
          <w:sz w:val="24"/>
          <w:szCs w:val="24"/>
        </w:rPr>
        <w:t>различать экспериментально кислоты и щелочи, пользуясь индикаторами; осознавать необходимость соблюдения мер безопасности при обращении с кислотами и щелочами.</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получит возможность научиться:</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грамотно обращаться с веществами в повседневной жизни;</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осознавать необходимость соблюдения правил экологически безопасного поведения в окружающей природной среде;</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 xml:space="preserve">использовать приобретенные ключевые компетентности при выполнении исследовательских проектов по изучению свойств, способов получения и распознавания веществ; </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54668" w:rsidRPr="00554668" w:rsidRDefault="00554668" w:rsidP="00B71473">
      <w:pPr>
        <w:pStyle w:val="a5"/>
        <w:numPr>
          <w:ilvl w:val="0"/>
          <w:numId w:val="208"/>
        </w:numPr>
        <w:ind w:left="426"/>
        <w:jc w:val="both"/>
        <w:rPr>
          <w:rFonts w:ascii="Times New Roman" w:hAnsi="Times New Roman"/>
          <w:sz w:val="24"/>
          <w:szCs w:val="24"/>
        </w:rPr>
      </w:pPr>
      <w:r w:rsidRPr="00554668">
        <w:rPr>
          <w:rFonts w:ascii="Times New Roman" w:hAnsi="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554668" w:rsidRPr="00554668" w:rsidRDefault="00554668" w:rsidP="00E13340">
      <w:pPr>
        <w:pStyle w:val="a5"/>
        <w:jc w:val="both"/>
        <w:rPr>
          <w:rFonts w:ascii="Times New Roman" w:hAnsi="Times New Roman"/>
          <w:b/>
          <w:sz w:val="24"/>
          <w:szCs w:val="24"/>
        </w:rPr>
      </w:pPr>
      <w:r w:rsidRPr="00554668">
        <w:rPr>
          <w:rFonts w:ascii="Times New Roman" w:hAnsi="Times New Roman"/>
          <w:b/>
          <w:sz w:val="24"/>
          <w:szCs w:val="24"/>
        </w:rPr>
        <w:t>Периодический закон и периодическая система химических элементов Д.И.Менделеева. Строение вещества</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научится:</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раскрывать смысл периодического закона Д.И.Менделеева;</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описывать и характеризовать табличную форму периодической системы химических элементов;</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различать виды химической связи: ионную, ковалентную полярную, ковалентную неполярную и металлическую;</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изображать электронно-ионные формулы веществ, образованных химическими связями разного вида;</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выявлять зависимость свойств веществ от строения их кристаллических решеток: ионных, атомных, молекулярных, металлических;</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описывать основные этапы открытия Д.И.Менделеевым периодического закона и периодической системы химических элементов, жизнь и многообразную научную деятельность ученого;</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t>характеризовать научное и мировоззренческое значение периодического закона и периодической системы химических элементов Д.И.Менделеева;</w:t>
      </w:r>
    </w:p>
    <w:p w:rsidR="00554668" w:rsidRPr="00554668" w:rsidRDefault="00554668" w:rsidP="00B71473">
      <w:pPr>
        <w:pStyle w:val="a5"/>
        <w:numPr>
          <w:ilvl w:val="0"/>
          <w:numId w:val="209"/>
        </w:numPr>
        <w:ind w:left="426"/>
        <w:jc w:val="both"/>
        <w:rPr>
          <w:rFonts w:ascii="Times New Roman" w:hAnsi="Times New Roman"/>
          <w:sz w:val="24"/>
          <w:szCs w:val="24"/>
        </w:rPr>
      </w:pPr>
      <w:r w:rsidRPr="00554668">
        <w:rPr>
          <w:rFonts w:ascii="Times New Roman" w:hAnsi="Times New Roman"/>
          <w:sz w:val="24"/>
          <w:szCs w:val="24"/>
        </w:rPr>
        <w:lastRenderedPageBreak/>
        <w:t xml:space="preserve">осознавать научные открытия как результат длительных наблюдений, опытов, научной полемики, преодоления трудностей и сомнений. </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получит возможность научиться:</w:t>
      </w:r>
    </w:p>
    <w:p w:rsidR="00554668" w:rsidRPr="00554668" w:rsidRDefault="00554668" w:rsidP="00B71473">
      <w:pPr>
        <w:pStyle w:val="a5"/>
        <w:numPr>
          <w:ilvl w:val="0"/>
          <w:numId w:val="210"/>
        </w:numPr>
        <w:ind w:left="426"/>
        <w:jc w:val="both"/>
        <w:rPr>
          <w:rFonts w:ascii="Times New Roman" w:hAnsi="Times New Roman"/>
          <w:sz w:val="24"/>
          <w:szCs w:val="24"/>
        </w:rPr>
      </w:pPr>
      <w:r w:rsidRPr="00554668">
        <w:rPr>
          <w:rFonts w:ascii="Times New Roman" w:hAnsi="Times New Roman"/>
          <w:sz w:val="24"/>
          <w:szCs w:val="24"/>
        </w:rPr>
        <w:t>осознавать значение теоретических знаний для практической деятельности человека;</w:t>
      </w:r>
    </w:p>
    <w:p w:rsidR="00554668" w:rsidRPr="00554668" w:rsidRDefault="00554668" w:rsidP="00B71473">
      <w:pPr>
        <w:pStyle w:val="a5"/>
        <w:numPr>
          <w:ilvl w:val="0"/>
          <w:numId w:val="210"/>
        </w:numPr>
        <w:ind w:left="426"/>
        <w:jc w:val="both"/>
        <w:rPr>
          <w:rFonts w:ascii="Times New Roman" w:hAnsi="Times New Roman"/>
          <w:sz w:val="24"/>
          <w:szCs w:val="24"/>
        </w:rPr>
      </w:pPr>
      <w:r w:rsidRPr="00554668">
        <w:rPr>
          <w:rFonts w:ascii="Times New Roman" w:hAnsi="Times New Roman"/>
          <w:sz w:val="24"/>
          <w:szCs w:val="24"/>
        </w:rPr>
        <w:t>описывать изученные объекты как системы, применяя логику системного анализа;</w:t>
      </w:r>
    </w:p>
    <w:p w:rsidR="00554668" w:rsidRPr="00554668" w:rsidRDefault="00554668" w:rsidP="00B71473">
      <w:pPr>
        <w:pStyle w:val="a5"/>
        <w:numPr>
          <w:ilvl w:val="0"/>
          <w:numId w:val="210"/>
        </w:numPr>
        <w:ind w:left="426"/>
        <w:jc w:val="both"/>
        <w:rPr>
          <w:rFonts w:ascii="Times New Roman" w:hAnsi="Times New Roman"/>
          <w:sz w:val="24"/>
          <w:szCs w:val="24"/>
        </w:rPr>
      </w:pPr>
      <w:r w:rsidRPr="00554668">
        <w:rPr>
          <w:rFonts w:ascii="Times New Roman" w:hAnsi="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554668" w:rsidRPr="00554668" w:rsidRDefault="00554668" w:rsidP="00B71473">
      <w:pPr>
        <w:pStyle w:val="a5"/>
        <w:numPr>
          <w:ilvl w:val="0"/>
          <w:numId w:val="210"/>
        </w:numPr>
        <w:ind w:left="426"/>
        <w:jc w:val="both"/>
        <w:rPr>
          <w:rFonts w:ascii="Times New Roman" w:hAnsi="Times New Roman"/>
          <w:sz w:val="24"/>
          <w:szCs w:val="24"/>
        </w:rPr>
      </w:pPr>
      <w:r w:rsidRPr="00554668">
        <w:rPr>
          <w:rFonts w:ascii="Times New Roman" w:hAnsi="Times New Roman"/>
          <w:sz w:val="24"/>
          <w:szCs w:val="24"/>
        </w:rPr>
        <w:t>развивать информационную компетентность посредством углубления знаний об истории становления химической науки, ее основных понятий, периодического закона как одного из важнейших законов природы, а также о современных достижениях науки и техники.</w:t>
      </w:r>
    </w:p>
    <w:p w:rsidR="00554668" w:rsidRPr="00554668" w:rsidRDefault="00554668" w:rsidP="00E13340">
      <w:pPr>
        <w:pStyle w:val="a5"/>
        <w:jc w:val="both"/>
        <w:rPr>
          <w:rFonts w:ascii="Times New Roman" w:hAnsi="Times New Roman"/>
          <w:b/>
          <w:sz w:val="24"/>
          <w:szCs w:val="24"/>
        </w:rPr>
      </w:pPr>
      <w:r w:rsidRPr="00554668">
        <w:rPr>
          <w:rFonts w:ascii="Times New Roman" w:hAnsi="Times New Roman"/>
          <w:b/>
          <w:sz w:val="24"/>
          <w:szCs w:val="24"/>
        </w:rPr>
        <w:t>Многообразие химических реакций</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научится:</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объяснять суть химических процессов и их принципиальное отличие от физических;</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называть признаки и условия протекания химических реакций;</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устанавливать принадлежность химической реакции к определенному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называть факторы, влияющие на скорость химических реакций;</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называть факторы, влияющие на смещение химического равновесия;</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составлять: уравнения электролитической диссоциации кислот, щелочей, солей; полные и сокращенные ионные уравнения реакций обмена; уравнения окислительно-восстановительных реакций;</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 xml:space="preserve">прогнозировать продукты химических реакций по </w:t>
      </w:r>
      <w:r w:rsidRPr="00554668">
        <w:rPr>
          <w:rFonts w:ascii="Times New Roman" w:hAnsi="Times New Roman"/>
          <w:sz w:val="24"/>
          <w:szCs w:val="24"/>
        </w:rPr>
        <w:br/>
        <w:t>формулам/ названиям исходных веществ; определять исходные вещества по формулам/ названиям продуктов реакции;</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выявлять в процессе эксперимента признаки, свидетельствующие о протекании химической реакции;</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приготовлять растворы с определенной массовой долей растворенного вещества;</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определять характер среды водных растворов кислот и щелочей по изменению окраски индикаторов;</w:t>
      </w:r>
    </w:p>
    <w:p w:rsidR="00554668" w:rsidRPr="00554668" w:rsidRDefault="00554668" w:rsidP="00B71473">
      <w:pPr>
        <w:pStyle w:val="a5"/>
        <w:numPr>
          <w:ilvl w:val="0"/>
          <w:numId w:val="211"/>
        </w:numPr>
        <w:ind w:left="426"/>
        <w:jc w:val="both"/>
        <w:rPr>
          <w:rFonts w:ascii="Times New Roman" w:hAnsi="Times New Roman"/>
          <w:sz w:val="24"/>
          <w:szCs w:val="24"/>
        </w:rPr>
      </w:pPr>
      <w:r w:rsidRPr="00554668">
        <w:rPr>
          <w:rFonts w:ascii="Times New Roman" w:hAnsi="Times New Roman"/>
          <w:sz w:val="24"/>
          <w:szCs w:val="24"/>
        </w:rPr>
        <w:t>проводить качественные реакции, подтверждающие наличие в водных растворах вещест</w:t>
      </w:r>
      <w:r>
        <w:rPr>
          <w:rFonts w:ascii="Times New Roman" w:hAnsi="Times New Roman"/>
          <w:sz w:val="24"/>
          <w:szCs w:val="24"/>
        </w:rPr>
        <w:t>в отдельных катионов и анионов.</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получит возможность научиться:</w:t>
      </w:r>
    </w:p>
    <w:p w:rsidR="00554668" w:rsidRPr="00554668" w:rsidRDefault="00554668" w:rsidP="00B71473">
      <w:pPr>
        <w:pStyle w:val="a5"/>
        <w:numPr>
          <w:ilvl w:val="0"/>
          <w:numId w:val="212"/>
        </w:numPr>
        <w:ind w:left="426"/>
        <w:jc w:val="both"/>
        <w:rPr>
          <w:rFonts w:ascii="Times New Roman" w:hAnsi="Times New Roman"/>
          <w:sz w:val="24"/>
          <w:szCs w:val="24"/>
        </w:rPr>
      </w:pPr>
      <w:r w:rsidRPr="00554668">
        <w:rPr>
          <w:rFonts w:ascii="Times New Roman" w:hAnsi="Times New Roman"/>
          <w:sz w:val="24"/>
          <w:szCs w:val="24"/>
        </w:rPr>
        <w:t>составлять молекулярные и полные ионные уравнения по сокращенным ионным уравнениям;</w:t>
      </w:r>
    </w:p>
    <w:p w:rsidR="00554668" w:rsidRPr="00554668" w:rsidRDefault="00554668" w:rsidP="00B71473">
      <w:pPr>
        <w:pStyle w:val="a5"/>
        <w:numPr>
          <w:ilvl w:val="0"/>
          <w:numId w:val="212"/>
        </w:numPr>
        <w:ind w:left="426"/>
        <w:jc w:val="both"/>
        <w:rPr>
          <w:rFonts w:ascii="Times New Roman" w:hAnsi="Times New Roman"/>
          <w:sz w:val="24"/>
          <w:szCs w:val="24"/>
        </w:rPr>
      </w:pPr>
      <w:r w:rsidRPr="00554668">
        <w:rPr>
          <w:rFonts w:ascii="Times New Roman" w:hAnsi="Times New Roman"/>
          <w:sz w:val="24"/>
          <w:szCs w:val="24"/>
        </w:rPr>
        <w:t xml:space="preserve">приводить примеры реакций, подтверждающих существование взаимосвязи между основными классами неорганических веществ; </w:t>
      </w:r>
    </w:p>
    <w:p w:rsidR="00554668" w:rsidRPr="00554668" w:rsidRDefault="00554668" w:rsidP="00B71473">
      <w:pPr>
        <w:pStyle w:val="a5"/>
        <w:numPr>
          <w:ilvl w:val="0"/>
          <w:numId w:val="212"/>
        </w:numPr>
        <w:ind w:left="426"/>
        <w:jc w:val="both"/>
        <w:rPr>
          <w:rFonts w:ascii="Times New Roman" w:hAnsi="Times New Roman"/>
          <w:sz w:val="24"/>
          <w:szCs w:val="24"/>
        </w:rPr>
      </w:pPr>
      <w:r w:rsidRPr="00554668">
        <w:rPr>
          <w:rFonts w:ascii="Times New Roman" w:hAnsi="Times New Roman"/>
          <w:sz w:val="24"/>
          <w:szCs w:val="24"/>
        </w:rPr>
        <w:t>прогнозировать результаты воздействия различных факторов на изменение скорости химической реакции;</w:t>
      </w:r>
    </w:p>
    <w:p w:rsidR="00554668" w:rsidRPr="00554668" w:rsidRDefault="00554668" w:rsidP="00B71473">
      <w:pPr>
        <w:pStyle w:val="a5"/>
        <w:numPr>
          <w:ilvl w:val="0"/>
          <w:numId w:val="212"/>
        </w:numPr>
        <w:ind w:left="426"/>
        <w:jc w:val="both"/>
        <w:rPr>
          <w:rFonts w:ascii="Times New Roman" w:hAnsi="Times New Roman"/>
          <w:sz w:val="24"/>
          <w:szCs w:val="24"/>
        </w:rPr>
      </w:pPr>
      <w:r w:rsidRPr="00554668">
        <w:rPr>
          <w:rFonts w:ascii="Times New Roman" w:hAnsi="Times New Roman"/>
          <w:sz w:val="24"/>
          <w:szCs w:val="24"/>
        </w:rPr>
        <w:t>прогнозировать результаты воздействия различных факторов на смещение химического равновесия.</w:t>
      </w:r>
    </w:p>
    <w:p w:rsidR="00554668" w:rsidRPr="00554668" w:rsidRDefault="00554668" w:rsidP="00E13340">
      <w:pPr>
        <w:pStyle w:val="a5"/>
        <w:jc w:val="both"/>
        <w:rPr>
          <w:rFonts w:ascii="Times New Roman" w:hAnsi="Times New Roman"/>
          <w:b/>
          <w:sz w:val="24"/>
          <w:szCs w:val="24"/>
        </w:rPr>
      </w:pPr>
      <w:r w:rsidRPr="00554668">
        <w:rPr>
          <w:rFonts w:ascii="Times New Roman" w:hAnsi="Times New Roman"/>
          <w:b/>
          <w:sz w:val="24"/>
          <w:szCs w:val="24"/>
        </w:rPr>
        <w:t>Многообразие веществ</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научится:</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lastRenderedPageBreak/>
        <w:t>определять принадлежность неорганических веществ к одному из изученных классов/групп: металлы и неметаллы, оксиды, основания, кислоты, соли;</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 xml:space="preserve">составлять формулы веществ по их названиям; </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определять валентность и степень окисления элементов в веществах;</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называть общие химические свойства, характерные для групп оксидов: кислотных, оснóвных, амфотерных;</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определять вещество-окислитель и вещество-восстановитель в окислительно-восстановительных реакциях;</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составлять окислительно-восстановительный баланс (для изученных реакций) по предложенным схемам реакций;</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проводить лабораторные опыты, подтверждающие химические свойства основных классов неорганических веществ;</w:t>
      </w:r>
    </w:p>
    <w:p w:rsidR="00554668" w:rsidRPr="00554668" w:rsidRDefault="00554668" w:rsidP="00B71473">
      <w:pPr>
        <w:pStyle w:val="a5"/>
        <w:numPr>
          <w:ilvl w:val="0"/>
          <w:numId w:val="213"/>
        </w:numPr>
        <w:ind w:left="426"/>
        <w:jc w:val="both"/>
        <w:rPr>
          <w:rFonts w:ascii="Times New Roman" w:hAnsi="Times New Roman"/>
          <w:sz w:val="24"/>
          <w:szCs w:val="24"/>
        </w:rPr>
      </w:pPr>
      <w:r w:rsidRPr="00554668">
        <w:rPr>
          <w:rFonts w:ascii="Times New Roman" w:hAnsi="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554668" w:rsidRPr="00554668" w:rsidRDefault="00554668" w:rsidP="00E13340">
      <w:pPr>
        <w:pStyle w:val="a5"/>
        <w:jc w:val="both"/>
        <w:rPr>
          <w:rFonts w:ascii="Times New Roman" w:hAnsi="Times New Roman"/>
          <w:b/>
          <w:i/>
          <w:sz w:val="24"/>
          <w:szCs w:val="24"/>
        </w:rPr>
      </w:pPr>
      <w:r w:rsidRPr="00554668">
        <w:rPr>
          <w:rFonts w:ascii="Times New Roman" w:hAnsi="Times New Roman"/>
          <w:b/>
          <w:i/>
          <w:sz w:val="24"/>
          <w:szCs w:val="24"/>
        </w:rPr>
        <w:t>Выпускник получит возможность научиться:</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прогнозировать химические свойства веществ на основе их состава и строения;</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выявлять существование генетической взаимосвязи между веществами в ряду: простое вещество – оксид – гидроксид – соль;</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характеризовать особые свойства концентрированных серной и азотной кислот;</w:t>
      </w:r>
      <w:r w:rsidRPr="00554668">
        <w:rPr>
          <w:rFonts w:ascii="Times New Roman" w:hAnsi="Times New Roman"/>
          <w:sz w:val="24"/>
          <w:szCs w:val="24"/>
        </w:rPr>
        <w:tab/>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описывать физические и химические процессы, являющиеся частью круговорота веществ в природе;</w:t>
      </w:r>
    </w:p>
    <w:p w:rsidR="00554668" w:rsidRPr="00554668" w:rsidRDefault="00554668" w:rsidP="00B71473">
      <w:pPr>
        <w:pStyle w:val="a5"/>
        <w:numPr>
          <w:ilvl w:val="0"/>
          <w:numId w:val="214"/>
        </w:numPr>
        <w:ind w:left="426"/>
        <w:jc w:val="both"/>
        <w:rPr>
          <w:rFonts w:ascii="Times New Roman" w:hAnsi="Times New Roman"/>
          <w:sz w:val="24"/>
          <w:szCs w:val="24"/>
        </w:rPr>
      </w:pPr>
      <w:r w:rsidRPr="00554668">
        <w:rPr>
          <w:rFonts w:ascii="Times New Roman" w:hAnsi="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DD5594" w:rsidRPr="00DD5594" w:rsidRDefault="00DD5594" w:rsidP="00E13340">
      <w:pPr>
        <w:pStyle w:val="a5"/>
        <w:jc w:val="both"/>
        <w:rPr>
          <w:rFonts w:ascii="Times New Roman" w:hAnsi="Times New Roman"/>
          <w:b/>
          <w:sz w:val="24"/>
          <w:szCs w:val="24"/>
        </w:rPr>
      </w:pPr>
      <w:r w:rsidRPr="00DD5594">
        <w:rPr>
          <w:rFonts w:ascii="Times New Roman" w:hAnsi="Times New Roman"/>
          <w:b/>
          <w:sz w:val="24"/>
          <w:szCs w:val="24"/>
        </w:rPr>
        <w:t>16. Изобразительное искусство</w:t>
      </w:r>
    </w:p>
    <w:p w:rsidR="00DD5594" w:rsidRPr="00DD5594" w:rsidRDefault="00DD5594" w:rsidP="00E13340">
      <w:pPr>
        <w:pStyle w:val="a5"/>
        <w:jc w:val="both"/>
        <w:rPr>
          <w:rFonts w:ascii="Times New Roman" w:hAnsi="Times New Roman"/>
          <w:b/>
          <w:sz w:val="24"/>
          <w:szCs w:val="24"/>
        </w:rPr>
      </w:pPr>
      <w:r w:rsidRPr="00DD5594">
        <w:rPr>
          <w:rFonts w:ascii="Times New Roman" w:hAnsi="Times New Roman"/>
          <w:b/>
          <w:iCs/>
          <w:sz w:val="24"/>
          <w:szCs w:val="24"/>
        </w:rPr>
        <w:t>Роль искусства и художественной деятельности в жизни человека и общества</w:t>
      </w:r>
    </w:p>
    <w:p w:rsidR="00DD5594" w:rsidRPr="00DD5594" w:rsidRDefault="00DD5594" w:rsidP="00E13340">
      <w:pPr>
        <w:pStyle w:val="a5"/>
        <w:jc w:val="both"/>
        <w:rPr>
          <w:rFonts w:ascii="Times New Roman" w:hAnsi="Times New Roman"/>
          <w:b/>
          <w:i/>
          <w:sz w:val="24"/>
          <w:szCs w:val="24"/>
        </w:rPr>
      </w:pPr>
      <w:r w:rsidRPr="00DD5594">
        <w:rPr>
          <w:rFonts w:ascii="Times New Roman" w:hAnsi="Times New Roman"/>
          <w:b/>
          <w:i/>
          <w:sz w:val="24"/>
          <w:szCs w:val="24"/>
        </w:rPr>
        <w:t>Выпускник научится:</w:t>
      </w:r>
    </w:p>
    <w:p w:rsidR="00DD5594" w:rsidRPr="00DD5594" w:rsidRDefault="00DD5594" w:rsidP="00B71473">
      <w:pPr>
        <w:pStyle w:val="a5"/>
        <w:numPr>
          <w:ilvl w:val="0"/>
          <w:numId w:val="215"/>
        </w:numPr>
        <w:ind w:left="426"/>
        <w:jc w:val="both"/>
        <w:rPr>
          <w:rFonts w:ascii="Times New Roman" w:hAnsi="Times New Roman"/>
          <w:sz w:val="24"/>
          <w:szCs w:val="24"/>
        </w:rPr>
      </w:pPr>
      <w:r w:rsidRPr="00DD5594">
        <w:rPr>
          <w:rFonts w:ascii="Times New Roman" w:hAnsi="Times New Roman"/>
          <w:sz w:val="24"/>
          <w:szCs w:val="24"/>
        </w:rPr>
        <w:t>понимать роль и место искусства в развитии культуры, ориентироваться в связях искусства с наукой и религией;</w:t>
      </w:r>
    </w:p>
    <w:p w:rsidR="00DD5594" w:rsidRPr="00DD5594" w:rsidRDefault="00DD5594" w:rsidP="00B71473">
      <w:pPr>
        <w:pStyle w:val="a5"/>
        <w:numPr>
          <w:ilvl w:val="0"/>
          <w:numId w:val="215"/>
        </w:numPr>
        <w:ind w:left="426"/>
        <w:jc w:val="both"/>
        <w:rPr>
          <w:rFonts w:ascii="Times New Roman" w:hAnsi="Times New Roman"/>
          <w:sz w:val="24"/>
          <w:szCs w:val="24"/>
        </w:rPr>
      </w:pPr>
      <w:r w:rsidRPr="00DD5594">
        <w:rPr>
          <w:rFonts w:ascii="Times New Roman" w:hAnsi="Times New Roman"/>
          <w:sz w:val="24"/>
          <w:szCs w:val="24"/>
        </w:rPr>
        <w:t>осознавать потенциал искусства в познании мира, в формировании отношения к человеку, природным и социальным явлениям;</w:t>
      </w:r>
    </w:p>
    <w:p w:rsidR="00DD5594" w:rsidRPr="00DD5594" w:rsidRDefault="00DD5594" w:rsidP="00B71473">
      <w:pPr>
        <w:pStyle w:val="a5"/>
        <w:numPr>
          <w:ilvl w:val="0"/>
          <w:numId w:val="215"/>
        </w:numPr>
        <w:ind w:left="426"/>
        <w:jc w:val="both"/>
        <w:rPr>
          <w:rFonts w:ascii="Times New Roman" w:hAnsi="Times New Roman"/>
          <w:sz w:val="24"/>
          <w:szCs w:val="24"/>
        </w:rPr>
      </w:pPr>
      <w:r w:rsidRPr="00DD5594">
        <w:rPr>
          <w:rFonts w:ascii="Times New Roman" w:hAnsi="Times New Roman"/>
          <w:sz w:val="24"/>
          <w:szCs w:val="24"/>
        </w:rPr>
        <w:t>понимать роль искусства в создании материальной среды обитания человека;</w:t>
      </w:r>
    </w:p>
    <w:p w:rsidR="00DD5594" w:rsidRPr="00DD5594" w:rsidRDefault="00DD5594" w:rsidP="00B71473">
      <w:pPr>
        <w:pStyle w:val="a5"/>
        <w:numPr>
          <w:ilvl w:val="0"/>
          <w:numId w:val="215"/>
        </w:numPr>
        <w:ind w:left="426"/>
        <w:jc w:val="both"/>
        <w:rPr>
          <w:rFonts w:ascii="Times New Roman" w:hAnsi="Times New Roman"/>
          <w:sz w:val="24"/>
          <w:szCs w:val="24"/>
        </w:rPr>
      </w:pPr>
      <w:r w:rsidRPr="00DD5594">
        <w:rPr>
          <w:rFonts w:ascii="Times New Roman" w:hAnsi="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D5594" w:rsidRPr="00DD5594" w:rsidRDefault="00DD5594" w:rsidP="00E13340">
      <w:pPr>
        <w:pStyle w:val="a5"/>
        <w:jc w:val="both"/>
        <w:rPr>
          <w:rFonts w:ascii="Times New Roman" w:hAnsi="Times New Roman"/>
          <w:b/>
          <w:i/>
          <w:sz w:val="24"/>
          <w:szCs w:val="24"/>
        </w:rPr>
      </w:pPr>
      <w:r w:rsidRPr="00DD5594">
        <w:rPr>
          <w:rFonts w:ascii="Times New Roman" w:hAnsi="Times New Roman"/>
          <w:b/>
          <w:i/>
          <w:sz w:val="24"/>
          <w:szCs w:val="24"/>
        </w:rPr>
        <w:t>Выпускник получит возможность научиться:</w:t>
      </w:r>
    </w:p>
    <w:p w:rsidR="00DD5594" w:rsidRPr="00DD5594" w:rsidRDefault="00DD5594" w:rsidP="00B71473">
      <w:pPr>
        <w:pStyle w:val="a5"/>
        <w:numPr>
          <w:ilvl w:val="0"/>
          <w:numId w:val="216"/>
        </w:numPr>
        <w:ind w:left="426"/>
        <w:jc w:val="both"/>
        <w:rPr>
          <w:rFonts w:ascii="Times New Roman" w:hAnsi="Times New Roman"/>
          <w:sz w:val="24"/>
          <w:szCs w:val="24"/>
        </w:rPr>
      </w:pPr>
      <w:r w:rsidRPr="00DD5594">
        <w:rPr>
          <w:rFonts w:ascii="Times New Roman" w:hAnsi="Times New Roman"/>
          <w:sz w:val="24"/>
          <w:szCs w:val="24"/>
        </w:rPr>
        <w:lastRenderedPageBreak/>
        <w:t>выделять и анализировать авторскую концепцию художественного образа в произведении искусства;</w:t>
      </w:r>
    </w:p>
    <w:p w:rsidR="00DD5594" w:rsidRPr="00DD5594" w:rsidRDefault="00DD5594" w:rsidP="00B71473">
      <w:pPr>
        <w:pStyle w:val="a5"/>
        <w:numPr>
          <w:ilvl w:val="0"/>
          <w:numId w:val="216"/>
        </w:numPr>
        <w:ind w:left="426"/>
        <w:jc w:val="both"/>
        <w:rPr>
          <w:rFonts w:ascii="Times New Roman" w:hAnsi="Times New Roman"/>
          <w:sz w:val="24"/>
          <w:szCs w:val="24"/>
        </w:rPr>
      </w:pPr>
      <w:r w:rsidRPr="00DD5594">
        <w:rPr>
          <w:rFonts w:ascii="Times New Roman" w:hAnsi="Times New Roman"/>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D5594" w:rsidRPr="00DD5594" w:rsidRDefault="00DD5594" w:rsidP="00B71473">
      <w:pPr>
        <w:pStyle w:val="a5"/>
        <w:numPr>
          <w:ilvl w:val="0"/>
          <w:numId w:val="216"/>
        </w:numPr>
        <w:ind w:left="426"/>
        <w:jc w:val="both"/>
        <w:rPr>
          <w:rFonts w:ascii="Times New Roman" w:hAnsi="Times New Roman"/>
          <w:sz w:val="24"/>
          <w:szCs w:val="24"/>
        </w:rPr>
      </w:pPr>
      <w:r w:rsidRPr="00DD5594">
        <w:rPr>
          <w:rFonts w:ascii="Times New Roman" w:hAnsi="Times New Roman"/>
          <w:sz w:val="24"/>
          <w:szCs w:val="24"/>
        </w:rPr>
        <w:t>различать произведения разных эпох, художественных стилей;</w:t>
      </w:r>
    </w:p>
    <w:p w:rsidR="00DD5594" w:rsidRPr="00DD5594" w:rsidRDefault="00DD5594" w:rsidP="00B71473">
      <w:pPr>
        <w:pStyle w:val="a5"/>
        <w:numPr>
          <w:ilvl w:val="0"/>
          <w:numId w:val="216"/>
        </w:numPr>
        <w:ind w:left="426"/>
        <w:jc w:val="both"/>
        <w:rPr>
          <w:rFonts w:ascii="Times New Roman" w:hAnsi="Times New Roman"/>
          <w:sz w:val="24"/>
          <w:szCs w:val="24"/>
        </w:rPr>
      </w:pPr>
      <w:r w:rsidRPr="00DD5594">
        <w:rPr>
          <w:rFonts w:ascii="Times New Roman" w:hAnsi="Times New Roman"/>
          <w:sz w:val="24"/>
          <w:szCs w:val="24"/>
        </w:rPr>
        <w:t>различать работы великих мастеров по художественной манере (по манере письма).</w:t>
      </w:r>
    </w:p>
    <w:p w:rsidR="00DD5594" w:rsidRPr="00DD5594" w:rsidRDefault="00DD5594" w:rsidP="00E13340">
      <w:pPr>
        <w:pStyle w:val="a5"/>
        <w:jc w:val="both"/>
        <w:rPr>
          <w:rFonts w:ascii="Times New Roman" w:hAnsi="Times New Roman"/>
          <w:b/>
          <w:sz w:val="24"/>
          <w:szCs w:val="24"/>
        </w:rPr>
      </w:pPr>
      <w:r w:rsidRPr="00DD5594">
        <w:rPr>
          <w:rFonts w:ascii="Times New Roman" w:hAnsi="Times New Roman"/>
          <w:b/>
          <w:sz w:val="24"/>
          <w:szCs w:val="24"/>
        </w:rPr>
        <w:t>Духовно-нравственные проблемы жизни и искусства</w:t>
      </w:r>
    </w:p>
    <w:p w:rsidR="00DD5594" w:rsidRPr="00DD5594" w:rsidRDefault="00DD5594" w:rsidP="00E13340">
      <w:pPr>
        <w:pStyle w:val="a5"/>
        <w:jc w:val="both"/>
        <w:rPr>
          <w:rFonts w:ascii="Times New Roman" w:hAnsi="Times New Roman"/>
          <w:b/>
          <w:i/>
          <w:sz w:val="24"/>
          <w:szCs w:val="24"/>
        </w:rPr>
      </w:pPr>
      <w:r w:rsidRPr="00DD5594">
        <w:rPr>
          <w:rFonts w:ascii="Times New Roman" w:hAnsi="Times New Roman"/>
          <w:b/>
          <w:i/>
          <w:sz w:val="24"/>
          <w:szCs w:val="24"/>
        </w:rPr>
        <w:t>Выпускник научится:</w:t>
      </w:r>
    </w:p>
    <w:p w:rsidR="00DD5594" w:rsidRPr="00DD5594" w:rsidRDefault="00DD5594" w:rsidP="00B71473">
      <w:pPr>
        <w:pStyle w:val="a5"/>
        <w:numPr>
          <w:ilvl w:val="0"/>
          <w:numId w:val="217"/>
        </w:numPr>
        <w:ind w:left="426"/>
        <w:jc w:val="both"/>
        <w:rPr>
          <w:rFonts w:ascii="Times New Roman" w:hAnsi="Times New Roman"/>
          <w:sz w:val="24"/>
          <w:szCs w:val="24"/>
        </w:rPr>
      </w:pPr>
      <w:r w:rsidRPr="00DD5594">
        <w:rPr>
          <w:rFonts w:ascii="Times New Roman" w:hAnsi="Times New Roman"/>
          <w:sz w:val="24"/>
          <w:szCs w:val="24"/>
        </w:rPr>
        <w:t>понимать связи искусства с всемирной историей и историей Отечества;</w:t>
      </w:r>
    </w:p>
    <w:p w:rsidR="00DD5594" w:rsidRPr="00DD5594" w:rsidRDefault="00DD5594" w:rsidP="00B71473">
      <w:pPr>
        <w:pStyle w:val="a5"/>
        <w:numPr>
          <w:ilvl w:val="0"/>
          <w:numId w:val="217"/>
        </w:numPr>
        <w:ind w:left="426"/>
        <w:jc w:val="both"/>
        <w:rPr>
          <w:rFonts w:ascii="Times New Roman" w:hAnsi="Times New Roman"/>
          <w:sz w:val="24"/>
          <w:szCs w:val="24"/>
        </w:rPr>
      </w:pPr>
      <w:r w:rsidRPr="00DD5594">
        <w:rPr>
          <w:rFonts w:ascii="Times New Roman" w:hAnsi="Times New Roman"/>
          <w:sz w:val="24"/>
          <w:szCs w:val="24"/>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D5594" w:rsidRPr="00DD5594" w:rsidRDefault="00DD5594" w:rsidP="00B71473">
      <w:pPr>
        <w:pStyle w:val="a5"/>
        <w:numPr>
          <w:ilvl w:val="0"/>
          <w:numId w:val="217"/>
        </w:numPr>
        <w:ind w:left="426"/>
        <w:jc w:val="both"/>
        <w:rPr>
          <w:rFonts w:ascii="Times New Roman" w:hAnsi="Times New Roman"/>
          <w:sz w:val="24"/>
          <w:szCs w:val="24"/>
        </w:rPr>
      </w:pPr>
      <w:r w:rsidRPr="00DD5594">
        <w:rPr>
          <w:rFonts w:ascii="Times New Roman" w:hAnsi="Times New Roman"/>
          <w:sz w:val="24"/>
          <w:szCs w:val="24"/>
        </w:rPr>
        <w:t>осмысливать на основе произведений искусства морально-нравственную позицию автора, соотносить с собственной и давать ей оценку;</w:t>
      </w:r>
    </w:p>
    <w:p w:rsidR="00DD5594" w:rsidRPr="00DD5594" w:rsidRDefault="00DD5594" w:rsidP="00B71473">
      <w:pPr>
        <w:pStyle w:val="a5"/>
        <w:numPr>
          <w:ilvl w:val="0"/>
          <w:numId w:val="217"/>
        </w:numPr>
        <w:ind w:left="426"/>
        <w:jc w:val="both"/>
        <w:rPr>
          <w:rFonts w:ascii="Times New Roman" w:hAnsi="Times New Roman"/>
          <w:sz w:val="24"/>
          <w:szCs w:val="24"/>
        </w:rPr>
      </w:pPr>
      <w:r w:rsidRPr="00DD5594">
        <w:rPr>
          <w:rFonts w:ascii="Times New Roman" w:hAnsi="Times New Roman"/>
          <w:sz w:val="24"/>
          <w:szCs w:val="24"/>
        </w:rPr>
        <w:t>передавать в собственной художественной деятельности красоту мира, выражать свое отношение к негативным явлениям жизни и искусства;</w:t>
      </w:r>
    </w:p>
    <w:p w:rsidR="00DD5594" w:rsidRPr="00DD5594" w:rsidRDefault="00DD5594" w:rsidP="00B71473">
      <w:pPr>
        <w:pStyle w:val="a5"/>
        <w:numPr>
          <w:ilvl w:val="0"/>
          <w:numId w:val="217"/>
        </w:numPr>
        <w:ind w:left="426"/>
        <w:jc w:val="both"/>
        <w:rPr>
          <w:rFonts w:ascii="Times New Roman" w:hAnsi="Times New Roman"/>
          <w:sz w:val="24"/>
          <w:szCs w:val="24"/>
        </w:rPr>
      </w:pPr>
      <w:r w:rsidRPr="00DD5594">
        <w:rPr>
          <w:rFonts w:ascii="Times New Roman" w:hAnsi="Times New Roman"/>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D5594" w:rsidRPr="00DD5594" w:rsidRDefault="00DD5594" w:rsidP="00E13340">
      <w:pPr>
        <w:pStyle w:val="a5"/>
        <w:jc w:val="both"/>
        <w:rPr>
          <w:rFonts w:ascii="Times New Roman" w:hAnsi="Times New Roman"/>
          <w:b/>
          <w:i/>
          <w:sz w:val="24"/>
          <w:szCs w:val="24"/>
        </w:rPr>
      </w:pPr>
      <w:r w:rsidRPr="00DD5594">
        <w:rPr>
          <w:rFonts w:ascii="Times New Roman" w:hAnsi="Times New Roman"/>
          <w:b/>
          <w:i/>
          <w:sz w:val="24"/>
          <w:szCs w:val="24"/>
        </w:rPr>
        <w:t>Выпускник получит возможность научиться:</w:t>
      </w:r>
    </w:p>
    <w:p w:rsidR="00DD5594" w:rsidRPr="00DD5594" w:rsidRDefault="00DD5594" w:rsidP="00B71473">
      <w:pPr>
        <w:pStyle w:val="a5"/>
        <w:numPr>
          <w:ilvl w:val="0"/>
          <w:numId w:val="218"/>
        </w:numPr>
        <w:ind w:left="426"/>
        <w:jc w:val="both"/>
        <w:rPr>
          <w:rFonts w:ascii="Times New Roman" w:hAnsi="Times New Roman"/>
          <w:sz w:val="24"/>
          <w:szCs w:val="24"/>
        </w:rPr>
      </w:pPr>
      <w:r w:rsidRPr="00DD5594">
        <w:rPr>
          <w:rFonts w:ascii="Times New Roman" w:hAnsi="Times New Roman"/>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DD5594" w:rsidRPr="00DD5594" w:rsidRDefault="00DD5594" w:rsidP="00B71473">
      <w:pPr>
        <w:pStyle w:val="a5"/>
        <w:numPr>
          <w:ilvl w:val="0"/>
          <w:numId w:val="218"/>
        </w:numPr>
        <w:ind w:left="426"/>
        <w:jc w:val="both"/>
        <w:rPr>
          <w:rFonts w:ascii="Times New Roman" w:hAnsi="Times New Roman"/>
          <w:sz w:val="24"/>
          <w:szCs w:val="24"/>
        </w:rPr>
      </w:pPr>
      <w:r w:rsidRPr="00DD5594">
        <w:rPr>
          <w:rFonts w:ascii="Times New Roman" w:hAnsi="Times New Roman"/>
          <w:sz w:val="24"/>
          <w:szCs w:val="24"/>
        </w:rPr>
        <w:t>осознавать необходимость в жизни современного человека развитого эстетического вкуса;</w:t>
      </w:r>
    </w:p>
    <w:p w:rsidR="00DD5594" w:rsidRPr="00DD5594" w:rsidRDefault="00DD5594" w:rsidP="00B71473">
      <w:pPr>
        <w:pStyle w:val="a5"/>
        <w:numPr>
          <w:ilvl w:val="0"/>
          <w:numId w:val="218"/>
        </w:numPr>
        <w:ind w:left="426"/>
        <w:jc w:val="both"/>
        <w:rPr>
          <w:rFonts w:ascii="Times New Roman" w:hAnsi="Times New Roman"/>
          <w:sz w:val="24"/>
          <w:szCs w:val="24"/>
        </w:rPr>
      </w:pPr>
      <w:r w:rsidRPr="00DD5594">
        <w:rPr>
          <w:rFonts w:ascii="Times New Roman" w:hAnsi="Times New Roman"/>
          <w:sz w:val="24"/>
          <w:szCs w:val="24"/>
        </w:rPr>
        <w:t>понимать специфику ориентированности отечественного искусства на приоритет этического над эстетическим.</w:t>
      </w:r>
    </w:p>
    <w:p w:rsidR="00DD5594" w:rsidRPr="00DD5594" w:rsidRDefault="00DD5594" w:rsidP="00E13340">
      <w:pPr>
        <w:pStyle w:val="a5"/>
        <w:jc w:val="both"/>
        <w:rPr>
          <w:rFonts w:ascii="Times New Roman" w:hAnsi="Times New Roman"/>
          <w:b/>
          <w:sz w:val="24"/>
          <w:szCs w:val="24"/>
        </w:rPr>
      </w:pPr>
      <w:r w:rsidRPr="00DD5594">
        <w:rPr>
          <w:rFonts w:ascii="Times New Roman" w:hAnsi="Times New Roman"/>
          <w:b/>
          <w:sz w:val="24"/>
          <w:szCs w:val="24"/>
        </w:rPr>
        <w:t>Язык пластических искусств и художественный образ</w:t>
      </w:r>
    </w:p>
    <w:p w:rsidR="00DD5594" w:rsidRPr="00DD5594" w:rsidRDefault="00DD5594" w:rsidP="00E13340">
      <w:pPr>
        <w:pStyle w:val="a5"/>
        <w:jc w:val="both"/>
        <w:rPr>
          <w:rFonts w:ascii="Times New Roman" w:hAnsi="Times New Roman"/>
          <w:b/>
          <w:i/>
          <w:sz w:val="24"/>
          <w:szCs w:val="24"/>
        </w:rPr>
      </w:pPr>
      <w:r w:rsidRPr="00DD5594">
        <w:rPr>
          <w:rFonts w:ascii="Times New Roman" w:hAnsi="Times New Roman"/>
          <w:b/>
          <w:i/>
          <w:sz w:val="24"/>
          <w:szCs w:val="24"/>
        </w:rPr>
        <w:t>Выпускник научится:</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понимать роль художественного образа и понятия «выразительность» в искусстве;</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D5594" w:rsidRPr="00DD5594" w:rsidRDefault="00DD5594" w:rsidP="00B71473">
      <w:pPr>
        <w:pStyle w:val="a5"/>
        <w:numPr>
          <w:ilvl w:val="0"/>
          <w:numId w:val="219"/>
        </w:numPr>
        <w:ind w:left="426" w:hanging="426"/>
        <w:jc w:val="both"/>
        <w:rPr>
          <w:rFonts w:ascii="Times New Roman" w:hAnsi="Times New Roman"/>
          <w:sz w:val="24"/>
          <w:szCs w:val="24"/>
        </w:rPr>
      </w:pPr>
      <w:r w:rsidRPr="00DD5594">
        <w:rPr>
          <w:rFonts w:ascii="Times New Roman" w:hAnsi="Times New Roman"/>
          <w:sz w:val="24"/>
          <w:szCs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D5594" w:rsidRPr="00246C39" w:rsidRDefault="00DD5594"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DD5594" w:rsidRPr="00246C39" w:rsidRDefault="00DD5594" w:rsidP="00B71473">
      <w:pPr>
        <w:pStyle w:val="a5"/>
        <w:numPr>
          <w:ilvl w:val="0"/>
          <w:numId w:val="220"/>
        </w:numPr>
        <w:ind w:left="426"/>
        <w:jc w:val="both"/>
        <w:rPr>
          <w:rFonts w:ascii="Times New Roman" w:hAnsi="Times New Roman"/>
          <w:sz w:val="24"/>
          <w:szCs w:val="24"/>
        </w:rPr>
      </w:pPr>
      <w:r w:rsidRPr="00246C39">
        <w:rPr>
          <w:rFonts w:ascii="Times New Roman" w:hAnsi="Times New Roman"/>
          <w:sz w:val="24"/>
          <w:szCs w:val="24"/>
        </w:rPr>
        <w:lastRenderedPageBreak/>
        <w:t>анализировать и высказывать суждение о своей творческой работе и работе одноклассников;</w:t>
      </w:r>
    </w:p>
    <w:p w:rsidR="00DD5594" w:rsidRPr="00246C39" w:rsidRDefault="00DD5594" w:rsidP="00B71473">
      <w:pPr>
        <w:pStyle w:val="a5"/>
        <w:numPr>
          <w:ilvl w:val="0"/>
          <w:numId w:val="220"/>
        </w:numPr>
        <w:ind w:left="426"/>
        <w:jc w:val="both"/>
        <w:rPr>
          <w:rFonts w:ascii="Times New Roman" w:hAnsi="Times New Roman"/>
          <w:sz w:val="24"/>
          <w:szCs w:val="24"/>
        </w:rPr>
      </w:pPr>
      <w:r w:rsidRPr="00246C39">
        <w:rPr>
          <w:rFonts w:ascii="Times New Roman" w:hAnsi="Times New Roman"/>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DD5594" w:rsidRPr="00246C39" w:rsidRDefault="00DD5594" w:rsidP="00B71473">
      <w:pPr>
        <w:pStyle w:val="a5"/>
        <w:numPr>
          <w:ilvl w:val="0"/>
          <w:numId w:val="220"/>
        </w:numPr>
        <w:ind w:left="426"/>
        <w:jc w:val="both"/>
        <w:rPr>
          <w:rFonts w:ascii="Times New Roman" w:hAnsi="Times New Roman"/>
          <w:sz w:val="24"/>
          <w:szCs w:val="24"/>
        </w:rPr>
      </w:pPr>
      <w:r w:rsidRPr="00246C39">
        <w:rPr>
          <w:rFonts w:ascii="Times New Roman" w:hAnsi="Times New Roman"/>
          <w:sz w:val="24"/>
          <w:szCs w:val="24"/>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DD5594" w:rsidRPr="00246C39" w:rsidRDefault="00DD5594" w:rsidP="00E13340">
      <w:pPr>
        <w:pStyle w:val="a5"/>
        <w:jc w:val="both"/>
        <w:rPr>
          <w:rFonts w:ascii="Times New Roman" w:hAnsi="Times New Roman"/>
          <w:b/>
          <w:sz w:val="24"/>
          <w:szCs w:val="24"/>
        </w:rPr>
      </w:pPr>
      <w:r w:rsidRPr="00246C39">
        <w:rPr>
          <w:rFonts w:ascii="Times New Roman" w:hAnsi="Times New Roman"/>
          <w:b/>
          <w:sz w:val="24"/>
          <w:szCs w:val="24"/>
        </w:rPr>
        <w:t>Виды и жанры изобразительного искусства</w:t>
      </w:r>
    </w:p>
    <w:p w:rsidR="00DD5594" w:rsidRPr="00246C39" w:rsidRDefault="00DD5594"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DD5594" w:rsidRPr="00DD5594" w:rsidRDefault="00DD5594" w:rsidP="00B71473">
      <w:pPr>
        <w:pStyle w:val="a5"/>
        <w:numPr>
          <w:ilvl w:val="0"/>
          <w:numId w:val="221"/>
        </w:numPr>
        <w:ind w:left="426"/>
        <w:jc w:val="both"/>
        <w:rPr>
          <w:rFonts w:ascii="Times New Roman" w:hAnsi="Times New Roman"/>
          <w:sz w:val="24"/>
          <w:szCs w:val="24"/>
        </w:rPr>
      </w:pPr>
      <w:r w:rsidRPr="00DD5594">
        <w:rPr>
          <w:rFonts w:ascii="Times New Roman" w:hAnsi="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D5594" w:rsidRPr="00DD5594" w:rsidRDefault="00DD5594" w:rsidP="00B71473">
      <w:pPr>
        <w:pStyle w:val="a5"/>
        <w:numPr>
          <w:ilvl w:val="0"/>
          <w:numId w:val="221"/>
        </w:numPr>
        <w:ind w:left="426"/>
        <w:jc w:val="both"/>
        <w:rPr>
          <w:rFonts w:ascii="Times New Roman" w:hAnsi="Times New Roman"/>
          <w:sz w:val="24"/>
          <w:szCs w:val="24"/>
        </w:rPr>
      </w:pPr>
      <w:r w:rsidRPr="00DD5594">
        <w:rPr>
          <w:rFonts w:ascii="Times New Roman" w:hAnsi="Times New Roman"/>
          <w:sz w:val="24"/>
          <w:szCs w:val="24"/>
        </w:rPr>
        <w:t xml:space="preserve">различать виды декоративно-прикладных искусств, понимать их специфику; </w:t>
      </w:r>
    </w:p>
    <w:p w:rsidR="00DD5594" w:rsidRPr="00DD5594" w:rsidRDefault="00DD5594" w:rsidP="00B71473">
      <w:pPr>
        <w:pStyle w:val="a5"/>
        <w:numPr>
          <w:ilvl w:val="0"/>
          <w:numId w:val="221"/>
        </w:numPr>
        <w:ind w:left="426"/>
        <w:jc w:val="both"/>
        <w:rPr>
          <w:rFonts w:ascii="Times New Roman" w:hAnsi="Times New Roman"/>
          <w:sz w:val="24"/>
          <w:szCs w:val="24"/>
        </w:rPr>
      </w:pPr>
      <w:r w:rsidRPr="00DD5594">
        <w:rPr>
          <w:rFonts w:ascii="Times New Roman" w:hAnsi="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D5594" w:rsidRPr="00246C39" w:rsidRDefault="00DD5594"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DD5594" w:rsidRPr="00246C39" w:rsidRDefault="00DD5594" w:rsidP="00B71473">
      <w:pPr>
        <w:pStyle w:val="a5"/>
        <w:numPr>
          <w:ilvl w:val="0"/>
          <w:numId w:val="222"/>
        </w:numPr>
        <w:ind w:left="426"/>
        <w:jc w:val="both"/>
        <w:rPr>
          <w:rFonts w:ascii="Times New Roman" w:hAnsi="Times New Roman"/>
          <w:sz w:val="24"/>
          <w:szCs w:val="24"/>
        </w:rPr>
      </w:pPr>
      <w:r w:rsidRPr="00246C39">
        <w:rPr>
          <w:rFonts w:ascii="Times New Roman" w:hAnsi="Times New Roman"/>
          <w:sz w:val="24"/>
          <w:szCs w:val="24"/>
        </w:rPr>
        <w:t>определять шедевры национального и мирового изобразительного искусства;</w:t>
      </w:r>
    </w:p>
    <w:p w:rsidR="00DD5594" w:rsidRPr="00246C39" w:rsidRDefault="00DD5594" w:rsidP="00B71473">
      <w:pPr>
        <w:pStyle w:val="a5"/>
        <w:numPr>
          <w:ilvl w:val="0"/>
          <w:numId w:val="222"/>
        </w:numPr>
        <w:ind w:left="426"/>
        <w:jc w:val="both"/>
        <w:rPr>
          <w:rFonts w:ascii="Times New Roman" w:hAnsi="Times New Roman"/>
          <w:sz w:val="24"/>
          <w:szCs w:val="24"/>
        </w:rPr>
      </w:pPr>
      <w:r w:rsidRPr="00246C39">
        <w:rPr>
          <w:rFonts w:ascii="Times New Roman" w:hAnsi="Times New Roman"/>
          <w:sz w:val="24"/>
          <w:szCs w:val="24"/>
        </w:rPr>
        <w:t>понимать историческую ретроспективу становления жанров пластических искусств.</w:t>
      </w:r>
    </w:p>
    <w:p w:rsidR="00DD5594" w:rsidRPr="00246C39" w:rsidRDefault="00DD5594" w:rsidP="00E13340">
      <w:pPr>
        <w:pStyle w:val="a5"/>
        <w:jc w:val="both"/>
        <w:rPr>
          <w:rFonts w:ascii="Times New Roman" w:hAnsi="Times New Roman"/>
          <w:b/>
          <w:sz w:val="24"/>
          <w:szCs w:val="24"/>
        </w:rPr>
      </w:pPr>
      <w:r w:rsidRPr="00246C39">
        <w:rPr>
          <w:rFonts w:ascii="Times New Roman" w:hAnsi="Times New Roman"/>
          <w:b/>
          <w:sz w:val="24"/>
          <w:szCs w:val="24"/>
        </w:rPr>
        <w:t>Изобразительная природа фотографии, театра, кино</w:t>
      </w:r>
    </w:p>
    <w:p w:rsidR="00DD5594" w:rsidRPr="00246C39" w:rsidRDefault="00DD5594"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DD5594" w:rsidRPr="00DD5594" w:rsidRDefault="00DD5594" w:rsidP="00B71473">
      <w:pPr>
        <w:pStyle w:val="a5"/>
        <w:numPr>
          <w:ilvl w:val="0"/>
          <w:numId w:val="223"/>
        </w:numPr>
        <w:ind w:left="426"/>
        <w:jc w:val="both"/>
        <w:rPr>
          <w:rFonts w:ascii="Times New Roman" w:hAnsi="Times New Roman"/>
          <w:sz w:val="24"/>
          <w:szCs w:val="24"/>
        </w:rPr>
      </w:pPr>
      <w:r w:rsidRPr="00DD5594">
        <w:rPr>
          <w:rFonts w:ascii="Times New Roman" w:hAnsi="Times New Roman"/>
          <w:sz w:val="24"/>
          <w:szCs w:val="24"/>
        </w:rPr>
        <w:t>определять жанры и особенности художественной фотографии, ее отличие от картины и от нехудожественной фотографии;</w:t>
      </w:r>
    </w:p>
    <w:p w:rsidR="00DD5594" w:rsidRPr="00DD5594" w:rsidRDefault="00DD5594" w:rsidP="00B71473">
      <w:pPr>
        <w:pStyle w:val="a5"/>
        <w:numPr>
          <w:ilvl w:val="0"/>
          <w:numId w:val="223"/>
        </w:numPr>
        <w:ind w:left="426"/>
        <w:jc w:val="both"/>
        <w:rPr>
          <w:rFonts w:ascii="Times New Roman" w:hAnsi="Times New Roman"/>
          <w:sz w:val="24"/>
          <w:szCs w:val="24"/>
        </w:rPr>
      </w:pPr>
      <w:r w:rsidRPr="00DD5594">
        <w:rPr>
          <w:rFonts w:ascii="Times New Roman" w:hAnsi="Times New Roman"/>
          <w:sz w:val="24"/>
          <w:szCs w:val="24"/>
        </w:rPr>
        <w:t>понимать особенности визуального художественного образа в театре и кино;</w:t>
      </w:r>
    </w:p>
    <w:p w:rsidR="00DD5594" w:rsidRPr="00DD5594" w:rsidRDefault="00DD5594" w:rsidP="00B71473">
      <w:pPr>
        <w:pStyle w:val="a5"/>
        <w:numPr>
          <w:ilvl w:val="0"/>
          <w:numId w:val="223"/>
        </w:numPr>
        <w:ind w:left="426"/>
        <w:jc w:val="both"/>
        <w:rPr>
          <w:rFonts w:ascii="Times New Roman" w:hAnsi="Times New Roman"/>
          <w:sz w:val="24"/>
          <w:szCs w:val="24"/>
        </w:rPr>
      </w:pPr>
      <w:r w:rsidRPr="00DD5594">
        <w:rPr>
          <w:rFonts w:ascii="Times New Roman" w:hAnsi="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DD5594" w:rsidRPr="00DD5594" w:rsidRDefault="00DD5594" w:rsidP="00B71473">
      <w:pPr>
        <w:pStyle w:val="a5"/>
        <w:numPr>
          <w:ilvl w:val="0"/>
          <w:numId w:val="223"/>
        </w:numPr>
        <w:ind w:left="426"/>
        <w:jc w:val="both"/>
        <w:rPr>
          <w:rFonts w:ascii="Times New Roman" w:hAnsi="Times New Roman"/>
          <w:sz w:val="24"/>
          <w:szCs w:val="24"/>
        </w:rPr>
      </w:pPr>
      <w:r w:rsidRPr="00DD5594">
        <w:rPr>
          <w:rFonts w:ascii="Times New Roman" w:hAnsi="Times New Roman"/>
          <w:sz w:val="24"/>
          <w:szCs w:val="24"/>
        </w:rPr>
        <w:t>применять компьютерные технологии в собственной художественно-творческой деятельности (PowerPaint, Photoshop и др.).</w:t>
      </w:r>
    </w:p>
    <w:p w:rsidR="00DD5594" w:rsidRPr="00246C39" w:rsidRDefault="00DD5594"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DD5594" w:rsidRPr="00246C39" w:rsidRDefault="00DD5594" w:rsidP="00B71473">
      <w:pPr>
        <w:pStyle w:val="a5"/>
        <w:numPr>
          <w:ilvl w:val="0"/>
          <w:numId w:val="224"/>
        </w:numPr>
        <w:ind w:left="426"/>
        <w:jc w:val="both"/>
        <w:rPr>
          <w:rFonts w:ascii="Times New Roman" w:hAnsi="Times New Roman"/>
          <w:sz w:val="24"/>
          <w:szCs w:val="24"/>
        </w:rPr>
      </w:pPr>
      <w:r w:rsidRPr="00246C39">
        <w:rPr>
          <w:rFonts w:ascii="Times New Roman" w:hAnsi="Times New Roman"/>
          <w:sz w:val="24"/>
          <w:szCs w:val="24"/>
        </w:rPr>
        <w:t>использовать средства художественной выразительности в собственных фотоработах;</w:t>
      </w:r>
    </w:p>
    <w:p w:rsidR="00DD5594" w:rsidRPr="00246C39" w:rsidRDefault="00DD5594" w:rsidP="00B71473">
      <w:pPr>
        <w:pStyle w:val="a5"/>
        <w:numPr>
          <w:ilvl w:val="0"/>
          <w:numId w:val="224"/>
        </w:numPr>
        <w:ind w:left="426"/>
        <w:jc w:val="both"/>
        <w:rPr>
          <w:rFonts w:ascii="Times New Roman" w:hAnsi="Times New Roman"/>
          <w:sz w:val="24"/>
          <w:szCs w:val="24"/>
        </w:rPr>
      </w:pPr>
      <w:r w:rsidRPr="00246C39">
        <w:rPr>
          <w:rFonts w:ascii="Times New Roman" w:hAnsi="Times New Roman"/>
          <w:sz w:val="24"/>
          <w:szCs w:val="24"/>
        </w:rPr>
        <w:t xml:space="preserve">применять в работе над цифровой фотографией технические средства </w:t>
      </w:r>
      <w:r w:rsidRPr="00246C39">
        <w:rPr>
          <w:rFonts w:ascii="Times New Roman" w:hAnsi="Times New Roman"/>
          <w:sz w:val="24"/>
          <w:szCs w:val="24"/>
          <w:lang w:val="en-US"/>
        </w:rPr>
        <w:t>Photoshop</w:t>
      </w:r>
      <w:r w:rsidRPr="00246C39">
        <w:rPr>
          <w:rFonts w:ascii="Times New Roman" w:hAnsi="Times New Roman"/>
          <w:sz w:val="24"/>
          <w:szCs w:val="24"/>
        </w:rPr>
        <w:t>;</w:t>
      </w:r>
    </w:p>
    <w:p w:rsidR="00DD5594" w:rsidRPr="00246C39" w:rsidRDefault="00DD5594" w:rsidP="00B71473">
      <w:pPr>
        <w:pStyle w:val="a5"/>
        <w:numPr>
          <w:ilvl w:val="0"/>
          <w:numId w:val="224"/>
        </w:numPr>
        <w:ind w:left="426"/>
        <w:jc w:val="both"/>
        <w:rPr>
          <w:rFonts w:ascii="Times New Roman" w:hAnsi="Times New Roman"/>
          <w:sz w:val="24"/>
          <w:szCs w:val="24"/>
        </w:rPr>
      </w:pPr>
      <w:r w:rsidRPr="00246C39">
        <w:rPr>
          <w:rFonts w:ascii="Times New Roman" w:hAnsi="Times New Roman"/>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DD5594" w:rsidRPr="00246C39" w:rsidRDefault="00DD5594" w:rsidP="00B71473">
      <w:pPr>
        <w:pStyle w:val="a5"/>
        <w:numPr>
          <w:ilvl w:val="0"/>
          <w:numId w:val="224"/>
        </w:numPr>
        <w:ind w:left="426"/>
        <w:jc w:val="both"/>
        <w:rPr>
          <w:rFonts w:ascii="Times New Roman" w:hAnsi="Times New Roman"/>
          <w:sz w:val="24"/>
          <w:szCs w:val="24"/>
        </w:rPr>
      </w:pPr>
      <w:r w:rsidRPr="00246C39">
        <w:rPr>
          <w:rFonts w:ascii="Times New Roman" w:hAnsi="Times New Roman"/>
          <w:sz w:val="24"/>
          <w:szCs w:val="24"/>
        </w:rPr>
        <w:t>понимать и анализировать раскадровку, реквизит, костюмы и грим после просмотра художественного фильма.</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17. Музыка</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Музыка как вид искусства</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25"/>
        </w:numPr>
        <w:ind w:left="426" w:hanging="349"/>
        <w:jc w:val="both"/>
        <w:rPr>
          <w:rFonts w:ascii="Times New Roman" w:hAnsi="Times New Roman"/>
          <w:sz w:val="24"/>
          <w:szCs w:val="24"/>
        </w:rPr>
      </w:pPr>
      <w:r w:rsidRPr="00246C39">
        <w:rPr>
          <w:rFonts w:ascii="Times New Roman" w:hAnsi="Times New Roman"/>
          <w:sz w:val="24"/>
          <w:szCs w:val="24"/>
        </w:rPr>
        <w:t xml:space="preserve">наблюдать за многообразными явлениями жизни и искусства, выражать свое отношение к искусству, оценивая художественно-образное содержание произведения в единстве с его формой; </w:t>
      </w:r>
    </w:p>
    <w:p w:rsidR="00246C39" w:rsidRPr="00246C39" w:rsidRDefault="00246C39" w:rsidP="00B71473">
      <w:pPr>
        <w:pStyle w:val="a5"/>
        <w:numPr>
          <w:ilvl w:val="0"/>
          <w:numId w:val="225"/>
        </w:numPr>
        <w:ind w:left="426" w:hanging="349"/>
        <w:jc w:val="both"/>
        <w:rPr>
          <w:rFonts w:ascii="Times New Roman" w:hAnsi="Times New Roman"/>
          <w:sz w:val="24"/>
          <w:szCs w:val="24"/>
        </w:rPr>
      </w:pPr>
      <w:r w:rsidRPr="00246C39">
        <w:rPr>
          <w:rFonts w:ascii="Times New Roman" w:hAnsi="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46C39" w:rsidRPr="00246C39" w:rsidRDefault="00246C39" w:rsidP="00B71473">
      <w:pPr>
        <w:pStyle w:val="a5"/>
        <w:numPr>
          <w:ilvl w:val="0"/>
          <w:numId w:val="225"/>
        </w:numPr>
        <w:ind w:left="426" w:hanging="349"/>
        <w:jc w:val="both"/>
        <w:rPr>
          <w:rFonts w:ascii="Times New Roman" w:hAnsi="Times New Roman"/>
          <w:sz w:val="24"/>
          <w:szCs w:val="24"/>
        </w:rPr>
      </w:pPr>
      <w:r w:rsidRPr="00246C39">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lastRenderedPageBreak/>
        <w:t>Выпускник получит возможность научиться:</w:t>
      </w:r>
    </w:p>
    <w:p w:rsidR="00246C39" w:rsidRPr="00246C39" w:rsidRDefault="00246C39" w:rsidP="00B71473">
      <w:pPr>
        <w:pStyle w:val="a5"/>
        <w:numPr>
          <w:ilvl w:val="0"/>
          <w:numId w:val="226"/>
        </w:numPr>
        <w:ind w:left="426" w:hanging="349"/>
        <w:jc w:val="both"/>
        <w:rPr>
          <w:rFonts w:ascii="Times New Roman" w:hAnsi="Times New Roman"/>
          <w:sz w:val="24"/>
          <w:szCs w:val="24"/>
        </w:rPr>
      </w:pPr>
      <w:r w:rsidRPr="00246C39">
        <w:rPr>
          <w:rFonts w:ascii="Times New Roman" w:hAnsi="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46C39" w:rsidRPr="00246C39" w:rsidRDefault="00246C39" w:rsidP="00B71473">
      <w:pPr>
        <w:pStyle w:val="a5"/>
        <w:numPr>
          <w:ilvl w:val="0"/>
          <w:numId w:val="226"/>
        </w:numPr>
        <w:ind w:left="426" w:hanging="349"/>
        <w:jc w:val="both"/>
        <w:rPr>
          <w:rFonts w:ascii="Times New Roman" w:hAnsi="Times New Roman"/>
          <w:sz w:val="24"/>
          <w:szCs w:val="24"/>
        </w:rPr>
      </w:pPr>
      <w:r w:rsidRPr="00246C39">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Музыкальный образ и музыкальная драматургия</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27"/>
        </w:numPr>
        <w:ind w:left="426" w:hanging="349"/>
        <w:jc w:val="both"/>
        <w:rPr>
          <w:rFonts w:ascii="Times New Roman" w:hAnsi="Times New Roman"/>
          <w:sz w:val="24"/>
          <w:szCs w:val="24"/>
        </w:rPr>
      </w:pPr>
      <w:r w:rsidRPr="00246C39">
        <w:rPr>
          <w:rFonts w:ascii="Times New Roman" w:hAnsi="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246C39" w:rsidRPr="00246C39" w:rsidRDefault="00246C39" w:rsidP="00B71473">
      <w:pPr>
        <w:pStyle w:val="a5"/>
        <w:numPr>
          <w:ilvl w:val="0"/>
          <w:numId w:val="227"/>
        </w:numPr>
        <w:ind w:left="426" w:hanging="349"/>
        <w:jc w:val="both"/>
        <w:rPr>
          <w:rFonts w:ascii="Times New Roman" w:hAnsi="Times New Roman"/>
          <w:sz w:val="24"/>
          <w:szCs w:val="24"/>
        </w:rPr>
      </w:pPr>
      <w:r w:rsidRPr="00246C39">
        <w:rPr>
          <w:rFonts w:ascii="Times New Roman" w:hAnsi="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46C39" w:rsidRPr="00246C39" w:rsidRDefault="00246C39" w:rsidP="00B71473">
      <w:pPr>
        <w:pStyle w:val="a5"/>
        <w:numPr>
          <w:ilvl w:val="0"/>
          <w:numId w:val="227"/>
        </w:numPr>
        <w:ind w:left="426" w:hanging="349"/>
        <w:jc w:val="both"/>
        <w:rPr>
          <w:rFonts w:ascii="Times New Roman" w:hAnsi="Times New Roman"/>
          <w:sz w:val="24"/>
          <w:szCs w:val="24"/>
        </w:rPr>
      </w:pPr>
      <w:r w:rsidRPr="00246C39">
        <w:rPr>
          <w:rFonts w:ascii="Times New Roman" w:hAnsi="Times New Roman"/>
          <w:sz w:val="24"/>
          <w:szCs w:val="24"/>
        </w:rPr>
        <w:t>на основе полученных знаний о музыкальном образе и музыкальной драматургии 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i/>
          <w:sz w:val="24"/>
          <w:szCs w:val="24"/>
        </w:rPr>
        <w:t>Выпускник получит возможность научиться:</w:t>
      </w:r>
      <w:r w:rsidRPr="00246C39">
        <w:rPr>
          <w:rFonts w:ascii="Times New Roman" w:hAnsi="Times New Roman"/>
          <w:b/>
          <w:sz w:val="24"/>
          <w:szCs w:val="24"/>
        </w:rPr>
        <w:t xml:space="preserve"> </w:t>
      </w:r>
    </w:p>
    <w:p w:rsidR="00246C39" w:rsidRPr="00246C39" w:rsidRDefault="00246C39" w:rsidP="00B71473">
      <w:pPr>
        <w:pStyle w:val="a5"/>
        <w:numPr>
          <w:ilvl w:val="0"/>
          <w:numId w:val="228"/>
        </w:numPr>
        <w:ind w:left="426"/>
        <w:jc w:val="both"/>
        <w:rPr>
          <w:rFonts w:ascii="Times New Roman" w:hAnsi="Times New Roman"/>
          <w:sz w:val="24"/>
          <w:szCs w:val="24"/>
        </w:rPr>
      </w:pPr>
      <w:r w:rsidRPr="00246C39">
        <w:rPr>
          <w:rFonts w:ascii="Times New Roman" w:hAnsi="Times New Roman"/>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46C39" w:rsidRPr="00246C39" w:rsidRDefault="00246C39" w:rsidP="00B71473">
      <w:pPr>
        <w:pStyle w:val="a5"/>
        <w:numPr>
          <w:ilvl w:val="0"/>
          <w:numId w:val="228"/>
        </w:numPr>
        <w:ind w:left="426"/>
        <w:jc w:val="both"/>
        <w:rPr>
          <w:rFonts w:ascii="Times New Roman" w:hAnsi="Times New Roman"/>
          <w:sz w:val="24"/>
          <w:szCs w:val="24"/>
        </w:rPr>
      </w:pPr>
      <w:r w:rsidRPr="00246C39">
        <w:rPr>
          <w:rFonts w:ascii="Times New Roman" w:hAnsi="Times New Roman"/>
          <w:sz w:val="24"/>
          <w:szCs w:val="24"/>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Музыка в современном мире: традиции и инновации</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29"/>
        </w:numPr>
        <w:ind w:left="426"/>
        <w:jc w:val="both"/>
        <w:rPr>
          <w:rFonts w:ascii="Times New Roman" w:hAnsi="Times New Roman"/>
          <w:sz w:val="24"/>
          <w:szCs w:val="24"/>
        </w:rPr>
      </w:pPr>
      <w:r w:rsidRPr="00246C39">
        <w:rPr>
          <w:rFonts w:ascii="Times New Roman" w:hAnsi="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46C39" w:rsidRPr="00246C39" w:rsidRDefault="00246C39" w:rsidP="00B71473">
      <w:pPr>
        <w:pStyle w:val="a5"/>
        <w:numPr>
          <w:ilvl w:val="0"/>
          <w:numId w:val="229"/>
        </w:numPr>
        <w:ind w:left="426"/>
        <w:jc w:val="both"/>
        <w:rPr>
          <w:rFonts w:ascii="Times New Roman" w:hAnsi="Times New Roman"/>
          <w:sz w:val="24"/>
          <w:szCs w:val="24"/>
        </w:rPr>
      </w:pPr>
      <w:r w:rsidRPr="00246C39">
        <w:rPr>
          <w:rFonts w:ascii="Times New Roman" w:hAnsi="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 XX вв., отечественное и зарубежное музыкальное искусство XX в.); </w:t>
      </w:r>
    </w:p>
    <w:p w:rsidR="00246C39" w:rsidRPr="00246C39" w:rsidRDefault="00246C39" w:rsidP="00B71473">
      <w:pPr>
        <w:pStyle w:val="a5"/>
        <w:numPr>
          <w:ilvl w:val="0"/>
          <w:numId w:val="229"/>
        </w:numPr>
        <w:ind w:left="426"/>
        <w:jc w:val="both"/>
        <w:rPr>
          <w:rFonts w:ascii="Times New Roman" w:hAnsi="Times New Roman"/>
          <w:sz w:val="24"/>
          <w:szCs w:val="24"/>
        </w:rPr>
      </w:pPr>
      <w:r w:rsidRPr="00246C39">
        <w:rPr>
          <w:rFonts w:ascii="Times New Roman" w:hAnsi="Times New Roman"/>
          <w:sz w:val="24"/>
          <w:szCs w:val="24"/>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246C39" w:rsidRPr="00246C39" w:rsidRDefault="00246C39" w:rsidP="00B71473">
      <w:pPr>
        <w:pStyle w:val="a5"/>
        <w:numPr>
          <w:ilvl w:val="0"/>
          <w:numId w:val="230"/>
        </w:numPr>
        <w:ind w:left="426" w:hanging="426"/>
        <w:jc w:val="both"/>
        <w:rPr>
          <w:rFonts w:ascii="Times New Roman" w:hAnsi="Times New Roman"/>
          <w:sz w:val="24"/>
          <w:szCs w:val="24"/>
        </w:rPr>
      </w:pPr>
      <w:r w:rsidRPr="00246C39">
        <w:rPr>
          <w:rFonts w:ascii="Times New Roman" w:hAnsi="Times New Roman"/>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обосновывать свои предпочтения в ситуации выбора; </w:t>
      </w:r>
    </w:p>
    <w:p w:rsidR="00246C39" w:rsidRPr="00246C39" w:rsidRDefault="00246C39" w:rsidP="00B71473">
      <w:pPr>
        <w:pStyle w:val="a5"/>
        <w:numPr>
          <w:ilvl w:val="0"/>
          <w:numId w:val="230"/>
        </w:numPr>
        <w:ind w:left="426" w:hanging="426"/>
        <w:jc w:val="both"/>
        <w:rPr>
          <w:rFonts w:ascii="Times New Roman" w:hAnsi="Times New Roman"/>
          <w:sz w:val="24"/>
          <w:szCs w:val="24"/>
        </w:rPr>
      </w:pPr>
      <w:r w:rsidRPr="00246C39">
        <w:rPr>
          <w:rFonts w:ascii="Times New Roman" w:hAnsi="Times New Roman"/>
          <w:sz w:val="24"/>
          <w:szCs w:val="24"/>
        </w:rPr>
        <w:lastRenderedPageBreak/>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18. Технология</w:t>
      </w:r>
    </w:p>
    <w:p w:rsidR="00246C39" w:rsidRPr="00A749A1" w:rsidRDefault="00246C39" w:rsidP="00E13340">
      <w:pPr>
        <w:pStyle w:val="a5"/>
        <w:jc w:val="both"/>
        <w:rPr>
          <w:rFonts w:ascii="Times New Roman" w:hAnsi="Times New Roman"/>
          <w:b/>
          <w:iCs/>
          <w:sz w:val="18"/>
          <w:szCs w:val="18"/>
        </w:rPr>
      </w:pPr>
      <w:r w:rsidRPr="00A749A1">
        <w:rPr>
          <w:rFonts w:ascii="Times New Roman" w:hAnsi="Times New Roman"/>
          <w:b/>
          <w:iCs/>
          <w:sz w:val="24"/>
          <w:szCs w:val="24"/>
        </w:rPr>
        <w:t>БЛОК 1. Cовременные методы обработки и преобразования предмета труда</w:t>
      </w:r>
    </w:p>
    <w:p w:rsidR="00246C39" w:rsidRPr="00A749A1" w:rsidRDefault="00246C39" w:rsidP="00E13340">
      <w:pPr>
        <w:pStyle w:val="a5"/>
        <w:jc w:val="both"/>
        <w:rPr>
          <w:rFonts w:ascii="Times New Roman" w:hAnsi="Times New Roman"/>
          <w:b/>
          <w:i/>
          <w:iCs/>
          <w:sz w:val="24"/>
          <w:szCs w:val="24"/>
        </w:rPr>
      </w:pPr>
      <w:r w:rsidRPr="00A749A1">
        <w:rPr>
          <w:rFonts w:ascii="Times New Roman" w:hAnsi="Times New Roman"/>
          <w:b/>
          <w:i/>
          <w:iCs/>
          <w:sz w:val="24"/>
          <w:szCs w:val="24"/>
        </w:rPr>
        <w:t>Модуль 1. Индустриальные технологии</w:t>
      </w:r>
    </w:p>
    <w:p w:rsidR="00246C39" w:rsidRPr="00246C39" w:rsidRDefault="00246C39" w:rsidP="00E13340">
      <w:pPr>
        <w:pStyle w:val="a5"/>
        <w:jc w:val="both"/>
        <w:rPr>
          <w:rFonts w:ascii="Times New Roman" w:hAnsi="Times New Roman"/>
          <w:b/>
          <w:iCs/>
          <w:sz w:val="24"/>
          <w:szCs w:val="24"/>
        </w:rPr>
      </w:pPr>
      <w:r w:rsidRPr="00246C39">
        <w:rPr>
          <w:rFonts w:ascii="Times New Roman" w:hAnsi="Times New Roman"/>
          <w:b/>
          <w:iCs/>
          <w:sz w:val="24"/>
          <w:szCs w:val="24"/>
        </w:rPr>
        <w:t>Технологии обработки конструкционных и поделочных материалов</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31"/>
        </w:numPr>
        <w:ind w:left="426"/>
        <w:jc w:val="both"/>
        <w:rPr>
          <w:rFonts w:ascii="Times New Roman" w:hAnsi="Times New Roman"/>
          <w:i/>
          <w:iCs/>
          <w:sz w:val="24"/>
          <w:szCs w:val="24"/>
        </w:rPr>
      </w:pPr>
      <w:r w:rsidRPr="00246C39">
        <w:rPr>
          <w:rFonts w:ascii="Times New Roman" w:hAnsi="Times New Roman"/>
          <w:iCs/>
          <w:sz w:val="24"/>
          <w:szCs w:val="24"/>
        </w:rPr>
        <w:t>находить в учебной литературе сведения, необходимые для конструирования объекта и осуществления выбранной технологи;</w:t>
      </w:r>
    </w:p>
    <w:p w:rsidR="00246C39" w:rsidRPr="00246C39" w:rsidRDefault="00246C39" w:rsidP="00B71473">
      <w:pPr>
        <w:pStyle w:val="a5"/>
        <w:numPr>
          <w:ilvl w:val="0"/>
          <w:numId w:val="231"/>
        </w:numPr>
        <w:ind w:left="426"/>
        <w:jc w:val="both"/>
        <w:rPr>
          <w:rFonts w:ascii="Times New Roman" w:hAnsi="Times New Roman"/>
          <w:iCs/>
          <w:sz w:val="24"/>
          <w:szCs w:val="24"/>
        </w:rPr>
      </w:pPr>
      <w:r w:rsidRPr="00246C39">
        <w:rPr>
          <w:rFonts w:ascii="Times New Roman" w:hAnsi="Times New Roman"/>
          <w:iCs/>
          <w:sz w:val="24"/>
          <w:szCs w:val="24"/>
        </w:rPr>
        <w:t>читать технические рисунки, эскизы, чертежи, схемы;</w:t>
      </w:r>
    </w:p>
    <w:p w:rsidR="00246C39" w:rsidRPr="00246C39" w:rsidRDefault="00246C39" w:rsidP="00B71473">
      <w:pPr>
        <w:pStyle w:val="a5"/>
        <w:numPr>
          <w:ilvl w:val="0"/>
          <w:numId w:val="231"/>
        </w:numPr>
        <w:ind w:left="426"/>
        <w:jc w:val="both"/>
        <w:rPr>
          <w:rFonts w:ascii="Times New Roman" w:hAnsi="Times New Roman"/>
          <w:iCs/>
          <w:sz w:val="24"/>
          <w:szCs w:val="24"/>
        </w:rPr>
      </w:pPr>
      <w:r w:rsidRPr="00246C39">
        <w:rPr>
          <w:rFonts w:ascii="Times New Roman" w:hAnsi="Times New Roman"/>
          <w:iCs/>
          <w:sz w:val="24"/>
          <w:szCs w:val="24"/>
        </w:rPr>
        <w:t>выполнять в масштабе и правильно оформлять технические рисунки и эскизы разрабатываемых объектов;</w:t>
      </w:r>
    </w:p>
    <w:p w:rsidR="00246C39" w:rsidRPr="00246C39" w:rsidRDefault="00246C39" w:rsidP="00B71473">
      <w:pPr>
        <w:pStyle w:val="a5"/>
        <w:numPr>
          <w:ilvl w:val="0"/>
          <w:numId w:val="231"/>
        </w:numPr>
        <w:ind w:left="426"/>
        <w:jc w:val="both"/>
        <w:rPr>
          <w:rFonts w:ascii="Times New Roman" w:hAnsi="Times New Roman"/>
          <w:iCs/>
          <w:sz w:val="24"/>
          <w:szCs w:val="24"/>
        </w:rPr>
      </w:pPr>
      <w:r w:rsidRPr="00246C39">
        <w:rPr>
          <w:rFonts w:ascii="Times New Roman" w:hAnsi="Times New Roman"/>
          <w:iCs/>
          <w:sz w:val="24"/>
          <w:szCs w:val="24"/>
        </w:rPr>
        <w:t>осуществлять технологические процессы создания или ремонта материальных объектов.</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246C39" w:rsidRPr="00246C39" w:rsidRDefault="00246C39" w:rsidP="00B71473">
      <w:pPr>
        <w:pStyle w:val="a5"/>
        <w:numPr>
          <w:ilvl w:val="0"/>
          <w:numId w:val="232"/>
        </w:numPr>
        <w:ind w:left="426" w:hanging="426"/>
        <w:jc w:val="both"/>
        <w:rPr>
          <w:rFonts w:ascii="Times New Roman" w:hAnsi="Times New Roman"/>
          <w:iCs/>
          <w:sz w:val="24"/>
          <w:szCs w:val="24"/>
        </w:rPr>
      </w:pPr>
      <w:r w:rsidRPr="00246C39">
        <w:rPr>
          <w:rFonts w:ascii="Times New Roman" w:hAnsi="Times New Roman"/>
          <w:iCs/>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46C39" w:rsidRPr="00246C39" w:rsidRDefault="00246C39" w:rsidP="00B71473">
      <w:pPr>
        <w:pStyle w:val="a5"/>
        <w:numPr>
          <w:ilvl w:val="0"/>
          <w:numId w:val="232"/>
        </w:numPr>
        <w:ind w:left="426" w:hanging="426"/>
        <w:jc w:val="both"/>
        <w:rPr>
          <w:rFonts w:ascii="Times New Roman" w:hAnsi="Times New Roman"/>
          <w:iCs/>
          <w:sz w:val="24"/>
          <w:szCs w:val="24"/>
        </w:rPr>
      </w:pPr>
      <w:r w:rsidRPr="00246C39">
        <w:rPr>
          <w:rFonts w:ascii="Times New Roman" w:hAnsi="Times New Roman"/>
          <w:iCs/>
          <w:sz w:val="24"/>
          <w:szCs w:val="24"/>
        </w:rPr>
        <w:t>осуществлять технологические процессы создания или ремонта материальных объектов, имеющих инновационные элементы;</w:t>
      </w:r>
    </w:p>
    <w:p w:rsidR="00246C39" w:rsidRPr="00246C39" w:rsidRDefault="00246C39" w:rsidP="00E13340">
      <w:pPr>
        <w:pStyle w:val="a5"/>
        <w:jc w:val="both"/>
        <w:rPr>
          <w:rFonts w:ascii="Times New Roman" w:hAnsi="Times New Roman"/>
          <w:b/>
          <w:iCs/>
          <w:sz w:val="24"/>
          <w:szCs w:val="24"/>
        </w:rPr>
      </w:pPr>
      <w:r w:rsidRPr="00246C39">
        <w:rPr>
          <w:rFonts w:ascii="Times New Roman" w:hAnsi="Times New Roman"/>
          <w:b/>
          <w:iCs/>
          <w:sz w:val="24"/>
          <w:szCs w:val="24"/>
        </w:rPr>
        <w:t>Электротехника</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33"/>
        </w:numPr>
        <w:ind w:left="426"/>
        <w:jc w:val="both"/>
        <w:rPr>
          <w:rFonts w:ascii="Times New Roman" w:hAnsi="Times New Roman"/>
          <w:iCs/>
          <w:sz w:val="24"/>
          <w:szCs w:val="24"/>
        </w:rPr>
      </w:pPr>
      <w:r w:rsidRPr="00246C39">
        <w:rPr>
          <w:rFonts w:ascii="Times New Roman" w:hAnsi="Times New Roman"/>
          <w:iCs/>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46C39" w:rsidRPr="00246C39" w:rsidRDefault="00246C39" w:rsidP="00B71473">
      <w:pPr>
        <w:pStyle w:val="a5"/>
        <w:numPr>
          <w:ilvl w:val="0"/>
          <w:numId w:val="233"/>
        </w:numPr>
        <w:ind w:left="426"/>
        <w:jc w:val="both"/>
        <w:rPr>
          <w:rFonts w:ascii="Times New Roman" w:hAnsi="Times New Roman"/>
          <w:iCs/>
          <w:sz w:val="24"/>
          <w:szCs w:val="24"/>
        </w:rPr>
      </w:pPr>
      <w:r w:rsidRPr="00246C39">
        <w:rPr>
          <w:rFonts w:ascii="Times New Roman" w:hAnsi="Times New Roman"/>
          <w:iCs/>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w:t>
      </w:r>
      <w:r>
        <w:rPr>
          <w:rFonts w:ascii="Times New Roman" w:hAnsi="Times New Roman"/>
          <w:iCs/>
          <w:sz w:val="24"/>
          <w:szCs w:val="24"/>
        </w:rPr>
        <w:t>трической энергии.</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246C39" w:rsidRPr="00246C39" w:rsidRDefault="00246C39" w:rsidP="00B71473">
      <w:pPr>
        <w:pStyle w:val="a5"/>
        <w:numPr>
          <w:ilvl w:val="0"/>
          <w:numId w:val="234"/>
        </w:numPr>
        <w:ind w:left="426" w:hanging="349"/>
        <w:jc w:val="both"/>
        <w:rPr>
          <w:rFonts w:ascii="Times New Roman" w:hAnsi="Times New Roman"/>
          <w:iCs/>
          <w:sz w:val="24"/>
          <w:szCs w:val="24"/>
        </w:rPr>
      </w:pPr>
      <w:r w:rsidRPr="00246C39">
        <w:rPr>
          <w:rFonts w:ascii="Times New Roman" w:hAnsi="Times New Roman"/>
          <w:iCs/>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246C39" w:rsidRPr="00246C39" w:rsidRDefault="00246C39" w:rsidP="00B71473">
      <w:pPr>
        <w:pStyle w:val="a5"/>
        <w:numPr>
          <w:ilvl w:val="0"/>
          <w:numId w:val="234"/>
        </w:numPr>
        <w:ind w:left="426" w:hanging="349"/>
        <w:jc w:val="both"/>
        <w:rPr>
          <w:rFonts w:ascii="Times New Roman" w:hAnsi="Times New Roman"/>
          <w:iCs/>
          <w:sz w:val="24"/>
          <w:szCs w:val="24"/>
        </w:rPr>
      </w:pPr>
      <w:r w:rsidRPr="00246C39">
        <w:rPr>
          <w:rFonts w:ascii="Times New Roman" w:hAnsi="Times New Roman"/>
          <w:iCs/>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46C39" w:rsidRPr="00246C39" w:rsidRDefault="00246C39" w:rsidP="00E13340">
      <w:pPr>
        <w:pStyle w:val="a5"/>
        <w:jc w:val="both"/>
        <w:rPr>
          <w:rFonts w:ascii="Times New Roman" w:hAnsi="Times New Roman"/>
          <w:b/>
          <w:i/>
          <w:iCs/>
          <w:sz w:val="24"/>
          <w:szCs w:val="24"/>
        </w:rPr>
      </w:pPr>
      <w:r w:rsidRPr="00246C39">
        <w:rPr>
          <w:rFonts w:ascii="Times New Roman" w:hAnsi="Times New Roman"/>
          <w:b/>
          <w:i/>
          <w:iCs/>
          <w:sz w:val="24"/>
          <w:szCs w:val="24"/>
        </w:rPr>
        <w:t>Модуль 2. Технологии ведения дома</w:t>
      </w:r>
    </w:p>
    <w:p w:rsidR="00246C39" w:rsidRPr="00246C39" w:rsidRDefault="00246C39" w:rsidP="00E13340">
      <w:pPr>
        <w:pStyle w:val="a5"/>
        <w:jc w:val="both"/>
        <w:rPr>
          <w:rFonts w:ascii="Times New Roman" w:hAnsi="Times New Roman"/>
          <w:b/>
          <w:iCs/>
          <w:sz w:val="24"/>
          <w:szCs w:val="24"/>
        </w:rPr>
      </w:pPr>
      <w:r w:rsidRPr="00246C39">
        <w:rPr>
          <w:rFonts w:ascii="Times New Roman" w:hAnsi="Times New Roman"/>
          <w:b/>
          <w:iCs/>
          <w:sz w:val="24"/>
          <w:szCs w:val="24"/>
        </w:rPr>
        <w:t>Кулинария</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35"/>
        </w:numPr>
        <w:ind w:left="426"/>
        <w:jc w:val="both"/>
        <w:rPr>
          <w:rFonts w:ascii="Times New Roman" w:hAnsi="Times New Roman"/>
          <w:i/>
          <w:iCs/>
          <w:sz w:val="24"/>
          <w:szCs w:val="24"/>
        </w:rPr>
      </w:pPr>
      <w:r w:rsidRPr="00246C39">
        <w:rPr>
          <w:rFonts w:ascii="Times New Roman" w:hAnsi="Times New Roman"/>
          <w:sz w:val="24"/>
          <w:szCs w:val="24"/>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r>
        <w:rPr>
          <w:rFonts w:ascii="Times New Roman" w:hAnsi="Times New Roman"/>
          <w:sz w:val="24"/>
          <w:szCs w:val="24"/>
        </w:rPr>
        <w:t>.</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составлять рацион питания на основе физиологических потребностей организма;</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свое </w:t>
      </w:r>
      <w:r w:rsidRPr="00246C39">
        <w:rPr>
          <w:rFonts w:ascii="Times New Roman" w:hAnsi="Times New Roman"/>
          <w:sz w:val="24"/>
          <w:szCs w:val="24"/>
        </w:rPr>
        <w:lastRenderedPageBreak/>
        <w:t>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применять основные виды и способы консервирования и заготовки пищевых продуктов в домашних условиях;</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246C39" w:rsidRPr="00246C39" w:rsidRDefault="00246C39" w:rsidP="00B71473">
      <w:pPr>
        <w:pStyle w:val="a5"/>
        <w:numPr>
          <w:ilvl w:val="0"/>
          <w:numId w:val="236"/>
        </w:numPr>
        <w:ind w:left="426"/>
        <w:jc w:val="both"/>
        <w:rPr>
          <w:rFonts w:ascii="Times New Roman" w:hAnsi="Times New Roman"/>
          <w:sz w:val="24"/>
          <w:szCs w:val="24"/>
        </w:rPr>
      </w:pPr>
      <w:r w:rsidRPr="00246C39">
        <w:rPr>
          <w:rFonts w:ascii="Times New Roman" w:hAnsi="Times New Roman"/>
          <w:sz w:val="24"/>
          <w:szCs w:val="24"/>
        </w:rPr>
        <w:t xml:space="preserve">выполнять мероприятия по предотвращению негативного влияния техногенной сферы на окружающую среду и здоровье человека. </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Создание изделий из текстильных и поделочных материалов</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37"/>
        </w:numPr>
        <w:ind w:left="426"/>
        <w:jc w:val="both"/>
        <w:rPr>
          <w:rFonts w:ascii="Times New Roman" w:hAnsi="Times New Roman"/>
          <w:iCs/>
          <w:sz w:val="24"/>
          <w:szCs w:val="24"/>
        </w:rPr>
      </w:pPr>
      <w:r w:rsidRPr="00246C39">
        <w:rPr>
          <w:rFonts w:ascii="Times New Roman" w:hAnsi="Times New Roman"/>
          <w:sz w:val="24"/>
          <w:szCs w:val="24"/>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246C39" w:rsidRPr="00246C39" w:rsidRDefault="00246C39" w:rsidP="00B71473">
      <w:pPr>
        <w:pStyle w:val="a5"/>
        <w:numPr>
          <w:ilvl w:val="0"/>
          <w:numId w:val="237"/>
        </w:numPr>
        <w:ind w:left="426"/>
        <w:jc w:val="both"/>
        <w:rPr>
          <w:rFonts w:ascii="Times New Roman" w:hAnsi="Times New Roman"/>
          <w:iCs/>
          <w:sz w:val="24"/>
          <w:szCs w:val="24"/>
        </w:rPr>
      </w:pPr>
      <w:r w:rsidRPr="00246C39">
        <w:rPr>
          <w:rFonts w:ascii="Times New Roman" w:hAnsi="Times New Roman"/>
          <w:sz w:val="24"/>
          <w:szCs w:val="24"/>
        </w:rPr>
        <w:t>выполнять влажно-тепловую обработку швейных изделий.</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получит возможность научиться:</w:t>
      </w:r>
    </w:p>
    <w:p w:rsidR="00246C39" w:rsidRPr="00246C39" w:rsidRDefault="00246C39" w:rsidP="00B71473">
      <w:pPr>
        <w:pStyle w:val="a5"/>
        <w:numPr>
          <w:ilvl w:val="0"/>
          <w:numId w:val="238"/>
        </w:numPr>
        <w:ind w:left="426"/>
        <w:jc w:val="both"/>
        <w:rPr>
          <w:rFonts w:ascii="Times New Roman" w:hAnsi="Times New Roman"/>
          <w:sz w:val="24"/>
          <w:szCs w:val="24"/>
        </w:rPr>
      </w:pPr>
      <w:r w:rsidRPr="00246C39">
        <w:rPr>
          <w:rFonts w:ascii="Times New Roman" w:hAnsi="Times New Roman"/>
          <w:sz w:val="24"/>
          <w:szCs w:val="24"/>
        </w:rPr>
        <w:t xml:space="preserve">выполнять несложные приемы моделирования швейных изделий, в том числе с использованием традиций народного костюма; </w:t>
      </w:r>
    </w:p>
    <w:p w:rsidR="00246C39" w:rsidRPr="00246C39" w:rsidRDefault="00246C39" w:rsidP="00B71473">
      <w:pPr>
        <w:pStyle w:val="a5"/>
        <w:numPr>
          <w:ilvl w:val="0"/>
          <w:numId w:val="238"/>
        </w:numPr>
        <w:ind w:left="426"/>
        <w:jc w:val="both"/>
        <w:rPr>
          <w:rFonts w:ascii="Times New Roman" w:hAnsi="Times New Roman"/>
          <w:sz w:val="24"/>
          <w:szCs w:val="24"/>
        </w:rPr>
      </w:pPr>
      <w:r w:rsidRPr="00246C39">
        <w:rPr>
          <w:rFonts w:ascii="Times New Roman" w:hAnsi="Times New Roman"/>
          <w:sz w:val="24"/>
          <w:szCs w:val="24"/>
        </w:rPr>
        <w:t>использовать при моделировании зрительные иллюзии в одежде; определять и исправлять дефекты швейных изделий;</w:t>
      </w:r>
    </w:p>
    <w:p w:rsidR="00246C39" w:rsidRPr="00246C39" w:rsidRDefault="00246C39" w:rsidP="00B71473">
      <w:pPr>
        <w:pStyle w:val="a5"/>
        <w:numPr>
          <w:ilvl w:val="0"/>
          <w:numId w:val="238"/>
        </w:numPr>
        <w:ind w:left="426"/>
        <w:jc w:val="both"/>
        <w:rPr>
          <w:rFonts w:ascii="Times New Roman" w:hAnsi="Times New Roman"/>
          <w:sz w:val="24"/>
          <w:szCs w:val="24"/>
        </w:rPr>
      </w:pPr>
      <w:r w:rsidRPr="00246C39">
        <w:rPr>
          <w:rFonts w:ascii="Times New Roman" w:hAnsi="Times New Roman"/>
          <w:sz w:val="24"/>
          <w:szCs w:val="24"/>
        </w:rPr>
        <w:t>выполнять художественную отделку швейных изделий;</w:t>
      </w:r>
    </w:p>
    <w:p w:rsidR="00246C39" w:rsidRPr="00246C39" w:rsidRDefault="00246C39" w:rsidP="00B71473">
      <w:pPr>
        <w:pStyle w:val="a5"/>
        <w:numPr>
          <w:ilvl w:val="0"/>
          <w:numId w:val="238"/>
        </w:numPr>
        <w:ind w:left="426"/>
        <w:jc w:val="both"/>
        <w:rPr>
          <w:rFonts w:ascii="Times New Roman" w:hAnsi="Times New Roman"/>
          <w:sz w:val="24"/>
          <w:szCs w:val="24"/>
        </w:rPr>
      </w:pPr>
      <w:r w:rsidRPr="00246C39">
        <w:rPr>
          <w:rFonts w:ascii="Times New Roman" w:hAnsi="Times New Roman"/>
          <w:sz w:val="24"/>
          <w:szCs w:val="24"/>
        </w:rPr>
        <w:t>изготавливать изделия декоративно-прикладного искусства, региональных народных промыслов.</w:t>
      </w:r>
    </w:p>
    <w:p w:rsidR="00246C39" w:rsidRPr="00246C39" w:rsidRDefault="00246C39" w:rsidP="00B71473">
      <w:pPr>
        <w:pStyle w:val="a5"/>
        <w:numPr>
          <w:ilvl w:val="0"/>
          <w:numId w:val="238"/>
        </w:numPr>
        <w:ind w:left="426"/>
        <w:jc w:val="both"/>
        <w:rPr>
          <w:rFonts w:ascii="Times New Roman" w:hAnsi="Times New Roman"/>
          <w:sz w:val="24"/>
          <w:szCs w:val="24"/>
        </w:rPr>
      </w:pPr>
      <w:r w:rsidRPr="00246C39">
        <w:rPr>
          <w:rFonts w:ascii="Times New Roman" w:hAnsi="Times New Roman"/>
          <w:sz w:val="24"/>
          <w:szCs w:val="24"/>
        </w:rPr>
        <w:t>определять основные стили в одежде и современные направления моды.</w:t>
      </w:r>
    </w:p>
    <w:p w:rsidR="00246C39" w:rsidRPr="00246C39" w:rsidRDefault="00246C39" w:rsidP="00E13340">
      <w:pPr>
        <w:pStyle w:val="a5"/>
        <w:jc w:val="both"/>
        <w:rPr>
          <w:rFonts w:ascii="Times New Roman" w:hAnsi="Times New Roman"/>
          <w:b/>
          <w:i/>
          <w:iCs/>
          <w:sz w:val="24"/>
          <w:szCs w:val="24"/>
        </w:rPr>
      </w:pPr>
      <w:r w:rsidRPr="00246C39">
        <w:rPr>
          <w:rFonts w:ascii="Times New Roman" w:hAnsi="Times New Roman"/>
          <w:b/>
          <w:i/>
          <w:iCs/>
          <w:sz w:val="24"/>
          <w:szCs w:val="24"/>
        </w:rPr>
        <w:t>Модуль 3. Сельскохозяйственные технологии</w:t>
      </w:r>
    </w:p>
    <w:p w:rsidR="00246C39" w:rsidRPr="00246C39" w:rsidRDefault="00246C39" w:rsidP="00E13340">
      <w:pPr>
        <w:pStyle w:val="a5"/>
        <w:jc w:val="both"/>
        <w:rPr>
          <w:rFonts w:ascii="Times New Roman" w:hAnsi="Times New Roman"/>
          <w:b/>
          <w:sz w:val="24"/>
          <w:szCs w:val="24"/>
        </w:rPr>
      </w:pPr>
      <w:r w:rsidRPr="00246C39">
        <w:rPr>
          <w:rFonts w:ascii="Times New Roman" w:hAnsi="Times New Roman"/>
          <w:b/>
          <w:sz w:val="24"/>
          <w:szCs w:val="24"/>
        </w:rPr>
        <w:t>Технологии растениеводства</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Выпускник научится:</w:t>
      </w:r>
    </w:p>
    <w:p w:rsidR="00246C39" w:rsidRPr="00246C39" w:rsidRDefault="00246C39" w:rsidP="00B71473">
      <w:pPr>
        <w:pStyle w:val="a5"/>
        <w:numPr>
          <w:ilvl w:val="0"/>
          <w:numId w:val="239"/>
        </w:numPr>
        <w:ind w:left="426"/>
        <w:jc w:val="both"/>
        <w:rPr>
          <w:rFonts w:ascii="Times New Roman" w:hAnsi="Times New Roman"/>
          <w:iCs/>
          <w:sz w:val="24"/>
          <w:szCs w:val="24"/>
        </w:rPr>
      </w:pPr>
      <w:r w:rsidRPr="00246C39">
        <w:rPr>
          <w:rFonts w:ascii="Times New Roman" w:hAnsi="Times New Roman"/>
          <w:sz w:val="24"/>
          <w:szCs w:val="24"/>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246C39" w:rsidRPr="00246C39" w:rsidRDefault="00246C39" w:rsidP="00B71473">
      <w:pPr>
        <w:pStyle w:val="a5"/>
        <w:numPr>
          <w:ilvl w:val="0"/>
          <w:numId w:val="239"/>
        </w:numPr>
        <w:ind w:left="426"/>
        <w:jc w:val="both"/>
        <w:rPr>
          <w:rFonts w:ascii="Times New Roman" w:hAnsi="Times New Roman"/>
          <w:iCs/>
          <w:sz w:val="24"/>
          <w:szCs w:val="24"/>
        </w:rPr>
      </w:pPr>
      <w:r w:rsidRPr="00246C39">
        <w:rPr>
          <w:rFonts w:ascii="Times New Roman" w:hAnsi="Times New Roman"/>
          <w:sz w:val="24"/>
          <w:szCs w:val="24"/>
        </w:rPr>
        <w:t>планировать размещение культур на учебно-опытном участке и в личном подсобном хозяйстве с учетом севооборотов.</w:t>
      </w:r>
    </w:p>
    <w:p w:rsidR="00246C39" w:rsidRPr="00246C39" w:rsidRDefault="00246C39" w:rsidP="00E13340">
      <w:pPr>
        <w:pStyle w:val="a5"/>
        <w:jc w:val="both"/>
        <w:rPr>
          <w:rFonts w:ascii="Times New Roman" w:hAnsi="Times New Roman"/>
          <w:b/>
          <w:i/>
          <w:sz w:val="24"/>
          <w:szCs w:val="24"/>
        </w:rPr>
      </w:pPr>
      <w:r w:rsidRPr="00246C39">
        <w:rPr>
          <w:rFonts w:ascii="Times New Roman" w:hAnsi="Times New Roman"/>
          <w:b/>
          <w:i/>
          <w:sz w:val="24"/>
          <w:szCs w:val="24"/>
        </w:rPr>
        <w:t xml:space="preserve">Выпускник получит возможность научиться: </w:t>
      </w:r>
    </w:p>
    <w:p w:rsidR="00246C39" w:rsidRPr="00246C39" w:rsidRDefault="00246C39" w:rsidP="00B71473">
      <w:pPr>
        <w:pStyle w:val="a5"/>
        <w:numPr>
          <w:ilvl w:val="0"/>
          <w:numId w:val="240"/>
        </w:numPr>
        <w:ind w:left="426"/>
        <w:jc w:val="both"/>
        <w:rPr>
          <w:rFonts w:ascii="Times New Roman" w:hAnsi="Times New Roman"/>
          <w:sz w:val="24"/>
          <w:szCs w:val="24"/>
        </w:rPr>
      </w:pPr>
      <w:r w:rsidRPr="00246C39">
        <w:rPr>
          <w:rFonts w:ascii="Times New Roman" w:hAnsi="Times New Roman"/>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246C39" w:rsidRPr="00246C39" w:rsidRDefault="00246C39" w:rsidP="00B71473">
      <w:pPr>
        <w:pStyle w:val="a5"/>
        <w:numPr>
          <w:ilvl w:val="0"/>
          <w:numId w:val="240"/>
        </w:numPr>
        <w:ind w:left="426"/>
        <w:jc w:val="both"/>
        <w:rPr>
          <w:rFonts w:ascii="Times New Roman" w:hAnsi="Times New Roman"/>
          <w:sz w:val="24"/>
          <w:szCs w:val="24"/>
        </w:rPr>
      </w:pPr>
      <w:r w:rsidRPr="00246C39">
        <w:rPr>
          <w:rFonts w:ascii="Times New Roman" w:hAnsi="Times New Roman"/>
          <w:sz w:val="24"/>
          <w:szCs w:val="24"/>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246C39" w:rsidRPr="00246C39" w:rsidRDefault="00246C39" w:rsidP="00B71473">
      <w:pPr>
        <w:pStyle w:val="a5"/>
        <w:numPr>
          <w:ilvl w:val="0"/>
          <w:numId w:val="240"/>
        </w:numPr>
        <w:ind w:left="426"/>
        <w:jc w:val="both"/>
        <w:rPr>
          <w:rFonts w:ascii="Times New Roman" w:hAnsi="Times New Roman"/>
          <w:sz w:val="24"/>
          <w:szCs w:val="24"/>
        </w:rPr>
      </w:pPr>
      <w:r w:rsidRPr="00246C39">
        <w:rPr>
          <w:rFonts w:ascii="Times New Roman" w:hAnsi="Times New Roman"/>
          <w:sz w:val="24"/>
          <w:szCs w:val="24"/>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246C39" w:rsidRPr="007F2051" w:rsidRDefault="00246C39" w:rsidP="00E13340">
      <w:pPr>
        <w:pStyle w:val="a5"/>
        <w:jc w:val="both"/>
        <w:rPr>
          <w:rFonts w:ascii="Times New Roman" w:hAnsi="Times New Roman"/>
          <w:b/>
          <w:sz w:val="24"/>
          <w:szCs w:val="24"/>
        </w:rPr>
      </w:pPr>
      <w:r w:rsidRPr="007F2051">
        <w:rPr>
          <w:rFonts w:ascii="Times New Roman" w:hAnsi="Times New Roman"/>
          <w:b/>
          <w:sz w:val="24"/>
          <w:szCs w:val="24"/>
        </w:rPr>
        <w:t>БЛОК 2. Технологии исследовательской, опы</w:t>
      </w:r>
      <w:r w:rsidR="00306665">
        <w:rPr>
          <w:rFonts w:ascii="Times New Roman" w:hAnsi="Times New Roman"/>
          <w:b/>
          <w:sz w:val="24"/>
          <w:szCs w:val="24"/>
        </w:rPr>
        <w:t>т</w:t>
      </w:r>
      <w:r w:rsidRPr="007F2051">
        <w:rPr>
          <w:rFonts w:ascii="Times New Roman" w:hAnsi="Times New Roman"/>
          <w:b/>
          <w:sz w:val="24"/>
          <w:szCs w:val="24"/>
        </w:rPr>
        <w:t>нической и проектной деятельности</w:t>
      </w:r>
    </w:p>
    <w:p w:rsidR="00246C39"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r w:rsidR="00246C39" w:rsidRPr="007F2051">
        <w:rPr>
          <w:rFonts w:ascii="Times New Roman" w:hAnsi="Times New Roman"/>
          <w:b/>
          <w:i/>
          <w:sz w:val="24"/>
          <w:szCs w:val="24"/>
        </w:rPr>
        <w:t xml:space="preserve"> </w:t>
      </w:r>
    </w:p>
    <w:p w:rsidR="00246C39" w:rsidRPr="00246C39" w:rsidRDefault="00246C39" w:rsidP="00B71473">
      <w:pPr>
        <w:pStyle w:val="a5"/>
        <w:numPr>
          <w:ilvl w:val="0"/>
          <w:numId w:val="241"/>
        </w:numPr>
        <w:ind w:left="426" w:hanging="349"/>
        <w:jc w:val="both"/>
        <w:rPr>
          <w:rFonts w:ascii="Times New Roman" w:hAnsi="Times New Roman"/>
          <w:iCs/>
          <w:sz w:val="24"/>
          <w:szCs w:val="24"/>
        </w:rPr>
      </w:pPr>
      <w:r w:rsidRPr="00246C39">
        <w:rPr>
          <w:rFonts w:ascii="Times New Roman" w:hAnsi="Times New Roman"/>
          <w:iCs/>
          <w:sz w:val="24"/>
          <w:szCs w:val="24"/>
        </w:rPr>
        <w:lastRenderedPageBreak/>
        <w:t>планировать и выполнять учебные технологические проекты: выявлять и формулировать проблему, о</w:t>
      </w:r>
      <w:r w:rsidRPr="00246C39">
        <w:rPr>
          <w:rFonts w:ascii="Times New Roman" w:hAnsi="Times New Roman"/>
          <w:sz w:val="24"/>
          <w:szCs w:val="24"/>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B8440A">
        <w:rPr>
          <w:rFonts w:ascii="Times New Roman" w:hAnsi="Times New Roman"/>
          <w:sz w:val="24"/>
          <w:szCs w:val="24"/>
        </w:rPr>
        <w:t>о</w:t>
      </w:r>
      <w:r w:rsidRPr="00246C39">
        <w:rPr>
          <w:rFonts w:ascii="Times New Roman" w:hAnsi="Times New Roman"/>
          <w:sz w:val="24"/>
          <w:szCs w:val="24"/>
        </w:rPr>
        <w:t>существлять технологический процесс; контролировать ход и результаты выполнения проекта;</w:t>
      </w:r>
    </w:p>
    <w:p w:rsidR="00246C39" w:rsidRPr="00246C39" w:rsidRDefault="00246C39" w:rsidP="00B71473">
      <w:pPr>
        <w:pStyle w:val="a5"/>
        <w:numPr>
          <w:ilvl w:val="0"/>
          <w:numId w:val="241"/>
        </w:numPr>
        <w:ind w:left="426" w:hanging="349"/>
        <w:jc w:val="both"/>
        <w:rPr>
          <w:rFonts w:ascii="Times New Roman" w:hAnsi="Times New Roman"/>
          <w:iCs/>
          <w:sz w:val="24"/>
          <w:szCs w:val="24"/>
        </w:rPr>
      </w:pPr>
      <w:r w:rsidRPr="00246C39">
        <w:rPr>
          <w:rFonts w:ascii="Times New Roman" w:hAnsi="Times New Roman"/>
          <w:iCs/>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46C39" w:rsidRPr="007F2051" w:rsidRDefault="00246C39"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получит возможность научиться.</w:t>
      </w:r>
    </w:p>
    <w:p w:rsidR="00246C39" w:rsidRPr="007F2051" w:rsidRDefault="00246C39" w:rsidP="00B71473">
      <w:pPr>
        <w:pStyle w:val="a5"/>
        <w:numPr>
          <w:ilvl w:val="0"/>
          <w:numId w:val="242"/>
        </w:numPr>
        <w:ind w:left="426"/>
        <w:jc w:val="both"/>
        <w:rPr>
          <w:rFonts w:ascii="Times New Roman" w:hAnsi="Times New Roman"/>
          <w:iCs/>
          <w:sz w:val="24"/>
          <w:szCs w:val="24"/>
        </w:rPr>
      </w:pPr>
      <w:r w:rsidRPr="007F2051">
        <w:rPr>
          <w:rFonts w:ascii="Times New Roman" w:hAnsi="Times New Roman"/>
          <w:iCs/>
          <w:sz w:val="24"/>
          <w:szCs w:val="24"/>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246C39" w:rsidRPr="007F2051" w:rsidRDefault="00246C39" w:rsidP="00B71473">
      <w:pPr>
        <w:pStyle w:val="a5"/>
        <w:numPr>
          <w:ilvl w:val="0"/>
          <w:numId w:val="242"/>
        </w:numPr>
        <w:ind w:left="426"/>
        <w:jc w:val="both"/>
        <w:rPr>
          <w:rFonts w:ascii="Times New Roman" w:hAnsi="Times New Roman"/>
          <w:iCs/>
          <w:sz w:val="24"/>
          <w:szCs w:val="24"/>
        </w:rPr>
      </w:pPr>
      <w:r w:rsidRPr="007F2051">
        <w:rPr>
          <w:rFonts w:ascii="Times New Roman" w:hAnsi="Times New Roman"/>
          <w:sz w:val="24"/>
          <w:szCs w:val="24"/>
        </w:rPr>
        <w:t xml:space="preserve">осуществлять презентацию, экономическую и экологическую оценку проекта, </w:t>
      </w:r>
      <w:r w:rsidRPr="007F2051">
        <w:rPr>
          <w:rFonts w:ascii="Times New Roman" w:hAnsi="Times New Roman"/>
          <w:iCs/>
          <w:sz w:val="24"/>
          <w:szCs w:val="24"/>
        </w:rPr>
        <w:t>давать примерную оценку цены произведенного продукта как товара на рынке; разрабатывать вариант рекламы для продукта труда;</w:t>
      </w:r>
    </w:p>
    <w:p w:rsidR="00246C39" w:rsidRPr="007F2051" w:rsidRDefault="00246C39" w:rsidP="00E13340">
      <w:pPr>
        <w:pStyle w:val="a5"/>
        <w:jc w:val="both"/>
        <w:rPr>
          <w:rFonts w:ascii="Times New Roman" w:hAnsi="Times New Roman"/>
          <w:b/>
          <w:iCs/>
          <w:sz w:val="24"/>
          <w:szCs w:val="24"/>
        </w:rPr>
      </w:pPr>
      <w:r w:rsidRPr="007F2051">
        <w:rPr>
          <w:rFonts w:ascii="Times New Roman" w:hAnsi="Times New Roman"/>
          <w:b/>
          <w:iCs/>
          <w:sz w:val="24"/>
          <w:szCs w:val="24"/>
        </w:rPr>
        <w:t>БЛОК 3. Современное производств</w:t>
      </w:r>
      <w:r w:rsidR="00306665">
        <w:rPr>
          <w:rFonts w:ascii="Times New Roman" w:hAnsi="Times New Roman"/>
          <w:b/>
          <w:iCs/>
          <w:sz w:val="24"/>
          <w:szCs w:val="24"/>
        </w:rPr>
        <w:t>о и профессиональное самоопределение</w:t>
      </w:r>
    </w:p>
    <w:p w:rsidR="00246C39" w:rsidRPr="00246C39" w:rsidRDefault="00246C39" w:rsidP="00E13340">
      <w:pPr>
        <w:pStyle w:val="a5"/>
        <w:jc w:val="both"/>
        <w:rPr>
          <w:rFonts w:ascii="Times New Roman" w:hAnsi="Times New Roman"/>
          <w:i/>
          <w:iCs/>
          <w:sz w:val="24"/>
          <w:szCs w:val="24"/>
        </w:rPr>
      </w:pPr>
      <w:r w:rsidRPr="007F2051">
        <w:rPr>
          <w:rFonts w:ascii="Times New Roman" w:hAnsi="Times New Roman"/>
          <w:b/>
          <w:i/>
          <w:sz w:val="24"/>
          <w:szCs w:val="24"/>
        </w:rPr>
        <w:t>Выпускник научится</w:t>
      </w:r>
      <w:r w:rsidRPr="00246C39">
        <w:rPr>
          <w:rFonts w:ascii="Times New Roman" w:hAnsi="Times New Roman"/>
          <w:sz w:val="24"/>
          <w:szCs w:val="24"/>
        </w:rP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246C39">
        <w:rPr>
          <w:rFonts w:ascii="Times New Roman" w:hAnsi="Times New Roman"/>
          <w:iCs/>
          <w:sz w:val="24"/>
          <w:szCs w:val="24"/>
        </w:rPr>
        <w:t>;</w:t>
      </w:r>
    </w:p>
    <w:p w:rsidR="00246C39" w:rsidRPr="007F2051" w:rsidRDefault="00246C39" w:rsidP="00E13340">
      <w:pPr>
        <w:pStyle w:val="a5"/>
        <w:jc w:val="both"/>
        <w:rPr>
          <w:rFonts w:ascii="Times New Roman" w:hAnsi="Times New Roman"/>
          <w:sz w:val="24"/>
          <w:szCs w:val="24"/>
        </w:rPr>
      </w:pPr>
      <w:r w:rsidRPr="007F2051">
        <w:rPr>
          <w:rFonts w:ascii="Times New Roman" w:hAnsi="Times New Roman"/>
          <w:b/>
          <w:i/>
          <w:sz w:val="24"/>
          <w:szCs w:val="24"/>
        </w:rPr>
        <w:t>Выпускник получит возможность научиться</w:t>
      </w:r>
      <w:r w:rsidRPr="00246C39">
        <w:rPr>
          <w:rFonts w:ascii="Times New Roman" w:hAnsi="Times New Roman"/>
          <w:i/>
          <w:sz w:val="24"/>
          <w:szCs w:val="24"/>
        </w:rPr>
        <w:t xml:space="preserve"> </w:t>
      </w:r>
      <w:r w:rsidRPr="007F2051">
        <w:rPr>
          <w:rFonts w:ascii="Times New Roman" w:hAnsi="Times New Roman"/>
          <w:iCs/>
          <w:sz w:val="24"/>
          <w:szCs w:val="24"/>
        </w:rPr>
        <w:t>планировать профессиональную карьеру; рационально выбирать пути продолжения образования или трудоустройства; ориентироваться в информации по трудоустройству и продолжению образования; оценивать свои возможности и возможности своей семьи для предпринимательской деятельности.</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19. Физическая культура</w:t>
      </w:r>
    </w:p>
    <w:p w:rsidR="007F2051" w:rsidRPr="007F2051" w:rsidRDefault="007F2051" w:rsidP="00E13340">
      <w:pPr>
        <w:pStyle w:val="a5"/>
        <w:jc w:val="both"/>
        <w:rPr>
          <w:rFonts w:ascii="Times New Roman" w:hAnsi="Times New Roman"/>
          <w:b/>
          <w:bCs/>
          <w:sz w:val="24"/>
          <w:szCs w:val="24"/>
        </w:rPr>
      </w:pPr>
      <w:r w:rsidRPr="007F2051">
        <w:rPr>
          <w:rFonts w:ascii="Times New Roman" w:hAnsi="Times New Roman"/>
          <w:b/>
          <w:bCs/>
          <w:sz w:val="24"/>
          <w:szCs w:val="24"/>
        </w:rPr>
        <w:t>Знания о физической культуре</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F2051" w:rsidRPr="007F2051" w:rsidRDefault="007F2051" w:rsidP="00B71473">
      <w:pPr>
        <w:pStyle w:val="a5"/>
        <w:numPr>
          <w:ilvl w:val="0"/>
          <w:numId w:val="243"/>
        </w:numPr>
        <w:ind w:left="426" w:hanging="426"/>
        <w:jc w:val="both"/>
        <w:rPr>
          <w:rFonts w:ascii="Times New Roman" w:hAnsi="Times New Roman"/>
          <w:sz w:val="24"/>
          <w:szCs w:val="24"/>
        </w:rPr>
      </w:pPr>
      <w:r w:rsidRPr="007F2051">
        <w:rPr>
          <w:rFonts w:ascii="Times New Roman" w:hAnsi="Times New Roman"/>
          <w:iCs/>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F2051" w:rsidRPr="007F2051" w:rsidRDefault="007F2051" w:rsidP="00E13340">
      <w:pPr>
        <w:pStyle w:val="a5"/>
        <w:jc w:val="both"/>
        <w:rPr>
          <w:rFonts w:ascii="Times New Roman" w:hAnsi="Times New Roman"/>
          <w:b/>
          <w:i/>
          <w:iCs/>
          <w:sz w:val="24"/>
          <w:szCs w:val="24"/>
        </w:rPr>
      </w:pPr>
      <w:r w:rsidRPr="007F2051">
        <w:rPr>
          <w:rFonts w:ascii="Times New Roman" w:hAnsi="Times New Roman"/>
          <w:b/>
          <w:i/>
          <w:iCs/>
          <w:sz w:val="24"/>
          <w:szCs w:val="24"/>
        </w:rPr>
        <w:t>Выпускник получит возможность научиться:</w:t>
      </w:r>
    </w:p>
    <w:p w:rsidR="007F2051" w:rsidRPr="007F2051" w:rsidRDefault="007F2051" w:rsidP="00B71473">
      <w:pPr>
        <w:pStyle w:val="a5"/>
        <w:numPr>
          <w:ilvl w:val="0"/>
          <w:numId w:val="244"/>
        </w:numPr>
        <w:ind w:left="426"/>
        <w:jc w:val="both"/>
        <w:rPr>
          <w:rFonts w:ascii="Times New Roman" w:hAnsi="Times New Roman"/>
          <w:sz w:val="24"/>
          <w:szCs w:val="24"/>
        </w:rPr>
      </w:pPr>
      <w:r w:rsidRPr="007F2051">
        <w:rPr>
          <w:rFonts w:ascii="Times New Roman" w:hAnsi="Times New Roman"/>
          <w:iCs/>
          <w:sz w:val="24"/>
          <w:szCs w:val="24"/>
        </w:rPr>
        <w:lastRenderedPageBreak/>
        <w:t>характеризовать</w:t>
      </w:r>
      <w:r w:rsidRPr="007F2051">
        <w:rPr>
          <w:rFonts w:ascii="Times New Roman" w:hAnsi="Times New Roman"/>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7F2051" w:rsidRPr="007F2051" w:rsidRDefault="007F2051" w:rsidP="00B71473">
      <w:pPr>
        <w:pStyle w:val="a5"/>
        <w:numPr>
          <w:ilvl w:val="0"/>
          <w:numId w:val="244"/>
        </w:numPr>
        <w:ind w:left="426"/>
        <w:jc w:val="both"/>
        <w:rPr>
          <w:rFonts w:ascii="Times New Roman" w:hAnsi="Times New Roman"/>
          <w:sz w:val="24"/>
          <w:szCs w:val="24"/>
        </w:rPr>
      </w:pPr>
      <w:r w:rsidRPr="007F2051">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7F2051" w:rsidRPr="007F2051" w:rsidRDefault="007F2051" w:rsidP="00B71473">
      <w:pPr>
        <w:pStyle w:val="a5"/>
        <w:numPr>
          <w:ilvl w:val="0"/>
          <w:numId w:val="244"/>
        </w:numPr>
        <w:ind w:left="426"/>
        <w:jc w:val="both"/>
        <w:rPr>
          <w:rFonts w:ascii="Times New Roman" w:hAnsi="Times New Roman"/>
          <w:sz w:val="24"/>
          <w:szCs w:val="24"/>
        </w:rPr>
      </w:pPr>
      <w:r w:rsidRPr="007F2051">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F2051" w:rsidRPr="007F2051" w:rsidRDefault="007F2051" w:rsidP="00E13340">
      <w:pPr>
        <w:pStyle w:val="a5"/>
        <w:jc w:val="both"/>
        <w:rPr>
          <w:rFonts w:ascii="Times New Roman" w:hAnsi="Times New Roman"/>
          <w:b/>
          <w:bCs/>
          <w:sz w:val="24"/>
          <w:szCs w:val="24"/>
        </w:rPr>
      </w:pPr>
      <w:r w:rsidRPr="007F2051">
        <w:rPr>
          <w:rFonts w:ascii="Times New Roman" w:hAnsi="Times New Roman"/>
          <w:b/>
          <w:bCs/>
          <w:sz w:val="24"/>
          <w:szCs w:val="24"/>
        </w:rPr>
        <w:t>Способы двигательной (физкультурной) деятельности</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 xml:space="preserve">Выпускник научится: </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F2051" w:rsidRPr="007F2051" w:rsidRDefault="007F2051" w:rsidP="00B71473">
      <w:pPr>
        <w:pStyle w:val="a5"/>
        <w:numPr>
          <w:ilvl w:val="0"/>
          <w:numId w:val="245"/>
        </w:numPr>
        <w:ind w:left="426"/>
        <w:jc w:val="both"/>
        <w:rPr>
          <w:rFonts w:ascii="Times New Roman" w:hAnsi="Times New Roman"/>
          <w:sz w:val="24"/>
          <w:szCs w:val="24"/>
        </w:rPr>
      </w:pPr>
      <w:r w:rsidRPr="007F2051">
        <w:rPr>
          <w:rFonts w:ascii="Times New Roman" w:hAnsi="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7F2051" w:rsidRPr="007F2051" w:rsidRDefault="007F2051" w:rsidP="00E13340">
      <w:pPr>
        <w:pStyle w:val="a5"/>
        <w:jc w:val="both"/>
        <w:rPr>
          <w:rFonts w:ascii="Times New Roman" w:hAnsi="Times New Roman"/>
          <w:b/>
          <w:i/>
          <w:iCs/>
          <w:sz w:val="24"/>
          <w:szCs w:val="24"/>
        </w:rPr>
      </w:pPr>
      <w:r w:rsidRPr="007F2051">
        <w:rPr>
          <w:rFonts w:ascii="Times New Roman" w:hAnsi="Times New Roman"/>
          <w:b/>
          <w:i/>
          <w:iCs/>
          <w:sz w:val="24"/>
          <w:szCs w:val="24"/>
        </w:rPr>
        <w:t>Выпускник получит возможность научиться:</w:t>
      </w:r>
    </w:p>
    <w:p w:rsidR="007F2051" w:rsidRPr="007F2051" w:rsidRDefault="007F2051" w:rsidP="00B71473">
      <w:pPr>
        <w:pStyle w:val="a5"/>
        <w:numPr>
          <w:ilvl w:val="0"/>
          <w:numId w:val="246"/>
        </w:numPr>
        <w:ind w:left="426"/>
        <w:jc w:val="both"/>
        <w:rPr>
          <w:rFonts w:ascii="Times New Roman" w:hAnsi="Times New Roman"/>
          <w:iCs/>
          <w:sz w:val="24"/>
          <w:szCs w:val="24"/>
        </w:rPr>
      </w:pPr>
      <w:r w:rsidRPr="007F2051">
        <w:rPr>
          <w:rFonts w:ascii="Times New Roman" w:hAnsi="Times New Roman"/>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F2051" w:rsidRPr="007F2051" w:rsidRDefault="007F2051" w:rsidP="00B71473">
      <w:pPr>
        <w:pStyle w:val="a5"/>
        <w:numPr>
          <w:ilvl w:val="0"/>
          <w:numId w:val="246"/>
        </w:numPr>
        <w:ind w:left="426"/>
        <w:jc w:val="both"/>
        <w:rPr>
          <w:rFonts w:ascii="Times New Roman" w:hAnsi="Times New Roman"/>
          <w:sz w:val="24"/>
          <w:szCs w:val="24"/>
        </w:rPr>
      </w:pPr>
      <w:r w:rsidRPr="007F2051">
        <w:rPr>
          <w:rFonts w:ascii="Times New Roman" w:hAnsi="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F2051" w:rsidRPr="007F2051" w:rsidRDefault="007F2051" w:rsidP="00B71473">
      <w:pPr>
        <w:pStyle w:val="a5"/>
        <w:numPr>
          <w:ilvl w:val="0"/>
          <w:numId w:val="246"/>
        </w:numPr>
        <w:ind w:left="426"/>
        <w:jc w:val="both"/>
        <w:rPr>
          <w:rFonts w:ascii="Times New Roman" w:hAnsi="Times New Roman"/>
          <w:iCs/>
          <w:sz w:val="24"/>
          <w:szCs w:val="24"/>
        </w:rPr>
      </w:pPr>
      <w:r w:rsidRPr="007F2051">
        <w:rPr>
          <w:rFonts w:ascii="Times New Roman" w:hAnsi="Times New Roman"/>
          <w:sz w:val="24"/>
          <w:szCs w:val="24"/>
        </w:rPr>
        <w:t>проводить восстановительные мероприятия с использованием банных процедур и сеансов оздоровительного массажа.</w:t>
      </w:r>
    </w:p>
    <w:p w:rsidR="007F2051" w:rsidRPr="007F2051" w:rsidRDefault="007F2051" w:rsidP="00E13340">
      <w:pPr>
        <w:pStyle w:val="a5"/>
        <w:jc w:val="both"/>
        <w:rPr>
          <w:rFonts w:ascii="Times New Roman" w:hAnsi="Times New Roman"/>
          <w:b/>
          <w:bCs/>
          <w:sz w:val="24"/>
          <w:szCs w:val="24"/>
        </w:rPr>
      </w:pPr>
      <w:r w:rsidRPr="007F2051">
        <w:rPr>
          <w:rFonts w:ascii="Times New Roman" w:hAnsi="Times New Roman"/>
          <w:b/>
          <w:bCs/>
          <w:sz w:val="24"/>
          <w:szCs w:val="24"/>
        </w:rPr>
        <w:t>Физическое совершенствование</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 xml:space="preserve">Выпускник научится: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 xml:space="preserve">выполнять акробатические комбинации из числа хорошо освоенных упражнений;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lastRenderedPageBreak/>
        <w:t xml:space="preserve">выполнять легкоатлетические упражнения в беге и прыжках (в высоту и длину);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 xml:space="preserve">выполнять передвижения на лыжах скользящими способами ходьбы, демонстрировать их технику умения последовательно чередовать в процессе прохождения тренировочных дистанций </w:t>
      </w:r>
      <w:r w:rsidRPr="007F2051">
        <w:rPr>
          <w:rFonts w:ascii="Times New Roman" w:hAnsi="Times New Roman"/>
          <w:iCs/>
          <w:sz w:val="24"/>
          <w:szCs w:val="24"/>
        </w:rPr>
        <w:t>(для снежных регионов России)</w:t>
      </w:r>
      <w:r w:rsidRPr="007F2051">
        <w:rPr>
          <w:rFonts w:ascii="Times New Roman" w:hAnsi="Times New Roman"/>
          <w:sz w:val="24"/>
          <w:szCs w:val="24"/>
        </w:rPr>
        <w:t xml:space="preserve">;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 xml:space="preserve">выполнять спуски и торможения на лыжах с пологого склона одним из разученных способов;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 xml:space="preserve">выполнять основные технические действия и приемы игры в футбол в условиях учебной и игровой деятельности;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 xml:space="preserve">выполнять основные технические действия и приемы игры в волейбол в условиях учебной и игровой деятельности; </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выполнять основные технические действия и приемы игры в баскетбол в условиях учебной и игровой деятельности;</w:t>
      </w:r>
    </w:p>
    <w:p w:rsidR="007F2051" w:rsidRPr="007F2051" w:rsidRDefault="007F2051" w:rsidP="00B71473">
      <w:pPr>
        <w:pStyle w:val="a5"/>
        <w:numPr>
          <w:ilvl w:val="0"/>
          <w:numId w:val="247"/>
        </w:numPr>
        <w:ind w:left="426"/>
        <w:jc w:val="both"/>
        <w:rPr>
          <w:rFonts w:ascii="Times New Roman" w:hAnsi="Times New Roman"/>
          <w:sz w:val="24"/>
          <w:szCs w:val="24"/>
        </w:rPr>
      </w:pPr>
      <w:r w:rsidRPr="007F2051">
        <w:rPr>
          <w:rFonts w:ascii="Times New Roman" w:hAnsi="Times New Roman"/>
          <w:sz w:val="24"/>
          <w:szCs w:val="24"/>
        </w:rPr>
        <w:t>выполнять тестовые упражнения на оценку уровня индивидуального развития основных физических качеств.</w:t>
      </w:r>
    </w:p>
    <w:p w:rsidR="007F2051" w:rsidRPr="007F2051" w:rsidRDefault="007F2051" w:rsidP="00E13340">
      <w:pPr>
        <w:pStyle w:val="a5"/>
        <w:jc w:val="both"/>
        <w:rPr>
          <w:rFonts w:ascii="Times New Roman" w:hAnsi="Times New Roman"/>
          <w:b/>
          <w:i/>
          <w:iCs/>
          <w:sz w:val="24"/>
          <w:szCs w:val="24"/>
        </w:rPr>
      </w:pPr>
      <w:r w:rsidRPr="007F2051">
        <w:rPr>
          <w:rFonts w:ascii="Times New Roman" w:hAnsi="Times New Roman"/>
          <w:b/>
          <w:i/>
          <w:iCs/>
          <w:sz w:val="24"/>
          <w:szCs w:val="24"/>
        </w:rPr>
        <w:t>Выпускник получит возможность научиться:</w:t>
      </w:r>
    </w:p>
    <w:p w:rsidR="007F2051" w:rsidRPr="007F2051" w:rsidRDefault="007F2051" w:rsidP="00B71473">
      <w:pPr>
        <w:pStyle w:val="a5"/>
        <w:numPr>
          <w:ilvl w:val="0"/>
          <w:numId w:val="248"/>
        </w:numPr>
        <w:ind w:left="426"/>
        <w:jc w:val="both"/>
        <w:rPr>
          <w:rFonts w:ascii="Times New Roman" w:hAnsi="Times New Roman"/>
          <w:sz w:val="24"/>
          <w:szCs w:val="24"/>
        </w:rPr>
      </w:pPr>
      <w:r w:rsidRPr="007F2051">
        <w:rPr>
          <w:rFonts w:ascii="Times New Roman" w:hAnsi="Times New Roman"/>
          <w:sz w:val="24"/>
          <w:szCs w:val="24"/>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7F2051" w:rsidRPr="007F2051" w:rsidRDefault="007F2051" w:rsidP="00B71473">
      <w:pPr>
        <w:pStyle w:val="a5"/>
        <w:numPr>
          <w:ilvl w:val="0"/>
          <w:numId w:val="248"/>
        </w:numPr>
        <w:ind w:left="426"/>
        <w:jc w:val="both"/>
        <w:rPr>
          <w:rFonts w:ascii="Times New Roman" w:hAnsi="Times New Roman"/>
          <w:sz w:val="24"/>
          <w:szCs w:val="24"/>
        </w:rPr>
      </w:pPr>
      <w:r w:rsidRPr="007F2051">
        <w:rPr>
          <w:rFonts w:ascii="Times New Roman" w:hAnsi="Times New Roman"/>
          <w:sz w:val="24"/>
          <w:szCs w:val="24"/>
        </w:rPr>
        <w:t>преодолевать естественные и искусственные препятствия с помощью разнообразных способов лазания, прыжков и бега;</w:t>
      </w:r>
    </w:p>
    <w:p w:rsidR="007F2051" w:rsidRPr="007F2051" w:rsidRDefault="007F2051" w:rsidP="00B71473">
      <w:pPr>
        <w:pStyle w:val="a5"/>
        <w:numPr>
          <w:ilvl w:val="0"/>
          <w:numId w:val="248"/>
        </w:numPr>
        <w:ind w:left="426"/>
        <w:jc w:val="both"/>
        <w:rPr>
          <w:rFonts w:ascii="Times New Roman" w:hAnsi="Times New Roman"/>
          <w:iCs/>
          <w:sz w:val="24"/>
          <w:szCs w:val="24"/>
        </w:rPr>
      </w:pPr>
      <w:r w:rsidRPr="007F2051">
        <w:rPr>
          <w:rFonts w:ascii="Times New Roman" w:hAnsi="Times New Roman"/>
          <w:sz w:val="24"/>
          <w:szCs w:val="24"/>
        </w:rPr>
        <w:t xml:space="preserve">осуществлять судейство по одному из осваиваемых видов спорта; </w:t>
      </w:r>
    </w:p>
    <w:p w:rsidR="007F2051" w:rsidRPr="007F2051" w:rsidRDefault="007F2051" w:rsidP="00B71473">
      <w:pPr>
        <w:pStyle w:val="a5"/>
        <w:numPr>
          <w:ilvl w:val="0"/>
          <w:numId w:val="248"/>
        </w:numPr>
        <w:ind w:left="426"/>
        <w:jc w:val="both"/>
        <w:rPr>
          <w:rFonts w:ascii="Times New Roman" w:hAnsi="Times New Roman"/>
          <w:b/>
          <w:caps/>
          <w:sz w:val="24"/>
          <w:szCs w:val="24"/>
        </w:rPr>
      </w:pPr>
      <w:r w:rsidRPr="007F2051">
        <w:rPr>
          <w:rFonts w:ascii="Times New Roman" w:hAnsi="Times New Roman"/>
          <w:iCs/>
          <w:sz w:val="24"/>
          <w:szCs w:val="24"/>
        </w:rPr>
        <w:t xml:space="preserve">выполнять тестовые нормативы по физической подготовке. </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20. Основы безопасности жизнедеятельности</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Модуль 1. Основы безопасности личности, общества и государства.</w:t>
      </w:r>
      <w:r>
        <w:rPr>
          <w:rFonts w:ascii="Times New Roman" w:hAnsi="Times New Roman"/>
          <w:b/>
          <w:sz w:val="24"/>
          <w:szCs w:val="24"/>
        </w:rPr>
        <w:t xml:space="preserve"> </w:t>
      </w:r>
      <w:r w:rsidRPr="007F2051">
        <w:rPr>
          <w:rFonts w:ascii="Times New Roman" w:hAnsi="Times New Roman"/>
          <w:b/>
          <w:sz w:val="24"/>
          <w:szCs w:val="24"/>
        </w:rPr>
        <w:t>Основы комплексной безопасности</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учетом особенностей обстановки в регионе</w:t>
      </w:r>
    </w:p>
    <w:p w:rsidR="007F2051" w:rsidRPr="007F2051" w:rsidRDefault="007F2051" w:rsidP="00B71473">
      <w:pPr>
        <w:pStyle w:val="a5"/>
        <w:numPr>
          <w:ilvl w:val="0"/>
          <w:numId w:val="249"/>
        </w:numPr>
        <w:ind w:left="426" w:hanging="349"/>
        <w:jc w:val="both"/>
        <w:rPr>
          <w:rFonts w:ascii="Times New Roman" w:hAnsi="Times New Roman"/>
          <w:sz w:val="24"/>
          <w:szCs w:val="24"/>
        </w:rPr>
      </w:pPr>
      <w:r w:rsidRPr="007F2051">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получит возможность научиться:</w:t>
      </w:r>
    </w:p>
    <w:p w:rsidR="007F2051" w:rsidRPr="007F2051" w:rsidRDefault="007F2051" w:rsidP="00B71473">
      <w:pPr>
        <w:pStyle w:val="a5"/>
        <w:numPr>
          <w:ilvl w:val="0"/>
          <w:numId w:val="250"/>
        </w:numPr>
        <w:ind w:left="426"/>
        <w:jc w:val="both"/>
        <w:rPr>
          <w:rFonts w:ascii="Times New Roman" w:hAnsi="Times New Roman"/>
          <w:sz w:val="24"/>
          <w:szCs w:val="24"/>
        </w:rPr>
      </w:pPr>
      <w:r w:rsidRPr="007F2051">
        <w:rPr>
          <w:rFonts w:ascii="Times New Roman" w:hAnsi="Times New Roman"/>
          <w:sz w:val="24"/>
          <w:szCs w:val="24"/>
        </w:rPr>
        <w:t xml:space="preserve">систематизировать основные положения нормативно-правовых актов Российской Федерации в области безопасности и обосновать их значение для обеспечения </w:t>
      </w:r>
      <w:r w:rsidRPr="007F2051">
        <w:rPr>
          <w:rFonts w:ascii="Times New Roman" w:hAnsi="Times New Roman"/>
          <w:sz w:val="24"/>
          <w:szCs w:val="24"/>
        </w:rPr>
        <w:lastRenderedPageBreak/>
        <w:t>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F2051" w:rsidRPr="007F2051" w:rsidRDefault="007F2051" w:rsidP="00B71473">
      <w:pPr>
        <w:pStyle w:val="a5"/>
        <w:numPr>
          <w:ilvl w:val="0"/>
          <w:numId w:val="250"/>
        </w:numPr>
        <w:ind w:left="426"/>
        <w:jc w:val="both"/>
        <w:rPr>
          <w:rFonts w:ascii="Times New Roman" w:hAnsi="Times New Roman"/>
          <w:sz w:val="24"/>
          <w:szCs w:val="24"/>
        </w:rPr>
      </w:pPr>
      <w:r w:rsidRPr="007F2051">
        <w:rPr>
          <w:rFonts w:ascii="Times New Roman" w:hAnsi="Times New Roman"/>
          <w:sz w:val="24"/>
          <w:szCs w:val="24"/>
        </w:rPr>
        <w:t>прогнозировать возможность возникновения опасных и чрезвычайных ситуаций по их характерным признакам;</w:t>
      </w:r>
    </w:p>
    <w:p w:rsidR="007F2051" w:rsidRPr="007F2051" w:rsidRDefault="007F2051" w:rsidP="00B71473">
      <w:pPr>
        <w:pStyle w:val="a5"/>
        <w:numPr>
          <w:ilvl w:val="0"/>
          <w:numId w:val="250"/>
        </w:numPr>
        <w:ind w:left="426"/>
        <w:jc w:val="both"/>
        <w:rPr>
          <w:rFonts w:ascii="Times New Roman" w:hAnsi="Times New Roman"/>
          <w:sz w:val="24"/>
          <w:szCs w:val="24"/>
        </w:rPr>
      </w:pPr>
      <w:r w:rsidRPr="007F2051">
        <w:rPr>
          <w:rFonts w:ascii="Times New Roman" w:hAnsi="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7F2051" w:rsidRPr="007F2051" w:rsidRDefault="007F2051" w:rsidP="00B71473">
      <w:pPr>
        <w:pStyle w:val="a5"/>
        <w:numPr>
          <w:ilvl w:val="0"/>
          <w:numId w:val="250"/>
        </w:numPr>
        <w:ind w:left="426"/>
        <w:jc w:val="both"/>
        <w:rPr>
          <w:rFonts w:ascii="Times New Roman" w:hAnsi="Times New Roman"/>
          <w:sz w:val="24"/>
          <w:szCs w:val="24"/>
        </w:rPr>
      </w:pPr>
      <w:r w:rsidRPr="007F2051">
        <w:rPr>
          <w:rFonts w:ascii="Times New Roman" w:hAnsi="Times New Roman"/>
          <w:sz w:val="24"/>
          <w:szCs w:val="24"/>
        </w:rPr>
        <w:t>проектировать план по повышению индивидуального уровня культуры безопасности жизнедеятельности для защищенности личных жизненно важных интересов от внешних и внутренних угроз.</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Защита населения Российской Федерации от чрезвычайных ситуаций.</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РСЧС</w:t>
      </w:r>
      <w:r w:rsidRPr="007F2051">
        <w:rPr>
          <w:rStyle w:val="a8"/>
          <w:rFonts w:ascii="Times New Roman" w:hAnsi="Times New Roman"/>
          <w:sz w:val="24"/>
          <w:szCs w:val="24"/>
          <w:vertAlign w:val="superscript"/>
        </w:rPr>
        <w:footnoteReference w:id="2"/>
      </w:r>
      <w:r w:rsidRPr="007F2051">
        <w:rPr>
          <w:rFonts w:ascii="Times New Roman" w:hAnsi="Times New Roman"/>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 xml:space="preserve">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w:t>
      </w:r>
      <w:r w:rsidRPr="007F2051">
        <w:rPr>
          <w:rFonts w:ascii="Times New Roman" w:hAnsi="Times New Roman"/>
          <w:sz w:val="24"/>
          <w:szCs w:val="24"/>
        </w:rPr>
        <w:lastRenderedPageBreak/>
        <w:t>эвакуации; составлять перечень необходимых личных предметов на случай эвакуации;</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характеризовать аварийно-спасательные и другие неотложные работы в очагах поражения как совокупности первоочередных работ в зоне чрезвычайной ситуации;</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описывать основные мероприятия, которые проводятся при выполнении неотложных работ4</w:t>
      </w:r>
    </w:p>
    <w:p w:rsidR="007F2051" w:rsidRPr="007F2051" w:rsidRDefault="007F2051" w:rsidP="00B71473">
      <w:pPr>
        <w:pStyle w:val="a5"/>
        <w:numPr>
          <w:ilvl w:val="0"/>
          <w:numId w:val="251"/>
        </w:numPr>
        <w:ind w:left="426"/>
        <w:jc w:val="both"/>
        <w:rPr>
          <w:rFonts w:ascii="Times New Roman" w:hAnsi="Times New Roman"/>
          <w:sz w:val="24"/>
          <w:szCs w:val="24"/>
        </w:rPr>
      </w:pPr>
      <w:r w:rsidRPr="007F2051">
        <w:rPr>
          <w:rFonts w:ascii="Times New Roman" w:hAnsi="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F2051" w:rsidRPr="007F2051" w:rsidRDefault="007F2051" w:rsidP="00E13340">
      <w:pPr>
        <w:pStyle w:val="a5"/>
        <w:jc w:val="both"/>
        <w:rPr>
          <w:rFonts w:ascii="Times New Roman" w:hAnsi="Times New Roman"/>
          <w:sz w:val="24"/>
          <w:szCs w:val="24"/>
        </w:rPr>
      </w:pPr>
      <w:r w:rsidRPr="007F2051">
        <w:rPr>
          <w:rFonts w:ascii="Times New Roman" w:hAnsi="Times New Roman"/>
          <w:sz w:val="24"/>
          <w:szCs w:val="24"/>
        </w:rPr>
        <w:t>Выпускник получит возможность научиться:</w:t>
      </w:r>
    </w:p>
    <w:p w:rsidR="007F2051" w:rsidRPr="007F2051" w:rsidRDefault="007F2051" w:rsidP="00B71473">
      <w:pPr>
        <w:pStyle w:val="a5"/>
        <w:numPr>
          <w:ilvl w:val="0"/>
          <w:numId w:val="252"/>
        </w:numPr>
        <w:ind w:left="426"/>
        <w:jc w:val="both"/>
        <w:rPr>
          <w:rFonts w:ascii="Times New Roman" w:hAnsi="Times New Roman"/>
          <w:sz w:val="24"/>
          <w:szCs w:val="24"/>
        </w:rPr>
      </w:pPr>
      <w:r w:rsidRPr="007F2051">
        <w:rPr>
          <w:rFonts w:ascii="Times New Roman" w:hAnsi="Times New Roman"/>
          <w:sz w:val="24"/>
          <w:szCs w:val="24"/>
        </w:rPr>
        <w:t>формировать основные задачи, стоящие перед образовательным заведением, по защите учащихся и персонала от последствий чрезвычайных ситуаций мирного и военного времени;</w:t>
      </w:r>
    </w:p>
    <w:p w:rsidR="007F2051" w:rsidRPr="007F2051" w:rsidRDefault="007F2051" w:rsidP="00B71473">
      <w:pPr>
        <w:pStyle w:val="a5"/>
        <w:numPr>
          <w:ilvl w:val="0"/>
          <w:numId w:val="252"/>
        </w:numPr>
        <w:ind w:left="426"/>
        <w:jc w:val="both"/>
        <w:rPr>
          <w:rFonts w:ascii="Times New Roman" w:hAnsi="Times New Roman"/>
          <w:sz w:val="24"/>
          <w:szCs w:val="24"/>
        </w:rPr>
      </w:pPr>
      <w:r w:rsidRPr="007F2051">
        <w:rPr>
          <w:rFonts w:ascii="Times New Roman" w:hAnsi="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7F2051" w:rsidRPr="007F2051" w:rsidRDefault="007F2051" w:rsidP="00B71473">
      <w:pPr>
        <w:pStyle w:val="a5"/>
        <w:numPr>
          <w:ilvl w:val="0"/>
          <w:numId w:val="252"/>
        </w:numPr>
        <w:ind w:left="426"/>
        <w:jc w:val="both"/>
        <w:rPr>
          <w:rFonts w:ascii="Times New Roman" w:hAnsi="Times New Roman"/>
          <w:sz w:val="24"/>
          <w:szCs w:val="24"/>
        </w:rPr>
      </w:pPr>
      <w:r w:rsidRPr="007F2051">
        <w:rPr>
          <w:rFonts w:ascii="Times New Roman" w:hAnsi="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7F2051" w:rsidRPr="007F2051" w:rsidRDefault="007F2051" w:rsidP="00B71473">
      <w:pPr>
        <w:pStyle w:val="a5"/>
        <w:numPr>
          <w:ilvl w:val="0"/>
          <w:numId w:val="252"/>
        </w:numPr>
        <w:ind w:left="426"/>
        <w:jc w:val="both"/>
        <w:rPr>
          <w:rFonts w:ascii="Times New Roman" w:hAnsi="Times New Roman"/>
          <w:sz w:val="24"/>
          <w:szCs w:val="24"/>
        </w:rPr>
      </w:pPr>
      <w:r w:rsidRPr="007F2051">
        <w:rPr>
          <w:rFonts w:ascii="Times New Roman" w:hAnsi="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Основы противодействия терроризму и экстремизму в Российской Федерации</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 xml:space="preserve">Выпускник научится: </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негативному отношению к любым видам террористической и экстремистской деятельности;</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характеризовать терроризм и экстремизм как социальное явление, представляющее серьезную угрозу личности, обществу и национальной безопасности России;</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7F2051" w:rsidRPr="007F2051" w:rsidRDefault="007F2051" w:rsidP="00B71473">
      <w:pPr>
        <w:pStyle w:val="a5"/>
        <w:numPr>
          <w:ilvl w:val="0"/>
          <w:numId w:val="253"/>
        </w:numPr>
        <w:ind w:left="426"/>
        <w:jc w:val="both"/>
        <w:rPr>
          <w:rFonts w:ascii="Times New Roman" w:hAnsi="Times New Roman"/>
          <w:sz w:val="24"/>
          <w:szCs w:val="24"/>
        </w:rPr>
      </w:pPr>
      <w:r w:rsidRPr="007F2051">
        <w:rPr>
          <w:rFonts w:ascii="Times New Roman" w:hAnsi="Times New Roman"/>
          <w:sz w:val="24"/>
          <w:szCs w:val="24"/>
        </w:rPr>
        <w:t>иоделировать последовательность своих действий при угрозе террористического акта.</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получит возможность научиться:</w:t>
      </w:r>
    </w:p>
    <w:p w:rsidR="007F2051" w:rsidRPr="007F2051" w:rsidRDefault="007F2051" w:rsidP="00B71473">
      <w:pPr>
        <w:pStyle w:val="a5"/>
        <w:numPr>
          <w:ilvl w:val="0"/>
          <w:numId w:val="254"/>
        </w:numPr>
        <w:ind w:left="426"/>
        <w:jc w:val="both"/>
        <w:rPr>
          <w:rFonts w:ascii="Times New Roman" w:hAnsi="Times New Roman"/>
          <w:sz w:val="24"/>
          <w:szCs w:val="24"/>
        </w:rPr>
      </w:pPr>
      <w:r w:rsidRPr="007F2051">
        <w:rPr>
          <w:rFonts w:ascii="Times New Roman" w:hAnsi="Times New Roman"/>
          <w:sz w:val="24"/>
          <w:szCs w:val="24"/>
        </w:rPr>
        <w:t>формировать индивидуальные основы правовой психологии для противостояния идеологии насилия;</w:t>
      </w:r>
    </w:p>
    <w:p w:rsidR="007F2051" w:rsidRPr="007F2051" w:rsidRDefault="007F2051" w:rsidP="00B71473">
      <w:pPr>
        <w:pStyle w:val="a5"/>
        <w:numPr>
          <w:ilvl w:val="0"/>
          <w:numId w:val="254"/>
        </w:numPr>
        <w:ind w:left="426"/>
        <w:jc w:val="both"/>
        <w:rPr>
          <w:rFonts w:ascii="Times New Roman" w:hAnsi="Times New Roman"/>
          <w:sz w:val="24"/>
          <w:szCs w:val="24"/>
        </w:rPr>
      </w:pPr>
      <w:r w:rsidRPr="007F2051">
        <w:rPr>
          <w:rFonts w:ascii="Times New Roman" w:hAnsi="Times New Roman"/>
          <w:sz w:val="24"/>
          <w:szCs w:val="24"/>
        </w:rPr>
        <w:t>формировать личные убеждения, способствующие профилактике вовлечения в террористическую деятельность,</w:t>
      </w:r>
    </w:p>
    <w:p w:rsidR="007F2051" w:rsidRPr="007F2051" w:rsidRDefault="007F2051" w:rsidP="00B71473">
      <w:pPr>
        <w:pStyle w:val="a5"/>
        <w:numPr>
          <w:ilvl w:val="0"/>
          <w:numId w:val="254"/>
        </w:numPr>
        <w:ind w:left="426"/>
        <w:jc w:val="both"/>
        <w:rPr>
          <w:rFonts w:ascii="Times New Roman" w:hAnsi="Times New Roman"/>
          <w:sz w:val="24"/>
          <w:szCs w:val="24"/>
        </w:rPr>
      </w:pPr>
      <w:r w:rsidRPr="007F2051">
        <w:rPr>
          <w:rFonts w:ascii="Times New Roman" w:hAnsi="Times New Roman"/>
          <w:sz w:val="24"/>
          <w:szCs w:val="24"/>
        </w:rPr>
        <w:t>формировать индивидуальные качества, способствующие противодействию экстремизму и терроризму;</w:t>
      </w:r>
    </w:p>
    <w:p w:rsidR="007F2051" w:rsidRPr="007F2051" w:rsidRDefault="007F2051" w:rsidP="00B71473">
      <w:pPr>
        <w:pStyle w:val="a5"/>
        <w:numPr>
          <w:ilvl w:val="0"/>
          <w:numId w:val="254"/>
        </w:numPr>
        <w:ind w:left="426"/>
        <w:jc w:val="both"/>
        <w:rPr>
          <w:rFonts w:ascii="Times New Roman" w:hAnsi="Times New Roman"/>
          <w:sz w:val="24"/>
          <w:szCs w:val="24"/>
        </w:rPr>
      </w:pPr>
      <w:r w:rsidRPr="007F2051">
        <w:rPr>
          <w:rFonts w:ascii="Times New Roman" w:hAnsi="Times New Roman"/>
          <w:sz w:val="24"/>
          <w:szCs w:val="24"/>
        </w:rPr>
        <w:t>и</w:t>
      </w:r>
      <w:r w:rsidR="00B8440A">
        <w:rPr>
          <w:rFonts w:ascii="Times New Roman" w:hAnsi="Times New Roman"/>
          <w:sz w:val="24"/>
          <w:szCs w:val="24"/>
        </w:rPr>
        <w:t>с</w:t>
      </w:r>
      <w:r w:rsidRPr="007F2051">
        <w:rPr>
          <w:rFonts w:ascii="Times New Roman" w:hAnsi="Times New Roman"/>
          <w:sz w:val="24"/>
          <w:szCs w:val="24"/>
        </w:rPr>
        <w:t>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lastRenderedPageBreak/>
        <w:t>Модуль 2. Основы медицинских знаний и здорового образа жизни</w:t>
      </w:r>
      <w:r>
        <w:rPr>
          <w:rFonts w:ascii="Times New Roman" w:hAnsi="Times New Roman"/>
          <w:b/>
          <w:sz w:val="24"/>
          <w:szCs w:val="24"/>
        </w:rPr>
        <w:t xml:space="preserve">. </w:t>
      </w:r>
      <w:r w:rsidRPr="007F2051">
        <w:rPr>
          <w:rFonts w:ascii="Times New Roman" w:hAnsi="Times New Roman"/>
          <w:b/>
          <w:sz w:val="24"/>
          <w:szCs w:val="24"/>
        </w:rPr>
        <w:t>Основы здорового образа жизни</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p>
    <w:p w:rsidR="007F2051" w:rsidRPr="007F2051" w:rsidRDefault="007F2051" w:rsidP="00B71473">
      <w:pPr>
        <w:pStyle w:val="a5"/>
        <w:numPr>
          <w:ilvl w:val="0"/>
          <w:numId w:val="255"/>
        </w:numPr>
        <w:ind w:left="426" w:hanging="426"/>
        <w:jc w:val="both"/>
        <w:rPr>
          <w:rFonts w:ascii="Times New Roman" w:hAnsi="Times New Roman"/>
          <w:sz w:val="24"/>
          <w:szCs w:val="24"/>
        </w:rPr>
      </w:pPr>
      <w:r w:rsidRPr="007F2051">
        <w:rPr>
          <w:rFonts w:ascii="Times New Roman" w:hAnsi="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F2051" w:rsidRPr="007F2051" w:rsidRDefault="007F2051" w:rsidP="00B71473">
      <w:pPr>
        <w:pStyle w:val="a5"/>
        <w:numPr>
          <w:ilvl w:val="0"/>
          <w:numId w:val="255"/>
        </w:numPr>
        <w:ind w:left="426" w:hanging="426"/>
        <w:jc w:val="both"/>
        <w:rPr>
          <w:rFonts w:ascii="Times New Roman" w:hAnsi="Times New Roman"/>
          <w:sz w:val="24"/>
          <w:szCs w:val="24"/>
        </w:rPr>
      </w:pPr>
      <w:r w:rsidRPr="007F2051">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F2051" w:rsidRPr="007F2051" w:rsidRDefault="007F2051" w:rsidP="00B71473">
      <w:pPr>
        <w:pStyle w:val="a5"/>
        <w:numPr>
          <w:ilvl w:val="0"/>
          <w:numId w:val="255"/>
        </w:numPr>
        <w:ind w:left="426" w:hanging="426"/>
        <w:jc w:val="both"/>
        <w:rPr>
          <w:rFonts w:ascii="Times New Roman" w:hAnsi="Times New Roman"/>
          <w:sz w:val="24"/>
          <w:szCs w:val="24"/>
        </w:rPr>
      </w:pPr>
      <w:r w:rsidRPr="007F2051">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для здоровья;</w:t>
      </w:r>
    </w:p>
    <w:p w:rsidR="007F2051" w:rsidRPr="007F2051" w:rsidRDefault="007F2051" w:rsidP="00B71473">
      <w:pPr>
        <w:pStyle w:val="a5"/>
        <w:numPr>
          <w:ilvl w:val="0"/>
          <w:numId w:val="255"/>
        </w:numPr>
        <w:ind w:left="426" w:hanging="426"/>
        <w:jc w:val="both"/>
        <w:rPr>
          <w:rFonts w:ascii="Times New Roman" w:hAnsi="Times New Roman"/>
          <w:sz w:val="24"/>
          <w:szCs w:val="24"/>
        </w:rPr>
      </w:pPr>
      <w:r w:rsidRPr="007F2051">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F2051" w:rsidRPr="007F2051" w:rsidRDefault="007F2051" w:rsidP="00B71473">
      <w:pPr>
        <w:pStyle w:val="a5"/>
        <w:numPr>
          <w:ilvl w:val="0"/>
          <w:numId w:val="255"/>
        </w:numPr>
        <w:ind w:left="426" w:hanging="426"/>
        <w:jc w:val="both"/>
        <w:rPr>
          <w:rFonts w:ascii="Times New Roman" w:hAnsi="Times New Roman"/>
          <w:sz w:val="24"/>
          <w:szCs w:val="24"/>
        </w:rPr>
      </w:pPr>
      <w:r w:rsidRPr="007F2051">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w:t>
      </w:r>
      <w:r>
        <w:rPr>
          <w:rFonts w:ascii="Times New Roman" w:hAnsi="Times New Roman"/>
          <w:sz w:val="24"/>
          <w:szCs w:val="24"/>
        </w:rPr>
        <w:t>ческой безопасности государства.</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получит возможность научиться:</w:t>
      </w:r>
    </w:p>
    <w:p w:rsidR="007F2051" w:rsidRPr="007F2051" w:rsidRDefault="007F2051" w:rsidP="00B71473">
      <w:pPr>
        <w:pStyle w:val="a5"/>
        <w:numPr>
          <w:ilvl w:val="0"/>
          <w:numId w:val="256"/>
        </w:numPr>
        <w:ind w:left="426"/>
        <w:jc w:val="both"/>
        <w:rPr>
          <w:rFonts w:ascii="Times New Roman" w:hAnsi="Times New Roman"/>
          <w:sz w:val="24"/>
          <w:szCs w:val="24"/>
        </w:rPr>
      </w:pPr>
      <w:r w:rsidRPr="007F2051">
        <w:rPr>
          <w:rFonts w:ascii="Times New Roman" w:hAnsi="Times New Roman"/>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составляющей социальной составляющих;</w:t>
      </w:r>
    </w:p>
    <w:p w:rsidR="007F2051" w:rsidRPr="007F2051" w:rsidRDefault="007F2051" w:rsidP="00E13340">
      <w:pPr>
        <w:pStyle w:val="a5"/>
        <w:jc w:val="both"/>
        <w:rPr>
          <w:rFonts w:ascii="Times New Roman" w:hAnsi="Times New Roman"/>
          <w:b/>
          <w:sz w:val="24"/>
          <w:szCs w:val="24"/>
        </w:rPr>
      </w:pPr>
      <w:r w:rsidRPr="007F2051">
        <w:rPr>
          <w:rFonts w:ascii="Times New Roman" w:hAnsi="Times New Roman"/>
          <w:b/>
          <w:sz w:val="24"/>
          <w:szCs w:val="24"/>
        </w:rPr>
        <w:t>Основы медицинских знаний и оказание первой помощи</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научится:</w:t>
      </w:r>
    </w:p>
    <w:p w:rsidR="007F2051" w:rsidRPr="007F2051" w:rsidRDefault="007F2051" w:rsidP="00B71473">
      <w:pPr>
        <w:pStyle w:val="a5"/>
        <w:numPr>
          <w:ilvl w:val="0"/>
          <w:numId w:val="257"/>
        </w:numPr>
        <w:ind w:left="426"/>
        <w:jc w:val="both"/>
        <w:rPr>
          <w:rFonts w:ascii="Times New Roman" w:hAnsi="Times New Roman"/>
          <w:sz w:val="24"/>
          <w:szCs w:val="24"/>
        </w:rPr>
      </w:pPr>
      <w:r w:rsidRPr="007F2051">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7F2051" w:rsidRPr="007F2051" w:rsidRDefault="007F2051" w:rsidP="00B71473">
      <w:pPr>
        <w:pStyle w:val="a5"/>
        <w:numPr>
          <w:ilvl w:val="0"/>
          <w:numId w:val="257"/>
        </w:numPr>
        <w:ind w:left="426"/>
        <w:jc w:val="both"/>
        <w:rPr>
          <w:rFonts w:ascii="Times New Roman" w:hAnsi="Times New Roman"/>
          <w:sz w:val="24"/>
          <w:szCs w:val="24"/>
        </w:rPr>
      </w:pPr>
      <w:r w:rsidRPr="007F2051">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7F2051" w:rsidRPr="007F2051" w:rsidRDefault="007F2051" w:rsidP="00B71473">
      <w:pPr>
        <w:pStyle w:val="a5"/>
        <w:numPr>
          <w:ilvl w:val="0"/>
          <w:numId w:val="257"/>
        </w:numPr>
        <w:ind w:left="426"/>
        <w:jc w:val="both"/>
        <w:rPr>
          <w:rFonts w:ascii="Times New Roman" w:hAnsi="Times New Roman"/>
          <w:sz w:val="24"/>
          <w:szCs w:val="24"/>
        </w:rPr>
      </w:pPr>
      <w:r w:rsidRPr="007F2051">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F2051" w:rsidRPr="007F2051" w:rsidRDefault="007F2051" w:rsidP="00B71473">
      <w:pPr>
        <w:pStyle w:val="a5"/>
        <w:numPr>
          <w:ilvl w:val="0"/>
          <w:numId w:val="257"/>
        </w:numPr>
        <w:ind w:left="426"/>
        <w:jc w:val="both"/>
        <w:rPr>
          <w:rFonts w:ascii="Times New Roman" w:hAnsi="Times New Roman"/>
          <w:sz w:val="24"/>
          <w:szCs w:val="24"/>
        </w:rPr>
      </w:pPr>
      <w:r w:rsidRPr="007F2051">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Pr>
          <w:rFonts w:ascii="Times New Roman" w:hAnsi="Times New Roman"/>
          <w:sz w:val="24"/>
          <w:szCs w:val="24"/>
        </w:rPr>
        <w:t>ы</w:t>
      </w:r>
      <w:r w:rsidRPr="007F2051">
        <w:rPr>
          <w:rFonts w:ascii="Times New Roman" w:hAnsi="Times New Roman"/>
          <w:sz w:val="24"/>
          <w:szCs w:val="24"/>
        </w:rPr>
        <w:t>полнять в паре/втроём приёмы оказания само- и взаимопомощи в зоне массовых поражений.</w:t>
      </w:r>
    </w:p>
    <w:p w:rsidR="007F2051" w:rsidRPr="007F2051" w:rsidRDefault="007F2051" w:rsidP="00E13340">
      <w:pPr>
        <w:pStyle w:val="a5"/>
        <w:jc w:val="both"/>
        <w:rPr>
          <w:rFonts w:ascii="Times New Roman" w:hAnsi="Times New Roman"/>
          <w:b/>
          <w:i/>
          <w:sz w:val="24"/>
          <w:szCs w:val="24"/>
        </w:rPr>
      </w:pPr>
      <w:r w:rsidRPr="007F2051">
        <w:rPr>
          <w:rFonts w:ascii="Times New Roman" w:hAnsi="Times New Roman"/>
          <w:b/>
          <w:i/>
          <w:sz w:val="24"/>
          <w:szCs w:val="24"/>
        </w:rPr>
        <w:t>Выпускник получит возможность научиться:</w:t>
      </w:r>
    </w:p>
    <w:p w:rsidR="007F2051" w:rsidRPr="007F2051" w:rsidRDefault="007F2051" w:rsidP="00B71473">
      <w:pPr>
        <w:pStyle w:val="a5"/>
        <w:numPr>
          <w:ilvl w:val="0"/>
          <w:numId w:val="258"/>
        </w:numPr>
        <w:ind w:left="426"/>
        <w:jc w:val="both"/>
        <w:rPr>
          <w:rFonts w:ascii="Times New Roman" w:hAnsi="Times New Roman"/>
          <w:sz w:val="24"/>
          <w:szCs w:val="24"/>
        </w:rPr>
      </w:pPr>
      <w:r w:rsidRPr="007F2051">
        <w:rPr>
          <w:rFonts w:ascii="Times New Roman" w:hAnsi="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4435F" w:rsidRPr="00B4435F" w:rsidRDefault="00B4435F" w:rsidP="00E13340">
      <w:pPr>
        <w:pStyle w:val="a5"/>
        <w:jc w:val="both"/>
        <w:rPr>
          <w:rStyle w:val="Zag11"/>
          <w:rFonts w:ascii="Times New Roman" w:eastAsia="@Arial Unicode MS" w:hAnsi="Times New Roman"/>
          <w:b/>
          <w:smallCaps/>
          <w:sz w:val="28"/>
          <w:szCs w:val="24"/>
        </w:rPr>
      </w:pPr>
      <w:r w:rsidRPr="00B4435F">
        <w:rPr>
          <w:rFonts w:ascii="Times New Roman" w:hAnsi="Times New Roman"/>
          <w:b/>
          <w:caps/>
          <w:sz w:val="24"/>
          <w:szCs w:val="24"/>
        </w:rPr>
        <w:br w:type="page"/>
      </w:r>
      <w:r w:rsidR="00F74FF8">
        <w:rPr>
          <w:rFonts w:ascii="Times New Roman" w:hAnsi="Times New Roman"/>
          <w:b/>
          <w:caps/>
          <w:sz w:val="24"/>
          <w:szCs w:val="24"/>
        </w:rPr>
        <w:lastRenderedPageBreak/>
        <w:t>1.3.</w:t>
      </w:r>
      <w:r w:rsidRPr="00B4435F">
        <w:rPr>
          <w:rFonts w:ascii="Times New Roman" w:hAnsi="Times New Roman"/>
          <w:b/>
          <w:sz w:val="28"/>
          <w:szCs w:val="24"/>
        </w:rPr>
        <w:t>Система оценки достижения планируемых результатов освоения основной образовательной программы основного общего образования</w:t>
      </w:r>
    </w:p>
    <w:p w:rsidR="00B4435F" w:rsidRDefault="00B4435F" w:rsidP="00E13340">
      <w:pPr>
        <w:pStyle w:val="a5"/>
        <w:jc w:val="both"/>
        <w:rPr>
          <w:rFonts w:ascii="Times New Roman" w:hAnsi="Times New Roman"/>
          <w:b/>
          <w:caps/>
          <w:sz w:val="24"/>
          <w:szCs w:val="24"/>
        </w:rPr>
      </w:pPr>
    </w:p>
    <w:p w:rsidR="00B4435F" w:rsidRPr="00B4435F" w:rsidRDefault="00F74FF8" w:rsidP="00E13340">
      <w:pPr>
        <w:pStyle w:val="a5"/>
        <w:jc w:val="both"/>
        <w:rPr>
          <w:rFonts w:ascii="Times New Roman" w:hAnsi="Times New Roman"/>
          <w:b/>
          <w:sz w:val="24"/>
          <w:szCs w:val="24"/>
        </w:rPr>
      </w:pPr>
      <w:r>
        <w:rPr>
          <w:rFonts w:ascii="Times New Roman" w:hAnsi="Times New Roman"/>
          <w:b/>
          <w:caps/>
          <w:sz w:val="24"/>
          <w:szCs w:val="24"/>
        </w:rPr>
        <w:tab/>
      </w:r>
      <w:r w:rsidR="00B4435F" w:rsidRPr="00B4435F">
        <w:rPr>
          <w:rFonts w:ascii="Times New Roman" w:hAnsi="Times New Roman"/>
          <w:b/>
          <w:caps/>
          <w:sz w:val="24"/>
          <w:szCs w:val="24"/>
        </w:rPr>
        <w:t xml:space="preserve"> </w:t>
      </w:r>
      <w:r w:rsidR="00B4435F" w:rsidRPr="00B4435F">
        <w:rPr>
          <w:rFonts w:ascii="Times New Roman" w:hAnsi="Times New Roman"/>
          <w:b/>
          <w:sz w:val="24"/>
          <w:szCs w:val="24"/>
        </w:rPr>
        <w:t>Общие положения</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B4435F">
        <w:rPr>
          <w:rFonts w:ascii="Times New Roman" w:hAnsi="Times New Roman"/>
          <w:iCs/>
          <w:sz w:val="24"/>
          <w:szCs w:val="24"/>
        </w:rPr>
        <w:t xml:space="preserve">обеспечение качества образования, что </w:t>
      </w:r>
      <w:r w:rsidRPr="00B4435F">
        <w:rPr>
          <w:rFonts w:ascii="Times New Roman" w:hAnsi="Times New Roman"/>
          <w:sz w:val="24"/>
          <w:szCs w:val="24"/>
        </w:rPr>
        <w:t>предполагает вовлеченность в оценочную деятельность как педагогов, так и обучающихся.</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B4435F" w:rsidRPr="00A749A1" w:rsidRDefault="00B4435F" w:rsidP="00E13340">
      <w:pPr>
        <w:pStyle w:val="a5"/>
        <w:ind w:firstLine="284"/>
        <w:jc w:val="both"/>
        <w:rPr>
          <w:rFonts w:ascii="Times New Roman" w:hAnsi="Times New Roman"/>
          <w:sz w:val="24"/>
          <w:szCs w:val="24"/>
        </w:rPr>
      </w:pPr>
      <w:r w:rsidRPr="00A749A1">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915ABE" w:rsidRPr="00915ABE" w:rsidRDefault="00B4435F" w:rsidP="00915ABE">
      <w:pPr>
        <w:pStyle w:val="a7"/>
        <w:ind w:left="0"/>
        <w:rPr>
          <w:rStyle w:val="dash041e0431044b0447043d044b0439char1"/>
        </w:rPr>
      </w:pPr>
      <w:r w:rsidRPr="00915ABE">
        <w:rPr>
          <w:rStyle w:val="dash041e0431044b0447043d044b0439char1"/>
        </w:rPr>
        <w:t>1</w:t>
      </w:r>
      <w:r w:rsidRPr="00915ABE">
        <w:rPr>
          <w:rStyle w:val="dash041e0431044b0447043d044b0439char1"/>
          <w:b/>
          <w:i/>
        </w:rPr>
        <w:t>. Результаты промежуточной аттестации</w:t>
      </w:r>
      <w:r w:rsidRPr="00915ABE">
        <w:rPr>
          <w:rStyle w:val="dash041e0431044b0447043d044b0439char1"/>
        </w:rPr>
        <w:t xml:space="preserve"> </w:t>
      </w:r>
      <w:r w:rsidR="00915ABE" w:rsidRPr="00915ABE">
        <w:rPr>
          <w:rFonts w:ascii="Times New Roman" w:hAnsi="Times New Roman"/>
          <w:sz w:val="24"/>
          <w:szCs w:val="24"/>
        </w:rPr>
        <w:t>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B4435F" w:rsidRPr="00915ABE" w:rsidRDefault="00B4435F" w:rsidP="00E13340">
      <w:pPr>
        <w:pStyle w:val="a5"/>
        <w:ind w:firstLine="284"/>
        <w:jc w:val="both"/>
        <w:rPr>
          <w:rFonts w:ascii="Times New Roman" w:hAnsi="Times New Roman"/>
          <w:sz w:val="24"/>
          <w:szCs w:val="24"/>
        </w:rPr>
      </w:pPr>
      <w:r w:rsidRPr="00915ABE">
        <w:rPr>
          <w:rStyle w:val="dash041e0431044b0447043d044b0439char1"/>
        </w:rPr>
        <w:t>2</w:t>
      </w:r>
      <w:r w:rsidRPr="00915ABE">
        <w:rPr>
          <w:rStyle w:val="dash041e0431044b0447043d044b0439char1"/>
          <w:b/>
          <w:i/>
        </w:rPr>
        <w:t>. Результаты итоговой аттестации</w:t>
      </w:r>
      <w:r w:rsidRPr="00915ABE">
        <w:rPr>
          <w:rStyle w:val="dash041e0431044b0447043d044b0439char1"/>
        </w:rPr>
        <w:t xml:space="preserve">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Основным объектом, содержательной и критериальной базой </w:t>
      </w:r>
      <w:r w:rsidRPr="00306665">
        <w:rPr>
          <w:rFonts w:ascii="Times New Roman" w:hAnsi="Times New Roman"/>
          <w:b/>
          <w:sz w:val="24"/>
          <w:szCs w:val="24"/>
        </w:rPr>
        <w:t xml:space="preserve">итоговой оценки </w:t>
      </w:r>
      <w:r w:rsidRPr="00B4435F">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При </w:t>
      </w:r>
      <w:r w:rsidRPr="00306665">
        <w:rPr>
          <w:rFonts w:ascii="Times New Roman" w:hAnsi="Times New Roman"/>
          <w:b/>
          <w:sz w:val="24"/>
          <w:szCs w:val="24"/>
        </w:rPr>
        <w:t>оценке результатов деятельности образовательных учреждений и работников образования</w:t>
      </w:r>
      <w:r w:rsidRPr="00B4435F">
        <w:rPr>
          <w:rFonts w:ascii="Times New Roman" w:hAnsi="Times New Roman"/>
          <w:sz w:val="24"/>
          <w:szCs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w:t>
      </w:r>
      <w:r w:rsidRPr="00B4435F">
        <w:rPr>
          <w:rFonts w:ascii="Times New Roman" w:hAnsi="Times New Roman"/>
          <w:sz w:val="24"/>
          <w:szCs w:val="24"/>
        </w:rPr>
        <w:lastRenderedPageBreak/>
        <w:t>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При оценке </w:t>
      </w:r>
      <w:r w:rsidRPr="00306665">
        <w:rPr>
          <w:rFonts w:ascii="Times New Roman" w:hAnsi="Times New Roman"/>
          <w:b/>
          <w:sz w:val="24"/>
          <w:szCs w:val="24"/>
        </w:rPr>
        <w:t>состояния и тенденций развития систем</w:t>
      </w:r>
      <w:r w:rsidRPr="00B4435F">
        <w:rPr>
          <w:rFonts w:ascii="Times New Roman" w:hAnsi="Times New Roman"/>
          <w:sz w:val="24"/>
          <w:szCs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B4435F" w:rsidRPr="00B4435F" w:rsidRDefault="00B4435F" w:rsidP="00E13340">
      <w:pPr>
        <w:pStyle w:val="a5"/>
        <w:ind w:firstLine="284"/>
        <w:jc w:val="both"/>
        <w:rPr>
          <w:rFonts w:ascii="Times New Roman" w:hAnsi="Times New Roman"/>
          <w:sz w:val="24"/>
          <w:szCs w:val="24"/>
          <w:shd w:val="clear" w:color="auto" w:fill="FFFF99"/>
        </w:rPr>
      </w:pPr>
      <w:r w:rsidRPr="00B4435F">
        <w:rPr>
          <w:rFonts w:ascii="Times New Roman" w:hAnsi="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Интерпретация результатов оценки ведется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B4435F" w:rsidRPr="00B4435F" w:rsidRDefault="00B4435F" w:rsidP="00E13340">
      <w:pPr>
        <w:pStyle w:val="a5"/>
        <w:ind w:firstLine="284"/>
        <w:jc w:val="both"/>
        <w:rPr>
          <w:rFonts w:ascii="Times New Roman" w:hAnsi="Times New Roman"/>
          <w:bCs/>
          <w:sz w:val="24"/>
          <w:szCs w:val="24"/>
        </w:rPr>
      </w:pPr>
      <w:r w:rsidRPr="00B4435F">
        <w:rPr>
          <w:rFonts w:ascii="Times New Roman" w:hAnsi="Times New Roman"/>
          <w:sz w:val="24"/>
          <w:szCs w:val="24"/>
        </w:rPr>
        <w:t xml:space="preserve">Система оценки предусматривает </w:t>
      </w:r>
      <w:r w:rsidRPr="00B4435F">
        <w:rPr>
          <w:rFonts w:ascii="Times New Roman" w:hAnsi="Times New Roman"/>
          <w:bCs/>
          <w:sz w:val="24"/>
          <w:szCs w:val="24"/>
        </w:rPr>
        <w:t>уровневый подход 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B4435F" w:rsidRPr="00B4435F" w:rsidRDefault="00B4435F" w:rsidP="00E13340">
      <w:pPr>
        <w:pStyle w:val="a5"/>
        <w:ind w:firstLine="284"/>
        <w:jc w:val="both"/>
        <w:rPr>
          <w:rFonts w:ascii="Times New Roman" w:hAnsi="Times New Roman"/>
          <w:bCs/>
          <w:sz w:val="24"/>
          <w:szCs w:val="24"/>
        </w:rPr>
      </w:pPr>
      <w:r w:rsidRPr="00B4435F">
        <w:rPr>
          <w:rFonts w:ascii="Times New Roman" w:hAnsi="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К </w:t>
      </w:r>
      <w:r w:rsidRPr="00306665">
        <w:rPr>
          <w:rFonts w:ascii="Times New Roman" w:hAnsi="Times New Roman"/>
          <w:b/>
          <w:sz w:val="24"/>
          <w:szCs w:val="24"/>
        </w:rPr>
        <w:t>компетенции образовательного учреждения</w:t>
      </w:r>
      <w:r w:rsidRPr="00B4435F">
        <w:rPr>
          <w:rFonts w:ascii="Times New Roman" w:hAnsi="Times New Roman"/>
          <w:sz w:val="24"/>
          <w:szCs w:val="24"/>
        </w:rPr>
        <w:t xml:space="preserve"> относится</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1) </w:t>
      </w:r>
      <w:r w:rsidRPr="00B4435F">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и в) оценки проектной деятельности обучающихся;</w:t>
      </w:r>
    </w:p>
    <w:p w:rsidR="005F7AB9"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5F7AB9"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а) оценки достижения планируемых результатов в рамках те</w:t>
      </w:r>
      <w:r w:rsidR="005F7AB9">
        <w:rPr>
          <w:rFonts w:ascii="Times New Roman" w:hAnsi="Times New Roman"/>
          <w:sz w:val="24"/>
          <w:szCs w:val="24"/>
        </w:rPr>
        <w:t>кущего и тематического контроля;</w:t>
      </w:r>
    </w:p>
    <w:p w:rsidR="005F7AB9"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б) промежуточной </w:t>
      </w:r>
      <w:r w:rsidR="005F7AB9">
        <w:rPr>
          <w:rFonts w:ascii="Times New Roman" w:hAnsi="Times New Roman"/>
          <w:sz w:val="24"/>
          <w:szCs w:val="24"/>
        </w:rPr>
        <w:t>аттестации (накопленной оценки);</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 xml:space="preserve"> в) итоговой аттестации по предметам, не выносимым на государственную итоговую аттестацию;</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lastRenderedPageBreak/>
        <w:t>4) адаптация или разработка модели и инструментария для организации стартовой диагностики;</w:t>
      </w:r>
    </w:p>
    <w:p w:rsidR="00B4435F" w:rsidRPr="00B4435F" w:rsidRDefault="00B4435F" w:rsidP="00E13340">
      <w:pPr>
        <w:pStyle w:val="a5"/>
        <w:ind w:firstLine="284"/>
        <w:jc w:val="both"/>
        <w:rPr>
          <w:rFonts w:ascii="Times New Roman" w:hAnsi="Times New Roman"/>
          <w:sz w:val="24"/>
          <w:szCs w:val="24"/>
        </w:rPr>
      </w:pPr>
      <w:r w:rsidRPr="00B4435F">
        <w:rPr>
          <w:rFonts w:ascii="Times New Roman" w:hAnsi="Times New Roman"/>
          <w:sz w:val="24"/>
          <w:szCs w:val="24"/>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5F7AB9" w:rsidRPr="005F7AB9" w:rsidRDefault="005F7AB9" w:rsidP="00E13340">
      <w:pPr>
        <w:pStyle w:val="a5"/>
        <w:jc w:val="both"/>
        <w:rPr>
          <w:rFonts w:ascii="Times New Roman" w:hAnsi="Times New Roman"/>
          <w:b/>
          <w:sz w:val="24"/>
          <w:szCs w:val="24"/>
        </w:rPr>
      </w:pPr>
      <w:r w:rsidRPr="005F7AB9">
        <w:rPr>
          <w:rFonts w:ascii="Times New Roman" w:hAnsi="Times New Roman"/>
          <w:b/>
          <w:caps/>
          <w:sz w:val="24"/>
          <w:szCs w:val="24"/>
        </w:rPr>
        <w:t xml:space="preserve">2. </w:t>
      </w:r>
      <w:r w:rsidRPr="005F7AB9">
        <w:rPr>
          <w:rFonts w:ascii="Times New Roman" w:hAnsi="Times New Roman"/>
          <w:b/>
          <w:sz w:val="24"/>
          <w:szCs w:val="24"/>
        </w:rPr>
        <w:t>Особенности оценки личностных результатов</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Оценка личностных результатов</w:t>
      </w:r>
      <w:r w:rsidRPr="005F7AB9">
        <w:rPr>
          <w:rFonts w:ascii="Times New Roman" w:hAnsi="Times New Roman"/>
          <w:smallCaps/>
          <w:sz w:val="24"/>
          <w:szCs w:val="24"/>
        </w:rPr>
        <w:t xml:space="preserve"> </w:t>
      </w:r>
      <w:r w:rsidRPr="005F7AB9">
        <w:rPr>
          <w:rFonts w:ascii="Times New Roman" w:hAnsi="Times New Roman"/>
          <w:bCs/>
          <w:sz w:val="24"/>
          <w:szCs w:val="24"/>
        </w:rPr>
        <w:t xml:space="preserve">представляет собой оценку достижения обучающимися </w:t>
      </w:r>
      <w:r w:rsidRPr="005F7AB9">
        <w:rPr>
          <w:rFonts w:ascii="Times New Roman" w:hAnsi="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5F7AB9" w:rsidRPr="005F7AB9" w:rsidRDefault="005F7AB9" w:rsidP="00E13340">
      <w:pPr>
        <w:pStyle w:val="a5"/>
        <w:ind w:firstLine="284"/>
        <w:jc w:val="both"/>
        <w:rPr>
          <w:rFonts w:ascii="Times New Roman" w:hAnsi="Times New Roman"/>
          <w:bCs/>
          <w:iCs/>
          <w:sz w:val="24"/>
          <w:szCs w:val="24"/>
        </w:rPr>
      </w:pPr>
      <w:r w:rsidRPr="005F7AB9">
        <w:rPr>
          <w:rFonts w:ascii="Times New Roman" w:hAnsi="Times New Roman"/>
          <w:bCs/>
          <w:iCs/>
          <w:sz w:val="24"/>
          <w:szCs w:val="24"/>
        </w:rPr>
        <w:t xml:space="preserve">Основным объектом оценки личностных результатов служит сформированность </w:t>
      </w:r>
      <w:r w:rsidRPr="005F7AB9">
        <w:rPr>
          <w:rFonts w:ascii="Times New Roman" w:hAnsi="Times New Roman"/>
          <w:sz w:val="24"/>
          <w:szCs w:val="24"/>
        </w:rPr>
        <w:t>универсальных учебных действий, включаемых в следующие три основные</w:t>
      </w:r>
      <w:r w:rsidRPr="005F7AB9">
        <w:rPr>
          <w:rFonts w:ascii="Times New Roman" w:hAnsi="Times New Roman"/>
          <w:bCs/>
          <w:iCs/>
          <w:sz w:val="24"/>
          <w:szCs w:val="24"/>
        </w:rPr>
        <w:t xml:space="preserve"> блока:</w:t>
      </w:r>
    </w:p>
    <w:p w:rsidR="005F7AB9" w:rsidRPr="005F7AB9" w:rsidRDefault="005F7AB9" w:rsidP="00E13340">
      <w:pPr>
        <w:pStyle w:val="a5"/>
        <w:ind w:firstLine="284"/>
        <w:jc w:val="both"/>
        <w:rPr>
          <w:rFonts w:ascii="Times New Roman" w:hAnsi="Times New Roman"/>
          <w:iCs/>
          <w:sz w:val="24"/>
          <w:szCs w:val="24"/>
        </w:rPr>
      </w:pPr>
      <w:r w:rsidRPr="005F7AB9">
        <w:rPr>
          <w:rFonts w:ascii="Times New Roman" w:hAnsi="Times New Roman"/>
          <w:sz w:val="24"/>
          <w:szCs w:val="24"/>
        </w:rPr>
        <w:t>1) сформированность основ гражданской идентичности личности;</w:t>
      </w:r>
    </w:p>
    <w:p w:rsidR="005F7AB9" w:rsidRPr="005F7AB9" w:rsidRDefault="005F7AB9" w:rsidP="00E13340">
      <w:pPr>
        <w:pStyle w:val="a5"/>
        <w:ind w:firstLine="284"/>
        <w:jc w:val="both"/>
        <w:rPr>
          <w:rFonts w:ascii="Times New Roman" w:hAnsi="Times New Roman"/>
          <w:iCs/>
          <w:sz w:val="24"/>
          <w:szCs w:val="24"/>
        </w:rPr>
      </w:pPr>
      <w:r w:rsidRPr="005F7AB9">
        <w:rPr>
          <w:rFonts w:ascii="Times New Roman" w:hAnsi="Times New Roman"/>
          <w:sz w:val="24"/>
          <w:szCs w:val="24"/>
        </w:rPr>
        <w:t>2) готовность к переходу к самообразованию на основе учебно-познавательной мотивации, в том числе – готовность к выбору направления профильного образования;</w:t>
      </w:r>
    </w:p>
    <w:p w:rsidR="005F7AB9" w:rsidRPr="005F7AB9" w:rsidRDefault="005F7AB9" w:rsidP="00E13340">
      <w:pPr>
        <w:pStyle w:val="a5"/>
        <w:ind w:firstLine="284"/>
        <w:jc w:val="both"/>
        <w:rPr>
          <w:rFonts w:ascii="Times New Roman" w:hAnsi="Times New Roman"/>
          <w:sz w:val="24"/>
          <w:szCs w:val="24"/>
        </w:rPr>
      </w:pPr>
      <w:r w:rsidRPr="005F7AB9">
        <w:rPr>
          <w:rStyle w:val="dash041e005f0431005f044b005f0447005f043d005f044b005f0439005f005fchar1char1"/>
        </w:rPr>
        <w:t xml:space="preserve">3) </w:t>
      </w:r>
      <w:r w:rsidRPr="005F7AB9">
        <w:rPr>
          <w:rFonts w:ascii="Times New Roman" w:hAnsi="Times New Roman"/>
          <w:sz w:val="24"/>
          <w:szCs w:val="24"/>
        </w:rPr>
        <w:t xml:space="preserve">сформированность </w:t>
      </w:r>
      <w:r w:rsidRPr="005F7AB9">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5F7AB9">
        <w:rPr>
          <w:rFonts w:ascii="Times New Roman" w:hAnsi="Times New Roman"/>
          <w:sz w:val="24"/>
          <w:szCs w:val="24"/>
        </w:rPr>
        <w:t>.</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В соответствии с требованиями Стандарта </w:t>
      </w:r>
      <w:r w:rsidRPr="009C64EA">
        <w:rPr>
          <w:rFonts w:ascii="Times New Roman" w:hAnsi="Times New Roman"/>
          <w:b/>
          <w:sz w:val="24"/>
          <w:szCs w:val="24"/>
        </w:rPr>
        <w:t>достижение личностных результатов не выносится на итоговую оценку</w:t>
      </w:r>
      <w:r w:rsidRPr="005F7AB9">
        <w:rPr>
          <w:rFonts w:ascii="Times New Roman" w:hAnsi="Times New Roman"/>
          <w:sz w:val="24"/>
          <w:szCs w:val="24"/>
        </w:rPr>
        <w:t xml:space="preserve">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5F7AB9">
        <w:rPr>
          <w:rFonts w:ascii="Times New Roman" w:hAnsi="Times New Roman"/>
          <w:bCs/>
          <w:iCs/>
          <w:sz w:val="24"/>
          <w:szCs w:val="24"/>
        </w:rPr>
        <w:t xml:space="preserve">Поэтому оценка </w:t>
      </w:r>
      <w:r w:rsidRPr="005F7AB9">
        <w:rPr>
          <w:rFonts w:ascii="Times New Roman" w:hAnsi="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Результаты мониторинговых исследований являются основанием для принятия различных управленческих решений. </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В текущем образовательном процессе возможна ограниченная оценка сформированности отдельных личностных результатов, проявляющихся в</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соблюдении норм и правил поведения, принятых в образовательном учреждении;</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участии в общественной жизни образовательного учреждения и ближайшего социального окружения, общественно-полезной деятельности;</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прилежании и ответственности за результаты обучения;</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готовности и способности делать осознанный выбор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w:t>
      </w:r>
      <w:r w:rsidRPr="005F7AB9">
        <w:rPr>
          <w:rFonts w:ascii="Times New Roman" w:hAnsi="Times New Roman"/>
          <w:bCs/>
          <w:sz w:val="24"/>
          <w:szCs w:val="24"/>
        </w:rPr>
        <w:t xml:space="preserve"> федеральным </w:t>
      </w:r>
      <w:r w:rsidRPr="005F7AB9">
        <w:rPr>
          <w:rFonts w:ascii="Times New Roman" w:hAnsi="Times New Roman"/>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w:t>
      </w:r>
      <w:r w:rsidRPr="005F7AB9">
        <w:rPr>
          <w:rFonts w:ascii="Times New Roman" w:hAnsi="Times New Roman"/>
          <w:sz w:val="24"/>
          <w:szCs w:val="24"/>
        </w:rPr>
        <w:lastRenderedPageBreak/>
        <w:t>эмоциональному статусу учащегося и может использоваться исключительно в целях оптимизации личностного развития обучающихся.</w:t>
      </w:r>
    </w:p>
    <w:p w:rsidR="00B4435F" w:rsidRDefault="005F7AB9" w:rsidP="00E13340">
      <w:pPr>
        <w:pStyle w:val="a5"/>
        <w:jc w:val="both"/>
        <w:rPr>
          <w:rFonts w:ascii="Times New Roman" w:hAnsi="Times New Roman"/>
          <w:b/>
          <w:sz w:val="24"/>
          <w:szCs w:val="24"/>
        </w:rPr>
      </w:pPr>
      <w:r w:rsidRPr="005F7AB9">
        <w:rPr>
          <w:rFonts w:ascii="Times New Roman" w:hAnsi="Times New Roman"/>
          <w:b/>
          <w:sz w:val="24"/>
          <w:szCs w:val="24"/>
        </w:rPr>
        <w:t>3. Особенности оценки метапредметных результатов</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Оценка метапредметных результатов</w:t>
      </w:r>
      <w:r w:rsidRPr="005F7AB9">
        <w:rPr>
          <w:rFonts w:ascii="Times New Roman" w:hAnsi="Times New Roman"/>
          <w:smallCaps/>
          <w:sz w:val="24"/>
          <w:szCs w:val="24"/>
        </w:rPr>
        <w:t xml:space="preserve"> </w:t>
      </w:r>
      <w:r w:rsidRPr="005F7AB9">
        <w:rPr>
          <w:rFonts w:ascii="Times New Roman" w:hAnsi="Times New Roman"/>
          <w:bCs/>
          <w:sz w:val="24"/>
          <w:szCs w:val="24"/>
        </w:rPr>
        <w:t xml:space="preserve">представляет собой оценку достижения </w:t>
      </w:r>
      <w:r w:rsidRPr="005F7AB9">
        <w:rPr>
          <w:rFonts w:ascii="Times New Roman" w:hAnsi="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bCs/>
          <w:iCs/>
          <w:sz w:val="24"/>
          <w:szCs w:val="24"/>
        </w:rPr>
        <w:t>Основным объектом оценки метапредметных результатов является</w:t>
      </w:r>
      <w:r w:rsidRPr="005F7AB9">
        <w:rPr>
          <w:rFonts w:ascii="Times New Roman" w:hAnsi="Times New Roman"/>
          <w:sz w:val="24"/>
          <w:szCs w:val="24"/>
        </w:rPr>
        <w:t>:</w:t>
      </w:r>
    </w:p>
    <w:p w:rsidR="005F7AB9" w:rsidRPr="005F7AB9" w:rsidRDefault="005F7AB9" w:rsidP="00B71473">
      <w:pPr>
        <w:pStyle w:val="a5"/>
        <w:numPr>
          <w:ilvl w:val="0"/>
          <w:numId w:val="259"/>
        </w:numPr>
        <w:ind w:left="284" w:hanging="284"/>
        <w:jc w:val="both"/>
        <w:rPr>
          <w:rFonts w:ascii="Times New Roman" w:hAnsi="Times New Roman"/>
          <w:sz w:val="24"/>
          <w:szCs w:val="24"/>
        </w:rPr>
      </w:pPr>
      <w:r w:rsidRPr="005F7AB9">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5F7AB9" w:rsidRPr="005F7AB9" w:rsidRDefault="005F7AB9" w:rsidP="00B71473">
      <w:pPr>
        <w:pStyle w:val="a5"/>
        <w:numPr>
          <w:ilvl w:val="0"/>
          <w:numId w:val="259"/>
        </w:numPr>
        <w:ind w:left="284" w:hanging="284"/>
        <w:jc w:val="both"/>
        <w:rPr>
          <w:rFonts w:ascii="Times New Roman" w:hAnsi="Times New Roman"/>
          <w:sz w:val="24"/>
          <w:szCs w:val="24"/>
        </w:rPr>
      </w:pPr>
      <w:r w:rsidRPr="005F7AB9">
        <w:rPr>
          <w:rFonts w:ascii="Times New Roman" w:hAnsi="Times New Roman"/>
          <w:sz w:val="24"/>
          <w:szCs w:val="24"/>
        </w:rPr>
        <w:t>способность к сотрудничеству и коммуникации;</w:t>
      </w:r>
    </w:p>
    <w:p w:rsidR="005F7AB9" w:rsidRPr="005F7AB9" w:rsidRDefault="005F7AB9" w:rsidP="00B71473">
      <w:pPr>
        <w:pStyle w:val="a5"/>
        <w:numPr>
          <w:ilvl w:val="0"/>
          <w:numId w:val="259"/>
        </w:numPr>
        <w:ind w:left="284" w:hanging="284"/>
        <w:jc w:val="both"/>
        <w:rPr>
          <w:rFonts w:ascii="Times New Roman" w:hAnsi="Times New Roman"/>
          <w:sz w:val="24"/>
          <w:szCs w:val="24"/>
        </w:rPr>
      </w:pPr>
      <w:r w:rsidRPr="005F7AB9">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5F7AB9" w:rsidRPr="005F7AB9" w:rsidRDefault="005F7AB9" w:rsidP="00B71473">
      <w:pPr>
        <w:pStyle w:val="a5"/>
        <w:numPr>
          <w:ilvl w:val="0"/>
          <w:numId w:val="259"/>
        </w:numPr>
        <w:ind w:left="284" w:hanging="284"/>
        <w:jc w:val="both"/>
        <w:rPr>
          <w:rFonts w:ascii="Times New Roman" w:hAnsi="Times New Roman"/>
          <w:sz w:val="24"/>
          <w:szCs w:val="24"/>
        </w:rPr>
      </w:pPr>
      <w:r w:rsidRPr="005F7AB9">
        <w:rPr>
          <w:rFonts w:ascii="Times New Roman" w:hAnsi="Times New Roman"/>
          <w:sz w:val="24"/>
          <w:szCs w:val="24"/>
        </w:rPr>
        <w:t>способность и готовность к использованию ИКТ в целях обучения и развития;</w:t>
      </w:r>
    </w:p>
    <w:p w:rsidR="005F7AB9" w:rsidRPr="005F7AB9" w:rsidRDefault="005F7AB9" w:rsidP="00B71473">
      <w:pPr>
        <w:pStyle w:val="a5"/>
        <w:numPr>
          <w:ilvl w:val="0"/>
          <w:numId w:val="259"/>
        </w:numPr>
        <w:ind w:left="284" w:hanging="284"/>
        <w:jc w:val="both"/>
        <w:rPr>
          <w:rFonts w:ascii="Times New Roman" w:hAnsi="Times New Roman"/>
          <w:sz w:val="24"/>
          <w:szCs w:val="24"/>
        </w:rPr>
      </w:pPr>
      <w:r w:rsidRPr="005F7AB9">
        <w:rPr>
          <w:rFonts w:ascii="Times New Roman" w:hAnsi="Times New Roman"/>
          <w:sz w:val="24"/>
          <w:szCs w:val="24"/>
        </w:rPr>
        <w:t>способность к самоорганизации, саморегуляции и рефлексии.</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5F7AB9">
        <w:rPr>
          <w:rFonts w:ascii="Times New Roman" w:hAnsi="Times New Roman"/>
          <w:i/>
          <w:sz w:val="24"/>
          <w:szCs w:val="24"/>
        </w:rPr>
        <w:t>защита итогового индивидуального проекта</w:t>
      </w:r>
      <w:r w:rsidRPr="005F7AB9">
        <w:rPr>
          <w:rFonts w:ascii="Times New Roman" w:hAnsi="Times New Roman"/>
          <w:sz w:val="24"/>
          <w:szCs w:val="24"/>
        </w:rPr>
        <w:t>.</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Оценка достижения метапредметных результатов ведется также в рамках системы промежуточной аттестации. </w:t>
      </w:r>
      <w:r w:rsidRPr="005F7AB9">
        <w:rPr>
          <w:rFonts w:ascii="Times New Roman" w:hAnsi="Times New Roman"/>
          <w:i/>
          <w:sz w:val="24"/>
          <w:szCs w:val="24"/>
        </w:rPr>
        <w:t xml:space="preserve">Для оценки динамики формирования и уровня сформированности метапредметных результатов </w:t>
      </w:r>
      <w:r w:rsidRPr="005F7AB9">
        <w:rPr>
          <w:rFonts w:ascii="Times New Roman" w:hAnsi="Times New Roman"/>
          <w:sz w:val="24"/>
          <w:szCs w:val="24"/>
        </w:rPr>
        <w:t>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разработанными образовательным учреждением:</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а) программой формирования планируемых результатов освоения междисциплинарных программ;</w:t>
      </w:r>
    </w:p>
    <w:p w:rsidR="005F7AB9" w:rsidRPr="005F7AB9" w:rsidRDefault="005F7AB9" w:rsidP="00E13340">
      <w:pPr>
        <w:pStyle w:val="a5"/>
        <w:jc w:val="both"/>
        <w:rPr>
          <w:rStyle w:val="dash041e005f0441005f043d005f043e005f0432005f043d005f043e005f0439005f0020005f0442005f0435005f043a005f0441005f0442005f0020005f0441005f0020005f043e005f0442005f0441005f0442005f0443005f043f005f043e005f043char1"/>
        </w:rPr>
      </w:pPr>
      <w:r w:rsidRPr="005F7AB9">
        <w:rPr>
          <w:rFonts w:ascii="Times New Roman" w:hAnsi="Times New Roman"/>
          <w:sz w:val="24"/>
          <w:szCs w:val="24"/>
        </w:rPr>
        <w:t xml:space="preserve">б) системой </w:t>
      </w:r>
      <w:r w:rsidRPr="005F7AB9">
        <w:rPr>
          <w:rStyle w:val="dash041e005f0441005f043d005f043e005f0432005f043d005f043e005f0439005f0020005f0442005f0435005f043a005f0441005f0442005f0020005f0441005f0020005f043e005f0442005f0441005f0442005f0443005f043f005f043e005f043char1"/>
        </w:rPr>
        <w:t>промежуточной аттестации (накопленной оценки) обучающихся в рамках урочной и внеурочной деятельности;</w:t>
      </w:r>
      <w:r w:rsidRPr="005F7AB9">
        <w:rPr>
          <w:rFonts w:ascii="Times New Roman" w:hAnsi="Times New Roman"/>
          <w:sz w:val="24"/>
          <w:szCs w:val="24"/>
        </w:rPr>
        <w:t xml:space="preserve"> в) системой</w:t>
      </w:r>
      <w:r w:rsidRPr="005F7AB9">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в) инструментарием</w:t>
      </w:r>
      <w:r w:rsidRPr="005F7AB9">
        <w:rPr>
          <w:rStyle w:val="dash041e005f0441005f043d005f043e005f0432005f043d005f043e005f0439005f0020005f0442005f0435005f043a005f0441005f0442005f0020005f0441005f0020005f043e005f0442005f0441005f0442005f0443005f043f005f043e005f043char1"/>
        </w:rPr>
        <w:t xml:space="preserve"> для</w:t>
      </w:r>
      <w:r w:rsidRPr="005F7AB9">
        <w:rPr>
          <w:rFonts w:ascii="Times New Roman" w:hAnsi="Times New Roman"/>
          <w:sz w:val="24"/>
          <w:szCs w:val="24"/>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5F7AB9" w:rsidRPr="005F7AB9" w:rsidRDefault="005F7AB9" w:rsidP="00E13340">
      <w:pPr>
        <w:pStyle w:val="a5"/>
        <w:ind w:firstLine="708"/>
        <w:jc w:val="both"/>
        <w:rPr>
          <w:rFonts w:ascii="Times New Roman" w:hAnsi="Times New Roman"/>
          <w:sz w:val="24"/>
          <w:szCs w:val="24"/>
        </w:rPr>
      </w:pPr>
      <w:r w:rsidRPr="005F7AB9">
        <w:rPr>
          <w:rFonts w:ascii="Times New Roman" w:hAnsi="Times New Roman"/>
          <w:sz w:val="24"/>
          <w:szCs w:val="24"/>
        </w:rPr>
        <w:t>При этом обязательными составляющими системы накопленной оценки являются материалы</w:t>
      </w:r>
      <w:r w:rsidR="009426FD">
        <w:rPr>
          <w:rFonts w:ascii="Times New Roman" w:hAnsi="Times New Roman"/>
          <w:sz w:val="24"/>
          <w:szCs w:val="24"/>
        </w:rPr>
        <w:t>:</w:t>
      </w:r>
      <w:r w:rsidRPr="005F7AB9">
        <w:rPr>
          <w:rFonts w:ascii="Times New Roman" w:hAnsi="Times New Roman"/>
          <w:sz w:val="24"/>
          <w:szCs w:val="24"/>
        </w:rPr>
        <w:t xml:space="preserve"> </w:t>
      </w:r>
    </w:p>
    <w:p w:rsidR="005F7AB9" w:rsidRPr="009426FD" w:rsidRDefault="005F7AB9" w:rsidP="00B71473">
      <w:pPr>
        <w:pStyle w:val="a5"/>
        <w:numPr>
          <w:ilvl w:val="0"/>
          <w:numId w:val="260"/>
        </w:numPr>
        <w:ind w:left="426"/>
        <w:jc w:val="both"/>
        <w:rPr>
          <w:rFonts w:ascii="Times New Roman" w:hAnsi="Times New Roman"/>
          <w:sz w:val="24"/>
          <w:szCs w:val="24"/>
        </w:rPr>
      </w:pPr>
      <w:r w:rsidRPr="009426FD">
        <w:rPr>
          <w:rFonts w:ascii="Times New Roman" w:hAnsi="Times New Roman"/>
          <w:sz w:val="24"/>
          <w:szCs w:val="24"/>
        </w:rPr>
        <w:t>стартовой диагностики;</w:t>
      </w:r>
    </w:p>
    <w:p w:rsidR="005F7AB9" w:rsidRPr="009426FD" w:rsidRDefault="005F7AB9" w:rsidP="00B71473">
      <w:pPr>
        <w:pStyle w:val="a5"/>
        <w:numPr>
          <w:ilvl w:val="0"/>
          <w:numId w:val="260"/>
        </w:numPr>
        <w:ind w:left="426"/>
        <w:jc w:val="both"/>
        <w:rPr>
          <w:rFonts w:ascii="Times New Roman" w:hAnsi="Times New Roman"/>
          <w:sz w:val="24"/>
          <w:szCs w:val="24"/>
        </w:rPr>
      </w:pPr>
      <w:r w:rsidRPr="009426FD">
        <w:rPr>
          <w:rFonts w:ascii="Times New Roman" w:hAnsi="Times New Roman"/>
          <w:sz w:val="24"/>
          <w:szCs w:val="24"/>
        </w:rPr>
        <w:t>текущего выполнения учебных исследований и учебных проектов;</w:t>
      </w:r>
    </w:p>
    <w:p w:rsidR="005F7AB9" w:rsidRPr="009426FD" w:rsidRDefault="005F7AB9" w:rsidP="00B71473">
      <w:pPr>
        <w:pStyle w:val="a5"/>
        <w:numPr>
          <w:ilvl w:val="0"/>
          <w:numId w:val="260"/>
        </w:numPr>
        <w:ind w:left="426"/>
        <w:jc w:val="both"/>
        <w:rPr>
          <w:rFonts w:ascii="Times New Roman" w:hAnsi="Times New Roman"/>
          <w:sz w:val="24"/>
          <w:szCs w:val="24"/>
        </w:rPr>
      </w:pPr>
      <w:r w:rsidRPr="009426FD">
        <w:rPr>
          <w:rFonts w:ascii="Times New Roman" w:hAnsi="Times New Roman"/>
          <w:sz w:val="24"/>
          <w:szCs w:val="24"/>
        </w:rPr>
        <w:t xml:space="preserve">промежуточных и итоговых комплексных работ на межпредметной основе, направленных на оценку сформированности познавательных, регулятивных и </w:t>
      </w:r>
      <w:r w:rsidRPr="009426FD">
        <w:rPr>
          <w:rFonts w:ascii="Times New Roman" w:hAnsi="Times New Roman"/>
          <w:sz w:val="24"/>
          <w:szCs w:val="24"/>
        </w:rPr>
        <w:lastRenderedPageBreak/>
        <w:t>коммуникативных действий при решении учебно-познавательных и учебно-практических задач, основанных на работе с текстом;</w:t>
      </w:r>
    </w:p>
    <w:p w:rsidR="005F7AB9" w:rsidRPr="009426FD" w:rsidRDefault="005F7AB9" w:rsidP="00B71473">
      <w:pPr>
        <w:pStyle w:val="a5"/>
        <w:numPr>
          <w:ilvl w:val="0"/>
          <w:numId w:val="260"/>
        </w:numPr>
        <w:ind w:left="426"/>
        <w:jc w:val="both"/>
        <w:rPr>
          <w:rFonts w:ascii="Times New Roman" w:hAnsi="Times New Roman"/>
          <w:sz w:val="24"/>
          <w:szCs w:val="24"/>
        </w:rPr>
      </w:pPr>
      <w:r w:rsidRPr="009426FD">
        <w:rPr>
          <w:rFonts w:ascii="Times New Roman" w:hAnsi="Times New Roman"/>
          <w:sz w:val="24"/>
          <w:szCs w:val="24"/>
        </w:rPr>
        <w:t>материалы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 способности к самоорганизации, саморегуляции и рефлексии;</w:t>
      </w:r>
    </w:p>
    <w:p w:rsidR="005F7AB9" w:rsidRPr="009426FD" w:rsidRDefault="005F7AB9" w:rsidP="00B71473">
      <w:pPr>
        <w:pStyle w:val="a5"/>
        <w:numPr>
          <w:ilvl w:val="0"/>
          <w:numId w:val="260"/>
        </w:numPr>
        <w:ind w:left="426"/>
        <w:jc w:val="both"/>
        <w:rPr>
          <w:rFonts w:ascii="Times New Roman" w:hAnsi="Times New Roman"/>
          <w:sz w:val="24"/>
          <w:szCs w:val="24"/>
        </w:rPr>
      </w:pPr>
      <w:r w:rsidRPr="009426FD">
        <w:rPr>
          <w:rFonts w:ascii="Times New Roman" w:hAnsi="Times New Roman"/>
          <w:sz w:val="24"/>
          <w:szCs w:val="24"/>
        </w:rPr>
        <w:t>защиты итогового индивидуального проекта.</w:t>
      </w:r>
    </w:p>
    <w:p w:rsidR="005F7AB9" w:rsidRPr="009426FD" w:rsidRDefault="005F7AB9" w:rsidP="00E13340">
      <w:pPr>
        <w:pStyle w:val="a5"/>
        <w:jc w:val="both"/>
        <w:rPr>
          <w:rFonts w:ascii="Times New Roman" w:hAnsi="Times New Roman"/>
          <w:b/>
          <w:sz w:val="24"/>
          <w:szCs w:val="24"/>
        </w:rPr>
      </w:pPr>
      <w:r w:rsidRPr="009426FD">
        <w:rPr>
          <w:rFonts w:ascii="Times New Roman" w:hAnsi="Times New Roman"/>
          <w:b/>
          <w:sz w:val="24"/>
          <w:szCs w:val="24"/>
        </w:rPr>
        <w:t>Особенности оценки индивидуального итогового проекта</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В соответствии с целями подготовки проекта образовательным учреждением разрабатываются требования к итоговому проекту, которые, как минимум, должны включать следующие рубрики:</w:t>
      </w:r>
    </w:p>
    <w:p w:rsidR="005F7AB9" w:rsidRPr="005F7AB9" w:rsidRDefault="005F7AB9" w:rsidP="00B71473">
      <w:pPr>
        <w:pStyle w:val="a5"/>
        <w:numPr>
          <w:ilvl w:val="0"/>
          <w:numId w:val="261"/>
        </w:numPr>
        <w:ind w:left="426" w:hanging="426"/>
        <w:jc w:val="both"/>
        <w:rPr>
          <w:rFonts w:ascii="Times New Roman" w:hAnsi="Times New Roman"/>
          <w:sz w:val="24"/>
          <w:szCs w:val="24"/>
        </w:rPr>
      </w:pPr>
      <w:r w:rsidRPr="005F7AB9">
        <w:rPr>
          <w:rFonts w:ascii="Times New Roman" w:hAnsi="Times New Roman"/>
          <w:sz w:val="24"/>
          <w:szCs w:val="24"/>
        </w:rPr>
        <w:t>организация проектной деятельности,</w:t>
      </w:r>
    </w:p>
    <w:p w:rsidR="005F7AB9" w:rsidRPr="005F7AB9" w:rsidRDefault="005F7AB9" w:rsidP="00B71473">
      <w:pPr>
        <w:pStyle w:val="a5"/>
        <w:numPr>
          <w:ilvl w:val="0"/>
          <w:numId w:val="261"/>
        </w:numPr>
        <w:ind w:left="426" w:hanging="426"/>
        <w:jc w:val="both"/>
        <w:rPr>
          <w:rFonts w:ascii="Times New Roman" w:hAnsi="Times New Roman"/>
          <w:sz w:val="24"/>
          <w:szCs w:val="24"/>
        </w:rPr>
      </w:pPr>
      <w:r w:rsidRPr="005F7AB9">
        <w:rPr>
          <w:rFonts w:ascii="Times New Roman" w:hAnsi="Times New Roman"/>
          <w:sz w:val="24"/>
          <w:szCs w:val="24"/>
        </w:rPr>
        <w:t>содержание и направленность проекта,</w:t>
      </w:r>
    </w:p>
    <w:p w:rsidR="005F7AB9" w:rsidRPr="005F7AB9" w:rsidRDefault="005F7AB9" w:rsidP="00B71473">
      <w:pPr>
        <w:pStyle w:val="a5"/>
        <w:numPr>
          <w:ilvl w:val="0"/>
          <w:numId w:val="261"/>
        </w:numPr>
        <w:ind w:left="426" w:hanging="426"/>
        <w:jc w:val="both"/>
        <w:rPr>
          <w:rFonts w:ascii="Times New Roman" w:hAnsi="Times New Roman"/>
          <w:sz w:val="24"/>
          <w:szCs w:val="24"/>
        </w:rPr>
      </w:pPr>
      <w:r w:rsidRPr="005F7AB9">
        <w:rPr>
          <w:rFonts w:ascii="Times New Roman" w:hAnsi="Times New Roman"/>
          <w:sz w:val="24"/>
          <w:szCs w:val="24"/>
        </w:rPr>
        <w:t>защита проекта;</w:t>
      </w:r>
    </w:p>
    <w:p w:rsidR="005F7AB9" w:rsidRPr="005F7AB9" w:rsidRDefault="005F7AB9" w:rsidP="00B71473">
      <w:pPr>
        <w:pStyle w:val="a5"/>
        <w:numPr>
          <w:ilvl w:val="0"/>
          <w:numId w:val="261"/>
        </w:numPr>
        <w:ind w:left="426" w:hanging="426"/>
        <w:jc w:val="both"/>
        <w:rPr>
          <w:rFonts w:ascii="Times New Roman" w:hAnsi="Times New Roman"/>
          <w:sz w:val="24"/>
          <w:szCs w:val="24"/>
        </w:rPr>
      </w:pPr>
      <w:r w:rsidRPr="005F7AB9">
        <w:rPr>
          <w:rFonts w:ascii="Times New Roman" w:hAnsi="Times New Roman"/>
          <w:sz w:val="24"/>
          <w:szCs w:val="24"/>
        </w:rPr>
        <w:t>критерии оценки проектной деятельности.</w:t>
      </w:r>
    </w:p>
    <w:p w:rsidR="005F7AB9" w:rsidRPr="005F7AB9" w:rsidRDefault="005F7AB9" w:rsidP="00E13340">
      <w:pPr>
        <w:pStyle w:val="a5"/>
        <w:ind w:firstLine="284"/>
        <w:jc w:val="both"/>
        <w:rPr>
          <w:rFonts w:ascii="Times New Roman" w:hAnsi="Times New Roman"/>
          <w:sz w:val="24"/>
          <w:szCs w:val="24"/>
        </w:rPr>
      </w:pPr>
      <w:r w:rsidRPr="006238B4">
        <w:rPr>
          <w:rFonts w:ascii="Times New Roman" w:hAnsi="Times New Roman"/>
          <w:b/>
          <w:sz w:val="24"/>
          <w:szCs w:val="24"/>
        </w:rPr>
        <w:t>Требования к организации проектной деятельности</w:t>
      </w:r>
      <w:r w:rsidRPr="005F7AB9">
        <w:rPr>
          <w:rFonts w:ascii="Times New Roman" w:hAnsi="Times New Roman"/>
          <w:sz w:val="24"/>
          <w:szCs w:val="24"/>
        </w:rPr>
        <w:t xml:space="preserve"> должны включать положения о том, что учащиеся сами выбирают как тему проекта, так и руководителя проекта</w:t>
      </w:r>
      <w:r w:rsidRPr="005F7AB9">
        <w:rPr>
          <w:rStyle w:val="a8"/>
          <w:rFonts w:ascii="Times New Roman" w:hAnsi="Times New Roman"/>
          <w:sz w:val="24"/>
          <w:szCs w:val="24"/>
        </w:rPr>
        <w:footnoteReference w:id="3"/>
      </w:r>
      <w:r w:rsidRPr="005F7AB9">
        <w:rPr>
          <w:rFonts w:ascii="Times New Roman" w:hAnsi="Times New Roman"/>
          <w:sz w:val="24"/>
          <w:szCs w:val="24"/>
        </w:rPr>
        <w:t>;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5F7AB9">
        <w:rPr>
          <w:rFonts w:ascii="Times New Roman" w:hAnsi="Times New Roman"/>
          <w:i/>
          <w:sz w:val="24"/>
          <w:szCs w:val="24"/>
        </w:rPr>
        <w:t>типы работ и формы их представления</w:t>
      </w:r>
      <w:r w:rsidRPr="005F7AB9">
        <w:rPr>
          <w:rFonts w:ascii="Times New Roman" w:hAnsi="Times New Roman"/>
          <w:sz w:val="24"/>
          <w:szCs w:val="24"/>
        </w:rPr>
        <w:t xml:space="preserve"> и б) </w:t>
      </w:r>
      <w:r w:rsidRPr="005F7AB9">
        <w:rPr>
          <w:rFonts w:ascii="Times New Roman" w:hAnsi="Times New Roman"/>
          <w:i/>
          <w:sz w:val="24"/>
          <w:szCs w:val="24"/>
        </w:rPr>
        <w:t>состав материалов</w:t>
      </w:r>
      <w:r w:rsidRPr="005F7AB9">
        <w:rPr>
          <w:rFonts w:ascii="Times New Roman" w:hAnsi="Times New Roman"/>
          <w:sz w:val="24"/>
          <w:szCs w:val="24"/>
        </w:rPr>
        <w:t>, которые должны быть подготовлены по завершению проекта для его защиты.</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Так, например, </w:t>
      </w:r>
      <w:r w:rsidRPr="005F7AB9">
        <w:rPr>
          <w:rFonts w:ascii="Times New Roman" w:hAnsi="Times New Roman"/>
          <w:i/>
          <w:sz w:val="24"/>
          <w:szCs w:val="24"/>
        </w:rPr>
        <w:t>результатом (продуктом) проектной деятельности</w:t>
      </w:r>
      <w:r w:rsidRPr="005F7AB9">
        <w:rPr>
          <w:rFonts w:ascii="Times New Roman" w:hAnsi="Times New Roman"/>
          <w:sz w:val="24"/>
          <w:szCs w:val="24"/>
        </w:rPr>
        <w:t xml:space="preserve"> может быть любая из следующих работ:</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а) </w:t>
      </w:r>
      <w:r w:rsidRPr="005F7AB9">
        <w:rPr>
          <w:rFonts w:ascii="Times New Roman" w:hAnsi="Times New Roman"/>
          <w:i/>
          <w:sz w:val="24"/>
          <w:szCs w:val="24"/>
        </w:rPr>
        <w:t>письменная работа</w:t>
      </w:r>
      <w:r w:rsidRPr="005F7AB9">
        <w:rPr>
          <w:rFonts w:ascii="Times New Roman" w:hAnsi="Times New Roman"/>
          <w:sz w:val="24"/>
          <w:szCs w:val="24"/>
        </w:rPr>
        <w:t xml:space="preserve"> (эссе, реферат, аналитические материалы, обзорные материалы, отчеты о проведенных исследованиях, стендовый доклад и др.);</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б) </w:t>
      </w:r>
      <w:r w:rsidRPr="005F7AB9">
        <w:rPr>
          <w:rFonts w:ascii="Times New Roman" w:hAnsi="Times New Roman"/>
          <w:i/>
          <w:sz w:val="24"/>
          <w:szCs w:val="24"/>
        </w:rPr>
        <w:t xml:space="preserve">художественная творческая работа </w:t>
      </w:r>
      <w:r w:rsidRPr="005F7AB9">
        <w:rPr>
          <w:rFonts w:ascii="Times New Roman" w:hAnsi="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в) </w:t>
      </w:r>
      <w:r w:rsidRPr="005F7AB9">
        <w:rPr>
          <w:rFonts w:ascii="Times New Roman" w:hAnsi="Times New Roman"/>
          <w:i/>
          <w:sz w:val="24"/>
          <w:szCs w:val="24"/>
        </w:rPr>
        <w:t>материальный объект, макет</w:t>
      </w:r>
      <w:r w:rsidRPr="005F7AB9">
        <w:rPr>
          <w:rFonts w:ascii="Times New Roman" w:hAnsi="Times New Roman"/>
          <w:sz w:val="24"/>
          <w:szCs w:val="24"/>
        </w:rPr>
        <w:t>, иное конструкторское изделие;</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г) </w:t>
      </w:r>
      <w:r w:rsidRPr="005F7AB9">
        <w:rPr>
          <w:rFonts w:ascii="Times New Roman" w:hAnsi="Times New Roman"/>
          <w:i/>
          <w:sz w:val="24"/>
          <w:szCs w:val="24"/>
        </w:rPr>
        <w:t>отчетные материалы по социальному проекту</w:t>
      </w:r>
      <w:r w:rsidRPr="005F7AB9">
        <w:rPr>
          <w:rFonts w:ascii="Times New Roman" w:hAnsi="Times New Roman"/>
          <w:sz w:val="24"/>
          <w:szCs w:val="24"/>
        </w:rPr>
        <w:t>, которые могут включать как тексты, так и мультимедийные продукты.</w:t>
      </w:r>
    </w:p>
    <w:p w:rsidR="005F7AB9" w:rsidRPr="005F7AB9" w:rsidRDefault="005F7AB9" w:rsidP="00E13340">
      <w:pPr>
        <w:pStyle w:val="a5"/>
        <w:ind w:firstLine="708"/>
        <w:jc w:val="both"/>
        <w:rPr>
          <w:rFonts w:ascii="Times New Roman" w:hAnsi="Times New Roman"/>
          <w:sz w:val="24"/>
          <w:szCs w:val="24"/>
        </w:rPr>
      </w:pPr>
      <w:r w:rsidRPr="005F7AB9">
        <w:rPr>
          <w:rFonts w:ascii="Times New Roman" w:hAnsi="Times New Roman"/>
          <w:sz w:val="24"/>
          <w:szCs w:val="24"/>
        </w:rPr>
        <w:lastRenderedPageBreak/>
        <w:t xml:space="preserve">В </w:t>
      </w:r>
      <w:r w:rsidRPr="005F7AB9">
        <w:rPr>
          <w:rFonts w:ascii="Times New Roman" w:hAnsi="Times New Roman"/>
          <w:i/>
          <w:sz w:val="24"/>
          <w:szCs w:val="24"/>
        </w:rPr>
        <w:t>состав материалов</w:t>
      </w:r>
      <w:r w:rsidRPr="005F7AB9">
        <w:rPr>
          <w:rFonts w:ascii="Times New Roman" w:hAnsi="Times New Roman"/>
          <w:sz w:val="24"/>
          <w:szCs w:val="24"/>
        </w:rPr>
        <w:t>, которые должны быть подготовлены по завершению проекта для его защиты, в обязательном порядке включаются:</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1) выносимый на защиту </w:t>
      </w:r>
      <w:r w:rsidRPr="005F7AB9">
        <w:rPr>
          <w:rFonts w:ascii="Times New Roman" w:hAnsi="Times New Roman"/>
          <w:i/>
          <w:sz w:val="24"/>
          <w:szCs w:val="24"/>
        </w:rPr>
        <w:t>продукт проектной деятельности</w:t>
      </w:r>
      <w:r w:rsidRPr="005F7AB9">
        <w:rPr>
          <w:rFonts w:ascii="Times New Roman" w:hAnsi="Times New Roman"/>
          <w:sz w:val="24"/>
          <w:szCs w:val="24"/>
        </w:rPr>
        <w:t xml:space="preserve">, представленный в одной из описанных выше форм; </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2) подготовленная учащимся </w:t>
      </w:r>
      <w:r w:rsidRPr="005F7AB9">
        <w:rPr>
          <w:rFonts w:ascii="Times New Roman" w:hAnsi="Times New Roman"/>
          <w:i/>
          <w:sz w:val="24"/>
          <w:szCs w:val="24"/>
        </w:rPr>
        <w:t>краткая пояснительная записка к проекту</w:t>
      </w:r>
      <w:r w:rsidRPr="005F7AB9">
        <w:rPr>
          <w:rFonts w:ascii="Times New Roman" w:hAnsi="Times New Roman"/>
          <w:sz w:val="24"/>
          <w:szCs w:val="24"/>
        </w:rPr>
        <w:t xml:space="preserve"> (объемом не более 1 машинописной страницы) с указанием </w:t>
      </w:r>
      <w:r w:rsidRPr="005F7AB9">
        <w:rPr>
          <w:rFonts w:ascii="Times New Roman" w:hAnsi="Times New Roman"/>
          <w:sz w:val="24"/>
          <w:szCs w:val="24"/>
          <w:u w:val="single"/>
        </w:rPr>
        <w:t>для всех проектов</w:t>
      </w:r>
      <w:r w:rsidRPr="005F7AB9">
        <w:rPr>
          <w:rFonts w:ascii="Times New Roman" w:hAnsi="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7AB9">
        <w:rPr>
          <w:rFonts w:ascii="Times New Roman" w:hAnsi="Times New Roman"/>
          <w:sz w:val="24"/>
          <w:szCs w:val="24"/>
          <w:u w:val="single"/>
        </w:rPr>
        <w:t>конструкторских проектов</w:t>
      </w:r>
      <w:r w:rsidRPr="005F7AB9">
        <w:rPr>
          <w:rFonts w:ascii="Times New Roman" w:hAnsi="Times New Roman"/>
          <w:sz w:val="24"/>
          <w:szCs w:val="24"/>
        </w:rPr>
        <w:t xml:space="preserve"> в пояснительную записку, кроме того, включается описание особенностей конструкторских решений, для </w:t>
      </w:r>
      <w:r w:rsidRPr="005F7AB9">
        <w:rPr>
          <w:rFonts w:ascii="Times New Roman" w:hAnsi="Times New Roman"/>
          <w:sz w:val="24"/>
          <w:szCs w:val="24"/>
          <w:u w:val="single"/>
        </w:rPr>
        <w:t>социальных проектов</w:t>
      </w:r>
      <w:r w:rsidRPr="005F7AB9">
        <w:rPr>
          <w:rFonts w:ascii="Times New Roman" w:hAnsi="Times New Roman"/>
          <w:sz w:val="24"/>
          <w:szCs w:val="24"/>
        </w:rPr>
        <w:t xml:space="preserve"> – описание эффектов/эффекта от реализации проекта;</w:t>
      </w:r>
    </w:p>
    <w:p w:rsidR="005F7AB9" w:rsidRPr="005F7AB9" w:rsidRDefault="005F7AB9" w:rsidP="00E13340">
      <w:pPr>
        <w:pStyle w:val="a5"/>
        <w:jc w:val="both"/>
        <w:rPr>
          <w:rFonts w:ascii="Times New Roman" w:hAnsi="Times New Roman"/>
          <w:sz w:val="24"/>
          <w:szCs w:val="24"/>
        </w:rPr>
      </w:pPr>
      <w:r w:rsidRPr="005F7AB9">
        <w:rPr>
          <w:rFonts w:ascii="Times New Roman" w:hAnsi="Times New Roman"/>
          <w:sz w:val="24"/>
          <w:szCs w:val="24"/>
        </w:rPr>
        <w:t xml:space="preserve">3) </w:t>
      </w:r>
      <w:r w:rsidRPr="005F7AB9">
        <w:rPr>
          <w:rFonts w:ascii="Times New Roman" w:hAnsi="Times New Roman"/>
          <w:i/>
          <w:sz w:val="24"/>
          <w:szCs w:val="24"/>
        </w:rPr>
        <w:t>краткий отзыв руководителя</w:t>
      </w:r>
      <w:r w:rsidRPr="005F7AB9">
        <w:rPr>
          <w:rFonts w:ascii="Times New Roman" w:hAnsi="Times New Roman"/>
          <w:sz w:val="24"/>
          <w:szCs w:val="24"/>
        </w:rPr>
        <w:t>,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Общим требованием ко всем работам является необходимость соблюдения норм и правил цитирования, ссылок на различные источники.</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В </w:t>
      </w:r>
      <w:r w:rsidRPr="00A749A1">
        <w:rPr>
          <w:rFonts w:ascii="Times New Roman" w:hAnsi="Times New Roman"/>
          <w:sz w:val="24"/>
          <w:szCs w:val="24"/>
        </w:rPr>
        <w:t>разделе о требованиях к защите проекта</w:t>
      </w:r>
      <w:r w:rsidRPr="005F7AB9">
        <w:rPr>
          <w:rFonts w:ascii="Times New Roman" w:hAnsi="Times New Roman"/>
          <w:sz w:val="24"/>
          <w:szCs w:val="24"/>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является предпочтительнее, т.к. имеется возможность публично представить результаты работы над проектами и продемонстрировать уровень овладения учащимися отдельными элементами проектной деятельности. </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учащегося и отзыва руководителя. </w:t>
      </w:r>
    </w:p>
    <w:p w:rsidR="005F7AB9" w:rsidRPr="005F7AB9" w:rsidRDefault="005F7AB9" w:rsidP="00E13340">
      <w:pPr>
        <w:pStyle w:val="a5"/>
        <w:ind w:firstLine="284"/>
        <w:jc w:val="both"/>
        <w:rPr>
          <w:rFonts w:ascii="Times New Roman" w:hAnsi="Times New Roman"/>
          <w:sz w:val="24"/>
          <w:szCs w:val="24"/>
        </w:rPr>
      </w:pPr>
      <w:r w:rsidRPr="009C64EA">
        <w:rPr>
          <w:rFonts w:ascii="Times New Roman" w:hAnsi="Times New Roman"/>
          <w:b/>
          <w:sz w:val="24"/>
          <w:szCs w:val="24"/>
        </w:rPr>
        <w:t>Критерии оценки проектной работы</w:t>
      </w:r>
      <w:r w:rsidRPr="005F7AB9">
        <w:rPr>
          <w:rFonts w:ascii="Times New Roman" w:hAnsi="Times New Roman"/>
          <w:sz w:val="24"/>
          <w:szCs w:val="24"/>
        </w:rPr>
        <w:t xml:space="preserve"> разрабатываются с учётом целей и задач проектной деятельности на данном этапе образования. Итоговый индивидуальный проект целесообразно оценивать по следующим критериям:</w:t>
      </w:r>
    </w:p>
    <w:p w:rsidR="005F7AB9" w:rsidRPr="005F7AB9" w:rsidRDefault="009C64EA" w:rsidP="00E13340">
      <w:pPr>
        <w:pStyle w:val="a5"/>
        <w:ind w:firstLine="284"/>
        <w:jc w:val="both"/>
        <w:rPr>
          <w:rFonts w:ascii="Times New Roman" w:hAnsi="Times New Roman"/>
          <w:sz w:val="24"/>
          <w:szCs w:val="24"/>
        </w:rPr>
      </w:pPr>
      <w:r>
        <w:rPr>
          <w:rFonts w:ascii="Times New Roman" w:hAnsi="Times New Roman"/>
          <w:b/>
          <w:sz w:val="24"/>
          <w:szCs w:val="24"/>
        </w:rPr>
        <w:t xml:space="preserve">1. </w:t>
      </w:r>
      <w:r w:rsidR="005F7AB9" w:rsidRPr="009C64EA">
        <w:rPr>
          <w:rFonts w:ascii="Times New Roman" w:hAnsi="Times New Roman"/>
          <w:b/>
          <w:sz w:val="24"/>
          <w:szCs w:val="24"/>
        </w:rPr>
        <w:t xml:space="preserve">Способность к самостоятельному приобретению знаний и решению проблем, </w:t>
      </w:r>
      <w:r w:rsidR="005F7AB9" w:rsidRPr="005F7AB9">
        <w:rPr>
          <w:rFonts w:ascii="Times New Roman" w:hAnsi="Times New Roman"/>
          <w:sz w:val="24"/>
          <w:szCs w:val="24"/>
        </w:rPr>
        <w:t>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5F7AB9" w:rsidRPr="005F7AB9" w:rsidRDefault="009C64EA" w:rsidP="00E13340">
      <w:pPr>
        <w:pStyle w:val="a5"/>
        <w:ind w:firstLine="284"/>
        <w:jc w:val="both"/>
        <w:rPr>
          <w:rFonts w:ascii="Times New Roman" w:hAnsi="Times New Roman"/>
          <w:sz w:val="24"/>
          <w:szCs w:val="24"/>
        </w:rPr>
      </w:pPr>
      <w:r>
        <w:rPr>
          <w:rFonts w:ascii="Times New Roman" w:hAnsi="Times New Roman"/>
          <w:b/>
          <w:sz w:val="24"/>
          <w:szCs w:val="24"/>
        </w:rPr>
        <w:t xml:space="preserve">2. </w:t>
      </w:r>
      <w:r w:rsidR="005F7AB9" w:rsidRPr="009426FD">
        <w:rPr>
          <w:rFonts w:ascii="Times New Roman" w:hAnsi="Times New Roman"/>
          <w:b/>
          <w:sz w:val="24"/>
          <w:szCs w:val="24"/>
        </w:rPr>
        <w:t>Сформированность предметных знаний и способов действий</w:t>
      </w:r>
      <w:r w:rsidR="005F7AB9" w:rsidRPr="005F7AB9">
        <w:rPr>
          <w:rFonts w:ascii="Times New Roman" w:hAnsi="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F7AB9" w:rsidRPr="005F7AB9" w:rsidRDefault="009C64EA" w:rsidP="00E13340">
      <w:pPr>
        <w:pStyle w:val="a5"/>
        <w:ind w:firstLine="284"/>
        <w:jc w:val="both"/>
        <w:rPr>
          <w:rFonts w:ascii="Times New Roman" w:hAnsi="Times New Roman"/>
          <w:sz w:val="24"/>
          <w:szCs w:val="24"/>
        </w:rPr>
      </w:pPr>
      <w:r>
        <w:rPr>
          <w:rFonts w:ascii="Times New Roman" w:hAnsi="Times New Roman"/>
          <w:b/>
          <w:sz w:val="24"/>
          <w:szCs w:val="24"/>
        </w:rPr>
        <w:t xml:space="preserve">3. </w:t>
      </w:r>
      <w:r w:rsidR="005F7AB9" w:rsidRPr="009426FD">
        <w:rPr>
          <w:rFonts w:ascii="Times New Roman" w:hAnsi="Times New Roman"/>
          <w:b/>
          <w:sz w:val="24"/>
          <w:szCs w:val="24"/>
        </w:rPr>
        <w:t>Сформированность регулятивных действий</w:t>
      </w:r>
      <w:r w:rsidR="005F7AB9" w:rsidRPr="005F7AB9">
        <w:rPr>
          <w:rFonts w:ascii="Times New Roman" w:hAnsi="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F7AB9" w:rsidRPr="005F7AB9" w:rsidRDefault="009C64EA" w:rsidP="00E13340">
      <w:pPr>
        <w:pStyle w:val="a5"/>
        <w:ind w:firstLine="284"/>
        <w:jc w:val="both"/>
        <w:rPr>
          <w:rFonts w:ascii="Times New Roman" w:hAnsi="Times New Roman"/>
          <w:sz w:val="24"/>
          <w:szCs w:val="24"/>
        </w:rPr>
      </w:pPr>
      <w:r>
        <w:rPr>
          <w:rFonts w:ascii="Times New Roman" w:hAnsi="Times New Roman"/>
          <w:b/>
          <w:sz w:val="24"/>
          <w:szCs w:val="24"/>
        </w:rPr>
        <w:t xml:space="preserve">4. </w:t>
      </w:r>
      <w:r w:rsidR="005F7AB9" w:rsidRPr="009426FD">
        <w:rPr>
          <w:rFonts w:ascii="Times New Roman" w:hAnsi="Times New Roman"/>
          <w:b/>
          <w:sz w:val="24"/>
          <w:szCs w:val="24"/>
        </w:rPr>
        <w:t>Сформированность коммуникативных действий</w:t>
      </w:r>
      <w:r w:rsidR="005F7AB9" w:rsidRPr="005F7AB9">
        <w:rPr>
          <w:rFonts w:ascii="Times New Roman" w:hAnsi="Times New Roman"/>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Выбор интегрального или аналитического способа описания результатов </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lastRenderedPageBreak/>
        <w:t xml:space="preserve">При </w:t>
      </w:r>
      <w:r w:rsidRPr="009C64EA">
        <w:rPr>
          <w:rFonts w:ascii="Times New Roman" w:hAnsi="Times New Roman"/>
          <w:b/>
          <w:i/>
          <w:sz w:val="24"/>
          <w:szCs w:val="24"/>
        </w:rPr>
        <w:t>интегральном описании</w:t>
      </w:r>
      <w:r w:rsidRPr="005F7AB9">
        <w:rPr>
          <w:rFonts w:ascii="Times New Roman" w:hAnsi="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5F7AB9" w:rsidRPr="005F7AB9" w:rsidRDefault="005F7AB9" w:rsidP="00E13340">
      <w:pPr>
        <w:pStyle w:val="a5"/>
        <w:ind w:firstLine="284"/>
        <w:jc w:val="both"/>
        <w:rPr>
          <w:rFonts w:ascii="Times New Roman" w:hAnsi="Times New Roman"/>
          <w:sz w:val="24"/>
          <w:szCs w:val="24"/>
        </w:rPr>
      </w:pPr>
      <w:r w:rsidRPr="005F7AB9">
        <w:rPr>
          <w:rFonts w:ascii="Times New Roman" w:hAnsi="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5F7AB9">
        <w:rPr>
          <w:rFonts w:ascii="Times New Roman" w:hAnsi="Times New Roman"/>
          <w:i/>
          <w:sz w:val="24"/>
          <w:szCs w:val="24"/>
        </w:rPr>
        <w:t>базовый и повышенный</w:t>
      </w:r>
      <w:r w:rsidRPr="005F7AB9">
        <w:rPr>
          <w:rFonts w:ascii="Times New Roman" w:hAnsi="Times New Roman"/>
          <w:sz w:val="24"/>
          <w:szCs w:val="24"/>
        </w:rPr>
        <w:t xml:space="preserve">. Главное отличие выделенных уровней состоит в </w:t>
      </w:r>
      <w:r w:rsidRPr="005F7AB9">
        <w:rPr>
          <w:rFonts w:ascii="Times New Roman" w:hAnsi="Times New Roman"/>
          <w:sz w:val="24"/>
          <w:szCs w:val="24"/>
          <w:u w:val="single"/>
        </w:rPr>
        <w:t xml:space="preserve">степени </w:t>
      </w:r>
      <w:r w:rsidRPr="005F7AB9">
        <w:rPr>
          <w:rFonts w:ascii="Times New Roman" w:hAnsi="Times New Roman"/>
          <w:sz w:val="24"/>
          <w:szCs w:val="24"/>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9426FD" w:rsidRDefault="009426FD" w:rsidP="00E13340">
      <w:pPr>
        <w:pStyle w:val="a5"/>
        <w:jc w:val="both"/>
        <w:rPr>
          <w:rFonts w:ascii="Times New Roman" w:hAnsi="Times New Roman"/>
          <w:b/>
          <w:sz w:val="24"/>
          <w:szCs w:val="24"/>
        </w:rPr>
      </w:pPr>
    </w:p>
    <w:p w:rsidR="009426FD" w:rsidRPr="009426FD" w:rsidRDefault="009426FD" w:rsidP="00E13340">
      <w:pPr>
        <w:pStyle w:val="a5"/>
        <w:jc w:val="both"/>
        <w:rPr>
          <w:rFonts w:ascii="Times New Roman" w:hAnsi="Times New Roman"/>
          <w:b/>
          <w:sz w:val="24"/>
          <w:szCs w:val="24"/>
        </w:rPr>
      </w:pPr>
      <w:r w:rsidRPr="009426FD">
        <w:rPr>
          <w:rFonts w:ascii="Times New Roman" w:hAnsi="Times New Roman"/>
          <w:b/>
          <w:sz w:val="24"/>
          <w:szCs w:val="24"/>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827"/>
        <w:gridCol w:w="3793"/>
      </w:tblGrid>
      <w:tr w:rsidR="009426FD" w:rsidRPr="009426FD" w:rsidTr="009426FD">
        <w:tc>
          <w:tcPr>
            <w:tcW w:w="1843" w:type="dxa"/>
            <w:vMerge w:val="restart"/>
            <w:vAlign w:val="center"/>
          </w:tcPr>
          <w:p w:rsidR="009426FD" w:rsidRPr="009426FD" w:rsidRDefault="009426FD" w:rsidP="00E13340">
            <w:pPr>
              <w:tabs>
                <w:tab w:val="left" w:pos="357"/>
              </w:tabs>
              <w:suppressAutoHyphens/>
              <w:spacing w:line="360" w:lineRule="auto"/>
              <w:jc w:val="both"/>
              <w:rPr>
                <w:rFonts w:ascii="Times New Roman" w:hAnsi="Times New Roman"/>
                <w:b/>
                <w:sz w:val="24"/>
                <w:szCs w:val="24"/>
              </w:rPr>
            </w:pPr>
            <w:r w:rsidRPr="009426FD">
              <w:rPr>
                <w:rFonts w:ascii="Times New Roman" w:hAnsi="Times New Roman"/>
                <w:b/>
                <w:sz w:val="24"/>
                <w:szCs w:val="24"/>
              </w:rPr>
              <w:t>Критерий</w:t>
            </w:r>
          </w:p>
        </w:tc>
        <w:tc>
          <w:tcPr>
            <w:tcW w:w="7620" w:type="dxa"/>
            <w:gridSpan w:val="2"/>
            <w:vAlign w:val="center"/>
          </w:tcPr>
          <w:p w:rsidR="009426FD" w:rsidRPr="009426FD" w:rsidRDefault="009426FD" w:rsidP="00E13340">
            <w:pPr>
              <w:tabs>
                <w:tab w:val="left" w:pos="357"/>
              </w:tabs>
              <w:suppressAutoHyphens/>
              <w:spacing w:line="360" w:lineRule="auto"/>
              <w:ind w:firstLine="510"/>
              <w:jc w:val="both"/>
              <w:rPr>
                <w:rFonts w:ascii="Times New Roman" w:hAnsi="Times New Roman"/>
                <w:b/>
                <w:sz w:val="24"/>
                <w:szCs w:val="24"/>
              </w:rPr>
            </w:pPr>
            <w:r w:rsidRPr="009426FD">
              <w:rPr>
                <w:rFonts w:ascii="Times New Roman" w:hAnsi="Times New Roman"/>
                <w:b/>
                <w:sz w:val="24"/>
                <w:szCs w:val="24"/>
              </w:rPr>
              <w:t>Уровни сформированности навыков проектной деятельности</w:t>
            </w:r>
          </w:p>
        </w:tc>
      </w:tr>
      <w:tr w:rsidR="009426FD" w:rsidRPr="009426FD" w:rsidTr="009426FD">
        <w:tc>
          <w:tcPr>
            <w:tcW w:w="1843" w:type="dxa"/>
            <w:vMerge/>
            <w:vAlign w:val="center"/>
          </w:tcPr>
          <w:p w:rsidR="009426FD" w:rsidRPr="009426FD" w:rsidRDefault="009426FD" w:rsidP="00E13340">
            <w:pPr>
              <w:tabs>
                <w:tab w:val="left" w:pos="357"/>
              </w:tabs>
              <w:suppressAutoHyphens/>
              <w:spacing w:line="360" w:lineRule="auto"/>
              <w:ind w:firstLine="510"/>
              <w:jc w:val="both"/>
              <w:rPr>
                <w:rFonts w:ascii="Times New Roman" w:hAnsi="Times New Roman"/>
                <w:b/>
                <w:sz w:val="24"/>
                <w:szCs w:val="24"/>
              </w:rPr>
            </w:pPr>
          </w:p>
        </w:tc>
        <w:tc>
          <w:tcPr>
            <w:tcW w:w="3827" w:type="dxa"/>
            <w:vAlign w:val="center"/>
          </w:tcPr>
          <w:p w:rsidR="009426FD" w:rsidRPr="009426FD" w:rsidRDefault="009426FD" w:rsidP="00E13340">
            <w:pPr>
              <w:tabs>
                <w:tab w:val="left" w:pos="357"/>
              </w:tabs>
              <w:suppressAutoHyphens/>
              <w:spacing w:line="360" w:lineRule="auto"/>
              <w:jc w:val="both"/>
              <w:rPr>
                <w:rFonts w:ascii="Times New Roman" w:hAnsi="Times New Roman"/>
                <w:b/>
                <w:sz w:val="24"/>
                <w:szCs w:val="24"/>
              </w:rPr>
            </w:pPr>
            <w:r w:rsidRPr="009426FD">
              <w:rPr>
                <w:rFonts w:ascii="Times New Roman" w:hAnsi="Times New Roman"/>
                <w:b/>
                <w:sz w:val="24"/>
                <w:szCs w:val="24"/>
              </w:rPr>
              <w:t>Базовый</w:t>
            </w:r>
          </w:p>
        </w:tc>
        <w:tc>
          <w:tcPr>
            <w:tcW w:w="3793" w:type="dxa"/>
            <w:vAlign w:val="center"/>
          </w:tcPr>
          <w:p w:rsidR="009426FD" w:rsidRPr="009426FD" w:rsidRDefault="009426FD" w:rsidP="00E13340">
            <w:pPr>
              <w:tabs>
                <w:tab w:val="left" w:pos="357"/>
              </w:tabs>
              <w:suppressAutoHyphens/>
              <w:spacing w:line="360" w:lineRule="auto"/>
              <w:jc w:val="both"/>
              <w:rPr>
                <w:rFonts w:ascii="Times New Roman" w:hAnsi="Times New Roman"/>
                <w:b/>
                <w:sz w:val="24"/>
                <w:szCs w:val="24"/>
              </w:rPr>
            </w:pPr>
            <w:r w:rsidRPr="009426FD">
              <w:rPr>
                <w:rFonts w:ascii="Times New Roman" w:hAnsi="Times New Roman"/>
                <w:b/>
                <w:sz w:val="24"/>
                <w:szCs w:val="24"/>
              </w:rPr>
              <w:t>Повышенный</w:t>
            </w:r>
          </w:p>
        </w:tc>
      </w:tr>
      <w:tr w:rsidR="009426FD" w:rsidRPr="009426FD" w:rsidTr="009426FD">
        <w:tc>
          <w:tcPr>
            <w:tcW w:w="1843" w:type="dxa"/>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Самостоятельное приобретение знаний и решение проблем</w:t>
            </w:r>
          </w:p>
        </w:tc>
        <w:tc>
          <w:tcPr>
            <w:tcW w:w="3827" w:type="dxa"/>
          </w:tcPr>
          <w:p w:rsidR="009426FD" w:rsidRPr="00F74FF8" w:rsidRDefault="009426FD" w:rsidP="00F74FF8">
            <w:pPr>
              <w:rPr>
                <w:rFonts w:ascii="Times New Roman" w:hAnsi="Times New Roman"/>
                <w:b/>
                <w:sz w:val="24"/>
                <w:szCs w:val="24"/>
              </w:rPr>
            </w:pPr>
            <w:r w:rsidRPr="00F74FF8">
              <w:rPr>
                <w:rFonts w:ascii="Times New Roman" w:hAnsi="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793" w:type="dxa"/>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9426FD" w:rsidRPr="00DB30FD" w:rsidTr="009426FD">
        <w:tc>
          <w:tcPr>
            <w:tcW w:w="1843" w:type="dxa"/>
            <w:tcBorders>
              <w:top w:val="single" w:sz="4" w:space="0" w:color="auto"/>
              <w:left w:val="single" w:sz="4" w:space="0" w:color="auto"/>
              <w:bottom w:val="single" w:sz="4" w:space="0" w:color="auto"/>
              <w:right w:val="single" w:sz="4" w:space="0" w:color="auto"/>
            </w:tcBorders>
          </w:tcPr>
          <w:p w:rsidR="009426FD" w:rsidRPr="009426FD" w:rsidRDefault="009426FD" w:rsidP="00E13340">
            <w:pPr>
              <w:tabs>
                <w:tab w:val="left" w:pos="357"/>
              </w:tabs>
              <w:suppressAutoHyphens/>
              <w:spacing w:line="360" w:lineRule="auto"/>
              <w:jc w:val="both"/>
              <w:rPr>
                <w:rFonts w:ascii="Times New Roman" w:hAnsi="Times New Roman"/>
                <w:sz w:val="24"/>
                <w:szCs w:val="24"/>
              </w:rPr>
            </w:pPr>
            <w:r w:rsidRPr="009426FD">
              <w:rPr>
                <w:rFonts w:ascii="Times New Roman" w:hAnsi="Times New Roman"/>
                <w:sz w:val="24"/>
                <w:szCs w:val="24"/>
              </w:rPr>
              <w:t>Знание предмета</w:t>
            </w:r>
          </w:p>
        </w:tc>
        <w:tc>
          <w:tcPr>
            <w:tcW w:w="3827"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793"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Продемонстрировано свободное владение предметом проектной деятельности. Ошибки отсутствуют.</w:t>
            </w:r>
          </w:p>
        </w:tc>
      </w:tr>
      <w:tr w:rsidR="009426FD" w:rsidRPr="00DB30FD" w:rsidTr="009426FD">
        <w:tc>
          <w:tcPr>
            <w:tcW w:w="1843" w:type="dxa"/>
            <w:tcBorders>
              <w:top w:val="single" w:sz="4" w:space="0" w:color="auto"/>
              <w:left w:val="single" w:sz="4" w:space="0" w:color="auto"/>
              <w:bottom w:val="single" w:sz="4" w:space="0" w:color="auto"/>
              <w:right w:val="single" w:sz="4" w:space="0" w:color="auto"/>
            </w:tcBorders>
          </w:tcPr>
          <w:p w:rsidR="009426FD" w:rsidRPr="009426FD" w:rsidRDefault="009426FD" w:rsidP="00E13340">
            <w:pPr>
              <w:tabs>
                <w:tab w:val="left" w:pos="357"/>
              </w:tabs>
              <w:suppressAutoHyphens/>
              <w:spacing w:line="360" w:lineRule="auto"/>
              <w:jc w:val="both"/>
              <w:rPr>
                <w:rFonts w:ascii="Times New Roman" w:hAnsi="Times New Roman"/>
                <w:sz w:val="24"/>
                <w:szCs w:val="24"/>
              </w:rPr>
            </w:pPr>
            <w:r w:rsidRPr="009426FD">
              <w:rPr>
                <w:rFonts w:ascii="Times New Roman" w:hAnsi="Times New Roman"/>
                <w:sz w:val="24"/>
                <w:szCs w:val="24"/>
              </w:rPr>
              <w:t>Регулятивные действия</w:t>
            </w:r>
          </w:p>
        </w:tc>
        <w:tc>
          <w:tcPr>
            <w:tcW w:w="3827"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Продемонстрированы навыки определения темы и планирования работы.</w:t>
            </w:r>
          </w:p>
          <w:p w:rsidR="009426FD" w:rsidRPr="00F74FF8" w:rsidRDefault="009426FD" w:rsidP="00F74FF8">
            <w:pPr>
              <w:rPr>
                <w:rFonts w:ascii="Times New Roman" w:hAnsi="Times New Roman"/>
                <w:sz w:val="24"/>
                <w:szCs w:val="24"/>
              </w:rPr>
            </w:pPr>
            <w:r w:rsidRPr="00F74FF8">
              <w:rPr>
                <w:rFonts w:ascii="Times New Roman" w:hAnsi="Times New Roman"/>
                <w:sz w:val="24"/>
                <w:szCs w:val="24"/>
              </w:rPr>
              <w:t xml:space="preserve">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w:t>
            </w:r>
            <w:r w:rsidRPr="00F74FF8">
              <w:rPr>
                <w:rFonts w:ascii="Times New Roman" w:hAnsi="Times New Roman"/>
                <w:sz w:val="24"/>
                <w:szCs w:val="24"/>
              </w:rPr>
              <w:lastRenderedPageBreak/>
              <w:t>самооценки и самоконтроля учащегося.</w:t>
            </w:r>
          </w:p>
        </w:tc>
        <w:tc>
          <w:tcPr>
            <w:tcW w:w="3793"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lastRenderedPageBreak/>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9426FD" w:rsidRPr="00DB30FD" w:rsidTr="009426FD">
        <w:tc>
          <w:tcPr>
            <w:tcW w:w="1843" w:type="dxa"/>
            <w:tcBorders>
              <w:top w:val="single" w:sz="4" w:space="0" w:color="auto"/>
              <w:left w:val="single" w:sz="4" w:space="0" w:color="auto"/>
              <w:bottom w:val="single" w:sz="4" w:space="0" w:color="auto"/>
              <w:right w:val="single" w:sz="4" w:space="0" w:color="auto"/>
            </w:tcBorders>
          </w:tcPr>
          <w:p w:rsidR="009426FD" w:rsidRPr="009426FD" w:rsidRDefault="009426FD" w:rsidP="00E13340">
            <w:pPr>
              <w:tabs>
                <w:tab w:val="left" w:pos="357"/>
              </w:tabs>
              <w:suppressAutoHyphens/>
              <w:spacing w:line="360" w:lineRule="auto"/>
              <w:jc w:val="both"/>
              <w:rPr>
                <w:rFonts w:ascii="Times New Roman" w:hAnsi="Times New Roman"/>
                <w:sz w:val="24"/>
                <w:szCs w:val="24"/>
              </w:rPr>
            </w:pPr>
            <w:r w:rsidRPr="009426FD">
              <w:rPr>
                <w:rFonts w:ascii="Times New Roman" w:hAnsi="Times New Roman"/>
                <w:sz w:val="24"/>
                <w:szCs w:val="24"/>
              </w:rPr>
              <w:lastRenderedPageBreak/>
              <w:t>Коммуникация</w:t>
            </w:r>
          </w:p>
        </w:tc>
        <w:tc>
          <w:tcPr>
            <w:tcW w:w="3827"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793" w:type="dxa"/>
            <w:tcBorders>
              <w:top w:val="single" w:sz="4" w:space="0" w:color="auto"/>
              <w:left w:val="single" w:sz="4" w:space="0" w:color="auto"/>
              <w:bottom w:val="single" w:sz="4" w:space="0" w:color="auto"/>
              <w:right w:val="single" w:sz="4" w:space="0" w:color="auto"/>
            </w:tcBorders>
          </w:tcPr>
          <w:p w:rsidR="009426FD" w:rsidRPr="00F74FF8" w:rsidRDefault="009426FD" w:rsidP="00F74FF8">
            <w:pPr>
              <w:rPr>
                <w:rFonts w:ascii="Times New Roman" w:hAnsi="Times New Roman"/>
                <w:sz w:val="24"/>
                <w:szCs w:val="24"/>
              </w:rPr>
            </w:pPr>
            <w:r w:rsidRPr="00F74FF8">
              <w:rPr>
                <w:rFonts w:ascii="Times New Roman" w:hAnsi="Times New Roman"/>
                <w:sz w:val="24"/>
                <w:szCs w:val="24"/>
              </w:rPr>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 / сообщение вызывает интерес. </w:t>
            </w:r>
            <w:r w:rsidRPr="00F74FF8">
              <w:rPr>
                <w:rFonts w:ascii="Times New Roman" w:hAnsi="Times New Roman"/>
                <w:sz w:val="20"/>
                <w:szCs w:val="20"/>
              </w:rPr>
              <w:t>Автор свободно отвечает на вопросы.</w:t>
            </w:r>
            <w:r w:rsidRPr="00F74FF8">
              <w:rPr>
                <w:rFonts w:ascii="Times New Roman" w:hAnsi="Times New Roman"/>
                <w:sz w:val="24"/>
                <w:szCs w:val="24"/>
              </w:rPr>
              <w:t xml:space="preserve"> </w:t>
            </w:r>
          </w:p>
        </w:tc>
      </w:tr>
    </w:tbl>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Решение о том, что проект выполнен на повышенном уровне, принимается при условии, что:</w:t>
      </w:r>
    </w:p>
    <w:p w:rsidR="009426FD" w:rsidRPr="009426FD" w:rsidRDefault="009426FD" w:rsidP="00E13340">
      <w:pPr>
        <w:pStyle w:val="a5"/>
        <w:jc w:val="both"/>
        <w:rPr>
          <w:rFonts w:ascii="Times New Roman" w:hAnsi="Times New Roman"/>
          <w:sz w:val="24"/>
          <w:szCs w:val="24"/>
        </w:rPr>
      </w:pPr>
      <w:r w:rsidRPr="009426FD">
        <w:rPr>
          <w:rFonts w:ascii="Times New Roman" w:hAnsi="Times New Roman"/>
          <w:sz w:val="24"/>
          <w:szCs w:val="24"/>
        </w:rPr>
        <w:t>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9426FD" w:rsidRPr="009426FD" w:rsidRDefault="009426FD" w:rsidP="00E13340">
      <w:pPr>
        <w:pStyle w:val="a5"/>
        <w:jc w:val="both"/>
        <w:rPr>
          <w:rFonts w:ascii="Times New Roman" w:hAnsi="Times New Roman"/>
          <w:sz w:val="24"/>
          <w:szCs w:val="24"/>
        </w:rPr>
      </w:pPr>
      <w:r w:rsidRPr="009426FD">
        <w:rPr>
          <w:rFonts w:ascii="Times New Roman" w:hAnsi="Times New Roman"/>
          <w:sz w:val="24"/>
          <w:szCs w:val="24"/>
        </w:rPr>
        <w:t>2) ни один из обязательных элементов проекта (продукт, пояснительная записка, отзыв руководителя или презентация) не дают оснований для иного решения.</w:t>
      </w:r>
    </w:p>
    <w:p w:rsidR="009426FD" w:rsidRPr="009426FD" w:rsidRDefault="009426FD" w:rsidP="00E13340">
      <w:pPr>
        <w:pStyle w:val="a5"/>
        <w:jc w:val="both"/>
        <w:rPr>
          <w:rFonts w:ascii="Times New Roman" w:hAnsi="Times New Roman"/>
          <w:sz w:val="24"/>
          <w:szCs w:val="24"/>
        </w:rPr>
      </w:pPr>
      <w:r w:rsidRPr="009426FD">
        <w:rPr>
          <w:rFonts w:ascii="Times New Roman" w:hAnsi="Times New Roman"/>
          <w:sz w:val="24"/>
          <w:szCs w:val="24"/>
        </w:rPr>
        <w:t xml:space="preserve">Решение о том, что </w:t>
      </w:r>
      <w:r w:rsidRPr="009426FD">
        <w:rPr>
          <w:rFonts w:ascii="Times New Roman" w:hAnsi="Times New Roman"/>
          <w:b/>
          <w:sz w:val="24"/>
          <w:szCs w:val="24"/>
        </w:rPr>
        <w:t>проект выполнен на базовом уровне</w:t>
      </w:r>
      <w:r w:rsidRPr="009426FD">
        <w:rPr>
          <w:rFonts w:ascii="Times New Roman" w:hAnsi="Times New Roman"/>
          <w:sz w:val="24"/>
          <w:szCs w:val="24"/>
        </w:rPr>
        <w:t xml:space="preserve">, принимается при условии, что 1) такая оценка выставлена комиссией по каждому из предъявляемых критериев, 2) продемонстрированы </w:t>
      </w:r>
      <w:r w:rsidRPr="009426FD">
        <w:rPr>
          <w:rFonts w:ascii="Times New Roman" w:hAnsi="Times New Roman"/>
          <w:sz w:val="24"/>
          <w:szCs w:val="24"/>
          <w:u w:val="single"/>
        </w:rPr>
        <w:t>все</w:t>
      </w:r>
      <w:r w:rsidRPr="009426FD">
        <w:rPr>
          <w:rFonts w:ascii="Times New Roman" w:hAnsi="Times New Roman"/>
          <w:sz w:val="24"/>
          <w:szCs w:val="24"/>
        </w:rPr>
        <w:t xml:space="preserve"> обязательные элементы проекта: завершенный продукт, отвечающий исходному замыслу; список использованных источников, положительный отзыв руководителя, презентация проекта и 3) даны ответы на вопросы.</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426FD" w:rsidRPr="009426FD" w:rsidRDefault="009426FD" w:rsidP="00E13340">
      <w:pPr>
        <w:pStyle w:val="a5"/>
        <w:jc w:val="both"/>
        <w:rPr>
          <w:rFonts w:ascii="Times New Roman" w:hAnsi="Times New Roman"/>
          <w:sz w:val="24"/>
          <w:szCs w:val="24"/>
        </w:rPr>
      </w:pPr>
      <w:r w:rsidRPr="009426FD">
        <w:rPr>
          <w:rFonts w:ascii="Times New Roman" w:hAnsi="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Результаты выполнения итогового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 xml:space="preserve">При необходимости осуществления отбора при поступлении в профильные классы может использоваться </w:t>
      </w:r>
      <w:r w:rsidRPr="009426FD">
        <w:rPr>
          <w:rFonts w:ascii="Times New Roman" w:hAnsi="Times New Roman"/>
          <w:b/>
          <w:i/>
          <w:sz w:val="24"/>
          <w:szCs w:val="24"/>
        </w:rPr>
        <w:t>аналитический подход</w:t>
      </w:r>
      <w:r w:rsidRPr="009426FD">
        <w:rPr>
          <w:rFonts w:ascii="Times New Roman" w:hAnsi="Times New Roman"/>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w:t>
      </w:r>
      <w:r w:rsidRPr="009426FD">
        <w:rPr>
          <w:rFonts w:ascii="Times New Roman" w:hAnsi="Times New Roman"/>
          <w:sz w:val="24"/>
          <w:szCs w:val="24"/>
        </w:rPr>
        <w:lastRenderedPageBreak/>
        <w:t>уровней соответствует получению 7 - 9 первичных баллов (отметка «хорошо») или 10 - 12 первичных баллов (отметка «отлично»).</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5F7AB9" w:rsidRDefault="009426FD" w:rsidP="00E13340">
      <w:pPr>
        <w:pStyle w:val="a5"/>
        <w:jc w:val="both"/>
        <w:rPr>
          <w:rFonts w:ascii="Times New Roman" w:hAnsi="Times New Roman"/>
          <w:b/>
          <w:sz w:val="24"/>
          <w:szCs w:val="24"/>
        </w:rPr>
      </w:pPr>
      <w:r w:rsidRPr="009426FD">
        <w:rPr>
          <w:rFonts w:ascii="Times New Roman" w:hAnsi="Times New Roman"/>
          <w:b/>
          <w:sz w:val="24"/>
          <w:szCs w:val="24"/>
        </w:rPr>
        <w:t>4. Особенности оценки предметных результатов</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Оценка предметных результатов</w:t>
      </w:r>
      <w:r w:rsidRPr="009426FD">
        <w:rPr>
          <w:rFonts w:ascii="Times New Roman" w:hAnsi="Times New Roman"/>
          <w:smallCaps/>
          <w:sz w:val="24"/>
          <w:szCs w:val="24"/>
        </w:rPr>
        <w:t xml:space="preserve"> </w:t>
      </w:r>
      <w:r w:rsidRPr="009426FD">
        <w:rPr>
          <w:rFonts w:ascii="Times New Roman" w:hAnsi="Times New Roman"/>
          <w:bCs/>
          <w:sz w:val="24"/>
          <w:szCs w:val="24"/>
        </w:rPr>
        <w:t xml:space="preserve">представляет собой оценку достижения обучающимся </w:t>
      </w:r>
      <w:r w:rsidRPr="009426FD">
        <w:rPr>
          <w:rFonts w:ascii="Times New Roman" w:hAnsi="Times New Roman"/>
          <w:sz w:val="24"/>
          <w:szCs w:val="24"/>
        </w:rPr>
        <w:t>планируемых результатов по отдельным предметам.</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bCs/>
          <w:iCs/>
          <w:sz w:val="24"/>
          <w:szCs w:val="24"/>
        </w:rPr>
        <w:t xml:space="preserve">Основным объектом оценки предметных результатов в соответствии с требованиями Стандарта является </w:t>
      </w:r>
      <w:r w:rsidRPr="009426FD">
        <w:rPr>
          <w:rFonts w:ascii="Times New Roman" w:hAnsi="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 xml:space="preserve">Система оценки предметных результатов освоения учебных программ с учетом уровневого подхода, принятого в Стандарте, предполагает выделение базового уровня достижений как точки отсчета при построении всей системы оценки и организации индивидуальной работы с учащимися. </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Практика показывает, что для описания достижений учащихся целесообразно установить следующие пять уровней.</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r w:rsidR="00E86C9E">
        <w:rPr>
          <w:rFonts w:ascii="Times New Roman" w:hAnsi="Times New Roman"/>
          <w:sz w:val="24"/>
          <w:szCs w:val="24"/>
        </w:rPr>
        <w:t xml:space="preserve"> </w:t>
      </w:r>
      <w:r w:rsidRPr="009426FD">
        <w:rPr>
          <w:rFonts w:ascii="Times New Roman" w:hAnsi="Times New Roman"/>
          <w:sz w:val="24"/>
          <w:szCs w:val="24"/>
        </w:rPr>
        <w:t>повышенный уровень достижения планируемых результатов, оценка «хорошо» (отметка «4»),</w:t>
      </w:r>
      <w:r w:rsidR="00E86C9E">
        <w:rPr>
          <w:rFonts w:ascii="Times New Roman" w:hAnsi="Times New Roman"/>
          <w:sz w:val="24"/>
          <w:szCs w:val="24"/>
        </w:rPr>
        <w:t xml:space="preserve"> </w:t>
      </w:r>
      <w:r w:rsidRPr="009426FD">
        <w:rPr>
          <w:rFonts w:ascii="Times New Roman" w:hAnsi="Times New Roman"/>
          <w:sz w:val="24"/>
          <w:szCs w:val="24"/>
        </w:rPr>
        <w:t>высокий уровень достижения планируемых результатов, оценка «отлично» (отметка «5»).</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426FD" w:rsidRPr="00A749A1" w:rsidRDefault="009426FD" w:rsidP="00B8440A">
      <w:pPr>
        <w:pStyle w:val="a5"/>
        <w:ind w:firstLine="284"/>
        <w:jc w:val="both"/>
        <w:rPr>
          <w:rFonts w:ascii="Times New Roman" w:hAnsi="Times New Roman"/>
          <w:sz w:val="24"/>
          <w:szCs w:val="24"/>
        </w:rPr>
      </w:pPr>
      <w:r w:rsidRPr="009426FD">
        <w:rPr>
          <w:rFonts w:ascii="Times New Roman" w:hAnsi="Times New Roman"/>
          <w:sz w:val="24"/>
          <w:szCs w:val="24"/>
        </w:rPr>
        <w:lastRenderedPageBreak/>
        <w:t>Для описания подготовки учащихся, уровень достижений которых ниже базово</w:t>
      </w:r>
      <w:r w:rsidR="00B8440A">
        <w:rPr>
          <w:rFonts w:ascii="Times New Roman" w:hAnsi="Times New Roman"/>
          <w:sz w:val="24"/>
          <w:szCs w:val="24"/>
        </w:rPr>
        <w:t>го, целесообразно выделить</w:t>
      </w:r>
      <w:r w:rsidRPr="009426FD">
        <w:rPr>
          <w:rFonts w:ascii="Times New Roman" w:hAnsi="Times New Roman"/>
          <w:sz w:val="24"/>
          <w:szCs w:val="24"/>
        </w:rPr>
        <w:t>:</w:t>
      </w:r>
      <w:r w:rsidR="00B8440A">
        <w:rPr>
          <w:rFonts w:ascii="Times New Roman" w:hAnsi="Times New Roman"/>
          <w:sz w:val="24"/>
          <w:szCs w:val="24"/>
        </w:rPr>
        <w:t xml:space="preserve"> </w:t>
      </w:r>
      <w:r w:rsidRPr="00A749A1">
        <w:rPr>
          <w:rFonts w:ascii="Times New Roman" w:hAnsi="Times New Roman"/>
          <w:sz w:val="24"/>
          <w:szCs w:val="24"/>
        </w:rPr>
        <w:t>пониженный уровень достижений, оценка «неудовлетворительно» (отметка «2»),</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Как правило, пониженный уровень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Низкий уровень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Для описания норм оценки для каждой из перечисленных процедур в соответствии с выделенными уровнями необходимо описать достижения учащегося базового уровня (в терминах знаний и умений, которые должен продемонстрировать ученик), за которые он обоснованно получает оценку «удовлетворительно». После этого определяются и содержательно описываются более высокие или низкие уровни достижений.</w:t>
      </w:r>
    </w:p>
    <w:p w:rsidR="009426FD" w:rsidRPr="009426FD" w:rsidRDefault="009426FD" w:rsidP="00E13340">
      <w:pPr>
        <w:pStyle w:val="a5"/>
        <w:ind w:firstLine="284"/>
        <w:jc w:val="both"/>
        <w:rPr>
          <w:rFonts w:ascii="Times New Roman" w:hAnsi="Times New Roman"/>
          <w:sz w:val="24"/>
          <w:szCs w:val="24"/>
        </w:rPr>
      </w:pPr>
      <w:r w:rsidRPr="009426FD">
        <w:rPr>
          <w:rFonts w:ascii="Times New Roman" w:hAnsi="Times New Roman"/>
          <w:sz w:val="24"/>
          <w:szCs w:val="24"/>
        </w:rPr>
        <w:t>В описании содержания оценки акцент делается не на ошибки, которые сделал ученик, а на учебные достижения, которые обеспечивают продвижение вперед в освоении содержания образования.</w:t>
      </w:r>
    </w:p>
    <w:p w:rsidR="006238B4" w:rsidRPr="006238B4" w:rsidRDefault="00E86C9E" w:rsidP="006238B4">
      <w:pPr>
        <w:pStyle w:val="a7"/>
        <w:ind w:left="0" w:firstLine="720"/>
        <w:rPr>
          <w:rFonts w:ascii="Times New Roman" w:hAnsi="Times New Roman"/>
          <w:sz w:val="24"/>
          <w:szCs w:val="24"/>
        </w:rPr>
      </w:pPr>
      <w:r w:rsidRPr="00E86C9E">
        <w:rPr>
          <w:rFonts w:ascii="Times New Roman" w:hAnsi="Times New Roman"/>
          <w:sz w:val="24"/>
          <w:szCs w:val="24"/>
        </w:rPr>
        <w:t xml:space="preserve">5. </w:t>
      </w:r>
      <w:bookmarkStart w:id="7" w:name="bookmark177"/>
      <w:r w:rsidR="006238B4" w:rsidRPr="006238B4">
        <w:rPr>
          <w:rStyle w:val="227"/>
          <w:rFonts w:ascii="Times New Roman" w:hAnsi="Times New Roman"/>
          <w:bCs w:val="0"/>
          <w:sz w:val="24"/>
          <w:szCs w:val="24"/>
        </w:rPr>
        <w:t>Система внутришкольного мониторинга</w:t>
      </w:r>
      <w:bookmarkStart w:id="8" w:name="bookmark174"/>
      <w:r w:rsidR="006238B4" w:rsidRPr="006238B4">
        <w:rPr>
          <w:rFonts w:ascii="Times New Roman" w:hAnsi="Times New Roman"/>
          <w:sz w:val="24"/>
          <w:szCs w:val="24"/>
        </w:rPr>
        <w:t xml:space="preserve"> </w:t>
      </w:r>
      <w:r w:rsidR="006238B4" w:rsidRPr="006238B4">
        <w:rPr>
          <w:rStyle w:val="227"/>
          <w:rFonts w:ascii="Times New Roman" w:hAnsi="Times New Roman"/>
          <w:bCs w:val="0"/>
          <w:sz w:val="24"/>
          <w:szCs w:val="24"/>
        </w:rPr>
        <w:t>образовательных достижений и портфель</w:t>
      </w:r>
      <w:bookmarkStart w:id="9" w:name="bookmark175"/>
      <w:bookmarkEnd w:id="8"/>
      <w:r w:rsidR="006238B4" w:rsidRPr="006238B4">
        <w:rPr>
          <w:rFonts w:ascii="Times New Roman" w:hAnsi="Times New Roman"/>
          <w:sz w:val="24"/>
          <w:szCs w:val="24"/>
        </w:rPr>
        <w:t xml:space="preserve"> </w:t>
      </w:r>
      <w:r w:rsidR="006238B4" w:rsidRPr="006238B4">
        <w:rPr>
          <w:rStyle w:val="227"/>
          <w:rFonts w:ascii="Times New Roman" w:hAnsi="Times New Roman"/>
          <w:bCs w:val="0"/>
          <w:sz w:val="24"/>
          <w:szCs w:val="24"/>
        </w:rPr>
        <w:t>достижений как инструменты динамики</w:t>
      </w:r>
      <w:bookmarkStart w:id="10" w:name="bookmark176"/>
      <w:bookmarkEnd w:id="9"/>
      <w:r w:rsidR="006238B4" w:rsidRPr="006238B4">
        <w:rPr>
          <w:rFonts w:ascii="Times New Roman" w:hAnsi="Times New Roman"/>
          <w:sz w:val="24"/>
          <w:szCs w:val="24"/>
        </w:rPr>
        <w:t xml:space="preserve"> </w:t>
      </w:r>
      <w:r w:rsidR="006238B4" w:rsidRPr="006238B4">
        <w:rPr>
          <w:rStyle w:val="227"/>
          <w:rFonts w:ascii="Times New Roman" w:hAnsi="Times New Roman"/>
          <w:bCs w:val="0"/>
          <w:sz w:val="24"/>
          <w:szCs w:val="24"/>
        </w:rPr>
        <w:t>образовательных достижений</w:t>
      </w:r>
      <w:bookmarkEnd w:id="10"/>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238B4" w:rsidRPr="006238B4" w:rsidRDefault="006238B4" w:rsidP="006238B4">
      <w:pPr>
        <w:pStyle w:val="a7"/>
        <w:ind w:left="0"/>
        <w:rPr>
          <w:rFonts w:ascii="Times New Roman" w:hAnsi="Times New Roman"/>
          <w:sz w:val="24"/>
          <w:szCs w:val="24"/>
        </w:rPr>
      </w:pPr>
      <w:r w:rsidRPr="006238B4">
        <w:rPr>
          <w:rFonts w:ascii="Times New Roman" w:hAnsi="Times New Roman"/>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lastRenderedPageBreak/>
        <w:tab/>
      </w:r>
      <w:r w:rsidRPr="006238B4">
        <w:rPr>
          <w:rFonts w:ascii="Times New Roman" w:hAnsi="Times New Roman"/>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6238B4" w:rsidRPr="006238B4" w:rsidRDefault="006238B4" w:rsidP="006238B4">
      <w:pPr>
        <w:pStyle w:val="a7"/>
        <w:ind w:left="0"/>
        <w:rPr>
          <w:rFonts w:ascii="Times New Roman" w:hAnsi="Times New Roman"/>
          <w:sz w:val="24"/>
          <w:szCs w:val="24"/>
        </w:rPr>
      </w:pPr>
      <w:r w:rsidRPr="006238B4">
        <w:rPr>
          <w:rFonts w:ascii="Times New Roman" w:hAnsi="Times New Roman"/>
          <w:sz w:val="24"/>
          <w:szCs w:val="24"/>
        </w:rPr>
        <w:t>• </w:t>
      </w:r>
      <w:r w:rsidRPr="006238B4">
        <w:rPr>
          <w:rFonts w:ascii="Times New Roman" w:hAnsi="Times New Roman"/>
          <w:sz w:val="24"/>
          <w:szCs w:val="24"/>
          <w:u w:val="single"/>
        </w:rPr>
        <w:t>педагогические показания</w:t>
      </w:r>
      <w:r w:rsidRPr="006238B4">
        <w:rPr>
          <w:rFonts w:ascii="Times New Roman" w:hAnsi="Times New Roman"/>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6238B4" w:rsidRPr="006238B4" w:rsidRDefault="006238B4" w:rsidP="006238B4">
      <w:pPr>
        <w:pStyle w:val="a7"/>
        <w:ind w:left="0"/>
        <w:rPr>
          <w:rFonts w:ascii="Times New Roman" w:hAnsi="Times New Roman"/>
          <w:sz w:val="24"/>
          <w:szCs w:val="24"/>
        </w:rPr>
      </w:pPr>
      <w:r w:rsidRPr="006238B4">
        <w:rPr>
          <w:rFonts w:ascii="Times New Roman" w:hAnsi="Times New Roman"/>
          <w:sz w:val="24"/>
          <w:szCs w:val="24"/>
        </w:rPr>
        <w:t xml:space="preserve">• соображения, связанные с </w:t>
      </w:r>
      <w:r w:rsidRPr="006238B4">
        <w:rPr>
          <w:rFonts w:ascii="Times New Roman" w:hAnsi="Times New Roman"/>
          <w:sz w:val="24"/>
          <w:szCs w:val="24"/>
          <w:u w:val="single"/>
        </w:rPr>
        <w:t xml:space="preserve">возможным использованием </w:t>
      </w:r>
      <w:r w:rsidRPr="006238B4">
        <w:rPr>
          <w:rFonts w:ascii="Times New Roman" w:hAnsi="Times New Roman"/>
          <w:sz w:val="24"/>
          <w:szCs w:val="24"/>
        </w:rPr>
        <w:t>обучающимися портфеля достижений при выборе направления профильного образования.</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238B4" w:rsidRPr="006238B4" w:rsidRDefault="006238B4" w:rsidP="006238B4">
      <w:pPr>
        <w:pStyle w:val="a7"/>
        <w:ind w:left="0"/>
        <w:rPr>
          <w:rFonts w:ascii="Times New Roman" w:hAnsi="Times New Roman"/>
          <w:sz w:val="24"/>
          <w:szCs w:val="24"/>
        </w:rPr>
      </w:pPr>
      <w:r>
        <w:rPr>
          <w:rFonts w:ascii="Times New Roman" w:hAnsi="Times New Roman"/>
          <w:sz w:val="24"/>
          <w:szCs w:val="24"/>
        </w:rPr>
        <w:tab/>
      </w:r>
      <w:r w:rsidRPr="006238B4">
        <w:rPr>
          <w:rFonts w:ascii="Times New Roman" w:hAnsi="Times New Roman"/>
          <w:sz w:val="24"/>
          <w:szCs w:val="24"/>
        </w:rPr>
        <w:t>Учитывая основные педагогические задачи основного общего образования</w:t>
      </w:r>
      <w:r>
        <w:rPr>
          <w:rFonts w:ascii="Times New Roman" w:hAnsi="Times New Roman"/>
          <w:sz w:val="24"/>
          <w:szCs w:val="24"/>
        </w:rPr>
        <w:t xml:space="preserve"> </w:t>
      </w:r>
      <w:r w:rsidRPr="006238B4">
        <w:rPr>
          <w:rFonts w:ascii="Times New Roman" w:hAnsi="Times New Roman"/>
          <w:sz w:val="24"/>
          <w:szCs w:val="24"/>
        </w:rPr>
        <w:t>и основную область использования портфеля достижений подростков, в его состав целесообразно включать работы, демонстрирующие динамику:</w:t>
      </w:r>
    </w:p>
    <w:p w:rsidR="006238B4" w:rsidRPr="006238B4" w:rsidRDefault="006238B4" w:rsidP="006238B4">
      <w:pPr>
        <w:pStyle w:val="a7"/>
        <w:ind w:left="0"/>
        <w:rPr>
          <w:rFonts w:ascii="Times New Roman" w:hAnsi="Times New Roman"/>
          <w:sz w:val="24"/>
          <w:szCs w:val="24"/>
        </w:rPr>
      </w:pPr>
      <w:r w:rsidRPr="006238B4">
        <w:rPr>
          <w:rFonts w:ascii="Times New Roman" w:hAnsi="Times New Roman"/>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6238B4" w:rsidRPr="006238B4" w:rsidRDefault="006238B4" w:rsidP="006238B4">
      <w:pPr>
        <w:pStyle w:val="a7"/>
        <w:ind w:left="0"/>
        <w:rPr>
          <w:rFonts w:ascii="Times New Roman" w:hAnsi="Times New Roman"/>
          <w:sz w:val="24"/>
          <w:szCs w:val="24"/>
        </w:rPr>
      </w:pPr>
      <w:r w:rsidRPr="006238B4">
        <w:rPr>
          <w:rFonts w:ascii="Times New Roman" w:hAnsi="Times New Roman"/>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6238B4" w:rsidRPr="006238B4" w:rsidRDefault="006238B4" w:rsidP="006238B4">
      <w:pPr>
        <w:pStyle w:val="a7"/>
        <w:ind w:left="0"/>
        <w:rPr>
          <w:rStyle w:val="226"/>
          <w:rFonts w:ascii="Times New Roman" w:hAnsi="Times New Roman"/>
          <w:b w:val="0"/>
          <w:bCs w:val="0"/>
          <w:sz w:val="24"/>
          <w:szCs w:val="24"/>
          <w:shd w:val="clear" w:color="auto" w:fill="auto"/>
        </w:rPr>
      </w:pPr>
      <w:r>
        <w:rPr>
          <w:rFonts w:ascii="Times New Roman" w:hAnsi="Times New Roman"/>
          <w:sz w:val="24"/>
          <w:szCs w:val="24"/>
        </w:rPr>
        <w:tab/>
      </w:r>
      <w:r w:rsidRPr="006238B4">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C64EA" w:rsidRPr="009C64EA" w:rsidRDefault="009C64EA" w:rsidP="009C64EA">
      <w:pPr>
        <w:pStyle w:val="221"/>
        <w:keepNext/>
        <w:keepLines/>
        <w:shd w:val="clear" w:color="auto" w:fill="auto"/>
        <w:spacing w:before="0" w:after="0" w:line="360" w:lineRule="auto"/>
        <w:ind w:firstLine="454"/>
        <w:jc w:val="left"/>
        <w:rPr>
          <w:rFonts w:ascii="Times New Roman" w:hAnsi="Times New Roman"/>
          <w:sz w:val="28"/>
          <w:szCs w:val="28"/>
        </w:rPr>
      </w:pPr>
      <w:r w:rsidRPr="00FF3F64">
        <w:rPr>
          <w:rStyle w:val="226"/>
          <w:rFonts w:ascii="Times New Roman" w:hAnsi="Times New Roman"/>
          <w:sz w:val="28"/>
          <w:szCs w:val="28"/>
        </w:rPr>
        <w:t>Итоговая оценка</w:t>
      </w:r>
      <w:r w:rsidRPr="009C64EA">
        <w:rPr>
          <w:rStyle w:val="226"/>
          <w:rFonts w:ascii="Times New Roman" w:hAnsi="Times New Roman"/>
          <w:sz w:val="28"/>
          <w:szCs w:val="28"/>
        </w:rPr>
        <w:t xml:space="preserve"> выпускника и её</w:t>
      </w:r>
      <w:r w:rsidRPr="009C64EA">
        <w:rPr>
          <w:rStyle w:val="225"/>
          <w:rFonts w:ascii="Times New Roman" w:hAnsi="Times New Roman"/>
          <w:sz w:val="28"/>
          <w:szCs w:val="28"/>
        </w:rPr>
        <w:t xml:space="preserve"> </w:t>
      </w:r>
      <w:r w:rsidRPr="009C64EA">
        <w:rPr>
          <w:rStyle w:val="226"/>
          <w:rFonts w:ascii="Times New Roman" w:hAnsi="Times New Roman"/>
          <w:sz w:val="28"/>
          <w:szCs w:val="28"/>
        </w:rPr>
        <w:t>использование при переходе от основного</w:t>
      </w:r>
      <w:r w:rsidRPr="009C64EA">
        <w:rPr>
          <w:rStyle w:val="225"/>
          <w:rFonts w:ascii="Times New Roman" w:hAnsi="Times New Roman"/>
          <w:sz w:val="28"/>
          <w:szCs w:val="28"/>
        </w:rPr>
        <w:t xml:space="preserve"> </w:t>
      </w:r>
      <w:r w:rsidRPr="009C64EA">
        <w:rPr>
          <w:rStyle w:val="226"/>
          <w:rFonts w:ascii="Times New Roman" w:hAnsi="Times New Roman"/>
          <w:sz w:val="28"/>
          <w:szCs w:val="28"/>
        </w:rPr>
        <w:t>к среднему (полному) общему образованию</w:t>
      </w:r>
      <w:bookmarkEnd w:id="7"/>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На итоговую оценку на ступени основного общего образования выносятся</w:t>
      </w:r>
      <w:r w:rsidR="009C64EA" w:rsidRPr="009C64EA">
        <w:rPr>
          <w:rStyle w:val="afc"/>
          <w:rFonts w:eastAsia="Calibri"/>
          <w:sz w:val="24"/>
          <w:szCs w:val="24"/>
        </w:rPr>
        <w:t xml:space="preserve"> только предметные и метапредметные результаты,</w:t>
      </w:r>
      <w:r>
        <w:rPr>
          <w:rFonts w:ascii="Times New Roman" w:hAnsi="Times New Roman"/>
          <w:sz w:val="24"/>
          <w:szCs w:val="24"/>
        </w:rPr>
        <w:t xml:space="preserve"> описанные в разделе «Выпускник </w:t>
      </w:r>
      <w:r w:rsidR="009C64EA" w:rsidRPr="009C64EA">
        <w:rPr>
          <w:rFonts w:ascii="Times New Roman" w:hAnsi="Times New Roman"/>
          <w:sz w:val="24"/>
          <w:szCs w:val="24"/>
        </w:rPr>
        <w:t>научится» планируемых результатов основного общего образования.</w:t>
      </w:r>
    </w:p>
    <w:p w:rsidR="009C64EA" w:rsidRPr="009C64EA" w:rsidRDefault="00B8440A" w:rsidP="009C64EA">
      <w:pPr>
        <w:rPr>
          <w:rFonts w:ascii="Times New Roman" w:hAnsi="Times New Roman"/>
          <w:sz w:val="24"/>
          <w:szCs w:val="24"/>
        </w:rPr>
      </w:pPr>
      <w:r>
        <w:rPr>
          <w:rFonts w:ascii="Times New Roman" w:hAnsi="Times New Roman"/>
          <w:sz w:val="24"/>
          <w:szCs w:val="24"/>
        </w:rPr>
        <w:lastRenderedPageBreak/>
        <w:tab/>
      </w:r>
      <w:r w:rsidR="009C64EA" w:rsidRPr="009C64EA">
        <w:rPr>
          <w:rFonts w:ascii="Times New Roman" w:hAnsi="Times New Roman"/>
          <w:sz w:val="24"/>
          <w:szCs w:val="24"/>
        </w:rPr>
        <w:t>Итоговая оценка выпускника формируется на основе:</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результатов внутришкольного мони</w:t>
      </w:r>
      <w:r w:rsidR="006238B4">
        <w:rPr>
          <w:rFonts w:ascii="Times New Roman" w:hAnsi="Times New Roman"/>
          <w:sz w:val="24"/>
          <w:szCs w:val="24"/>
        </w:rPr>
        <w:t>торинга образовательных достиже</w:t>
      </w:r>
      <w:r w:rsidRPr="009C64EA">
        <w:rPr>
          <w:rFonts w:ascii="Times New Roman" w:hAnsi="Times New Roman"/>
          <w:sz w:val="24"/>
          <w:szCs w:val="24"/>
        </w:rPr>
        <w:t>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оценок за выполнение итоговых работ по всем учебным предметам;</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оценки за выполнение и защиту индивидуального проекта;</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оценок за работы, выносимые на государственную итоговую аттестацию (далее — ГИА).</w:t>
      </w:r>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C64EA" w:rsidRPr="009C64EA" w:rsidRDefault="00B8440A" w:rsidP="009C64EA">
      <w:pPr>
        <w:rPr>
          <w:rFonts w:ascii="Times New Roman" w:hAnsi="Times New Roman"/>
          <w:sz w:val="24"/>
          <w:szCs w:val="24"/>
        </w:rPr>
      </w:pPr>
      <w:r>
        <w:rPr>
          <w:rStyle w:val="170"/>
          <w:rFonts w:ascii="Times New Roman" w:hAnsi="Times New Roman"/>
          <w:b w:val="0"/>
          <w:bCs w:val="0"/>
          <w:sz w:val="24"/>
          <w:szCs w:val="24"/>
        </w:rPr>
        <w:tab/>
      </w:r>
      <w:r w:rsidR="009C64EA" w:rsidRPr="009C64EA">
        <w:rPr>
          <w:rStyle w:val="170"/>
          <w:rFonts w:ascii="Times New Roman" w:hAnsi="Times New Roman"/>
          <w:b w:val="0"/>
          <w:bCs w:val="0"/>
          <w:sz w:val="24"/>
          <w:szCs w:val="24"/>
        </w:rPr>
        <w:t>Педагогический совет образовательного учреждения на основе выводов, сделанных классными руководителями и учителями</w:t>
      </w:r>
      <w:r w:rsidR="009C64EA" w:rsidRPr="009C64EA">
        <w:rPr>
          <w:rStyle w:val="172"/>
          <w:rFonts w:ascii="Times New Roman" w:hAnsi="Times New Roman"/>
          <w:b w:val="0"/>
          <w:bCs w:val="0"/>
          <w:sz w:val="24"/>
          <w:szCs w:val="24"/>
        </w:rPr>
        <w:t xml:space="preserve"> </w:t>
      </w:r>
      <w:r w:rsidR="009C64EA" w:rsidRPr="009C64EA">
        <w:rPr>
          <w:rStyle w:val="170"/>
          <w:rFonts w:ascii="Times New Roman" w:hAnsi="Times New Roman"/>
          <w:b w:val="0"/>
          <w:bCs w:val="0"/>
          <w:sz w:val="24"/>
          <w:szCs w:val="24"/>
        </w:rPr>
        <w:t>отдельных предметов по каждому выпускнику, рассматривает вопрос об</w:t>
      </w:r>
      <w:r w:rsidR="009C64EA" w:rsidRPr="009C64EA">
        <w:rPr>
          <w:rStyle w:val="178"/>
          <w:rFonts w:ascii="Times New Roman" w:hAnsi="Times New Roman"/>
          <w:b w:val="0"/>
          <w:bCs w:val="0"/>
          <w:sz w:val="24"/>
          <w:szCs w:val="24"/>
        </w:rPr>
        <w:t xml:space="preserve"> </w:t>
      </w:r>
      <w:r w:rsidR="009C64EA" w:rsidRPr="009C64EA">
        <w:rPr>
          <w:rStyle w:val="178"/>
          <w:rFonts w:ascii="Times New Roman" w:hAnsi="Times New Roman"/>
          <w:bCs w:val="0"/>
          <w:sz w:val="24"/>
          <w:szCs w:val="24"/>
        </w:rPr>
        <w:t>успешном освоении данным обучающимся основной</w:t>
      </w:r>
      <w:r w:rsidR="009C64EA" w:rsidRPr="009C64EA">
        <w:rPr>
          <w:rStyle w:val="177"/>
          <w:rFonts w:ascii="Times New Roman" w:hAnsi="Times New Roman"/>
          <w:bCs w:val="0"/>
          <w:sz w:val="24"/>
          <w:szCs w:val="24"/>
        </w:rPr>
        <w:t xml:space="preserve"> </w:t>
      </w:r>
      <w:r w:rsidR="009C64EA" w:rsidRPr="009C64EA">
        <w:rPr>
          <w:rStyle w:val="178"/>
          <w:rFonts w:ascii="Times New Roman" w:hAnsi="Times New Roman"/>
          <w:bCs w:val="0"/>
          <w:sz w:val="24"/>
          <w:szCs w:val="24"/>
        </w:rPr>
        <w:t>образовательной программы основного общего образования</w:t>
      </w:r>
      <w:r w:rsidR="009C64EA" w:rsidRPr="009C64EA">
        <w:rPr>
          <w:rStyle w:val="177"/>
          <w:rFonts w:ascii="Times New Roman" w:hAnsi="Times New Roman"/>
          <w:bCs w:val="0"/>
          <w:sz w:val="24"/>
          <w:szCs w:val="24"/>
        </w:rPr>
        <w:t xml:space="preserve"> </w:t>
      </w:r>
      <w:r w:rsidR="009C64EA" w:rsidRPr="009C64EA">
        <w:rPr>
          <w:rStyle w:val="178"/>
          <w:rFonts w:ascii="Times New Roman" w:hAnsi="Times New Roman"/>
          <w:bCs w:val="0"/>
          <w:sz w:val="24"/>
          <w:szCs w:val="24"/>
        </w:rPr>
        <w:t xml:space="preserve">и выдачи документа государственного образца об уровне образования </w:t>
      </w:r>
      <w:r w:rsidR="009C64EA" w:rsidRPr="009C64EA">
        <w:rPr>
          <w:rStyle w:val="176"/>
          <w:rFonts w:ascii="Times New Roman" w:hAnsi="Times New Roman"/>
          <w:bCs w:val="0"/>
          <w:sz w:val="24"/>
          <w:szCs w:val="24"/>
        </w:rPr>
        <w:t xml:space="preserve">— </w:t>
      </w:r>
      <w:r w:rsidR="009C64EA" w:rsidRPr="009C64EA">
        <w:rPr>
          <w:rStyle w:val="178"/>
          <w:rFonts w:ascii="Times New Roman" w:hAnsi="Times New Roman"/>
          <w:bCs w:val="0"/>
          <w:sz w:val="24"/>
          <w:szCs w:val="24"/>
        </w:rPr>
        <w:t>аттестата об основном общем образовании.</w:t>
      </w:r>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009C64EA" w:rsidRPr="009C64EA">
        <w:rPr>
          <w:rStyle w:val="15"/>
          <w:rFonts w:eastAsia="Calibri"/>
          <w:sz w:val="24"/>
          <w:szCs w:val="24"/>
        </w:rPr>
        <w:t xml:space="preserve"> выдаче документа государственного образца об уровне образования — аттестата</w:t>
      </w:r>
      <w:r w:rsidR="009C64EA" w:rsidRPr="009C64EA">
        <w:rPr>
          <w:rStyle w:val="111"/>
          <w:rFonts w:eastAsia="Calibri"/>
          <w:sz w:val="24"/>
          <w:szCs w:val="24"/>
        </w:rPr>
        <w:t xml:space="preserve"> </w:t>
      </w:r>
      <w:r w:rsidR="009C64EA" w:rsidRPr="009C64EA">
        <w:rPr>
          <w:rStyle w:val="15"/>
          <w:rFonts w:eastAsia="Calibri"/>
          <w:sz w:val="24"/>
          <w:szCs w:val="24"/>
        </w:rPr>
        <w:t>об основном общем образовании</w:t>
      </w:r>
      <w:r w:rsidR="009C64EA" w:rsidRPr="009C64EA">
        <w:rPr>
          <w:rFonts w:ascii="Times New Roman" w:hAnsi="Times New Roman"/>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Решение</w:t>
      </w:r>
      <w:r w:rsidR="009C64EA" w:rsidRPr="009C64EA">
        <w:rPr>
          <w:rStyle w:val="15"/>
          <w:rFonts w:eastAsia="Calibri"/>
          <w:sz w:val="24"/>
          <w:szCs w:val="24"/>
        </w:rPr>
        <w:t xml:space="preserve"> о выдаче документа государственного образца об уровне образования </w:t>
      </w:r>
      <w:r w:rsidR="009C64EA" w:rsidRPr="009C64EA">
        <w:rPr>
          <w:rStyle w:val="91"/>
          <w:rFonts w:eastAsia="Calibri"/>
          <w:sz w:val="24"/>
          <w:szCs w:val="24"/>
        </w:rPr>
        <w:t xml:space="preserve">— </w:t>
      </w:r>
      <w:r w:rsidR="009C64EA" w:rsidRPr="009C64EA">
        <w:rPr>
          <w:rStyle w:val="15"/>
          <w:rFonts w:eastAsia="Calibri"/>
          <w:sz w:val="24"/>
          <w:szCs w:val="24"/>
        </w:rPr>
        <w:t>аттестата об основном общем образовании</w:t>
      </w:r>
      <w:r w:rsidR="009C64EA" w:rsidRPr="009C64EA">
        <w:rPr>
          <w:rFonts w:ascii="Times New Roman" w:hAnsi="Times New Roman"/>
          <w:sz w:val="24"/>
          <w:szCs w:val="24"/>
        </w:rPr>
        <w:t xml:space="preserve"> принимается одновременно с рассмотрением и утверждением</w:t>
      </w:r>
      <w:r w:rsidR="009C64EA" w:rsidRPr="009C64EA">
        <w:rPr>
          <w:rStyle w:val="15"/>
          <w:rFonts w:eastAsia="Calibri"/>
          <w:sz w:val="24"/>
          <w:szCs w:val="24"/>
        </w:rPr>
        <w:t xml:space="preserve"> характеристики обучающегося,</w:t>
      </w:r>
      <w:r w:rsidR="009C64EA" w:rsidRPr="009C64EA">
        <w:rPr>
          <w:rFonts w:ascii="Times New Roman" w:hAnsi="Times New Roman"/>
          <w:sz w:val="24"/>
          <w:szCs w:val="24"/>
        </w:rPr>
        <w:t xml:space="preserve"> с учётом которой осуществляется приём в профильные классы старшей школы. В характеристике обучающегося:</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отмечаются образовательные достижения и положительные качества обучающегося;</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lastRenderedPageBreak/>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9C64EA" w:rsidRPr="009C64EA" w:rsidRDefault="00B8440A" w:rsidP="009C64EA">
      <w:pPr>
        <w:rPr>
          <w:rFonts w:ascii="Times New Roman" w:hAnsi="Times New Roman"/>
          <w:sz w:val="24"/>
          <w:szCs w:val="24"/>
        </w:rPr>
      </w:pPr>
      <w:r>
        <w:rPr>
          <w:rFonts w:ascii="Times New Roman" w:hAnsi="Times New Roman"/>
          <w:sz w:val="24"/>
          <w:szCs w:val="24"/>
        </w:rPr>
        <w:tab/>
      </w:r>
      <w:r w:rsidR="009C64EA" w:rsidRPr="009C64EA">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C64EA" w:rsidRPr="009C64EA" w:rsidRDefault="009C64EA" w:rsidP="00B8440A">
      <w:pPr>
        <w:jc w:val="center"/>
        <w:rPr>
          <w:rFonts w:ascii="Times New Roman" w:hAnsi="Times New Roman"/>
          <w:sz w:val="24"/>
          <w:szCs w:val="24"/>
        </w:rPr>
      </w:pPr>
      <w:bookmarkStart w:id="11" w:name="bookmark178"/>
      <w:r w:rsidRPr="00FF3F64">
        <w:rPr>
          <w:rStyle w:val="224"/>
          <w:rFonts w:ascii="Times New Roman" w:hAnsi="Times New Roman"/>
          <w:bCs w:val="0"/>
          <w:sz w:val="24"/>
          <w:szCs w:val="24"/>
        </w:rPr>
        <w:t>Оц</w:t>
      </w:r>
      <w:r w:rsidRPr="009C64EA">
        <w:rPr>
          <w:rStyle w:val="224"/>
          <w:rFonts w:ascii="Times New Roman" w:hAnsi="Times New Roman"/>
          <w:bCs w:val="0"/>
          <w:sz w:val="24"/>
          <w:szCs w:val="24"/>
        </w:rPr>
        <w:t>енка результатов деятельности</w:t>
      </w:r>
      <w:r w:rsidRPr="009C64EA">
        <w:rPr>
          <w:rStyle w:val="223"/>
          <w:rFonts w:ascii="Times New Roman" w:hAnsi="Times New Roman"/>
          <w:bCs w:val="0"/>
          <w:sz w:val="24"/>
          <w:szCs w:val="24"/>
        </w:rPr>
        <w:t xml:space="preserve"> </w:t>
      </w:r>
      <w:r w:rsidRPr="009C64EA">
        <w:rPr>
          <w:rStyle w:val="224"/>
          <w:rFonts w:ascii="Times New Roman" w:hAnsi="Times New Roman"/>
          <w:bCs w:val="0"/>
          <w:sz w:val="24"/>
          <w:szCs w:val="24"/>
        </w:rPr>
        <w:t>образовательного учреждения</w:t>
      </w:r>
      <w:bookmarkEnd w:id="11"/>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условий реализации основной образовательной программы основного общего образования;</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особенностей контингента обучающихся.</w:t>
      </w:r>
    </w:p>
    <w:p w:rsidR="009C64EA" w:rsidRPr="009C64EA" w:rsidRDefault="009C64EA" w:rsidP="009C64EA">
      <w:pPr>
        <w:rPr>
          <w:rFonts w:ascii="Times New Roman" w:hAnsi="Times New Roman"/>
          <w:sz w:val="24"/>
          <w:szCs w:val="24"/>
        </w:rPr>
      </w:pPr>
      <w:r w:rsidRPr="009C64EA">
        <w:rPr>
          <w:rFonts w:ascii="Times New Roman" w:hAnsi="Times New Roman"/>
          <w:sz w:val="24"/>
          <w:szCs w:val="24"/>
        </w:rPr>
        <w:t xml:space="preserve">Предметом оценки в ходе данных процедур является также </w:t>
      </w:r>
      <w:r w:rsidRPr="009C64EA">
        <w:rPr>
          <w:rStyle w:val="afc"/>
          <w:rFonts w:eastAsia="Calibri"/>
          <w:sz w:val="24"/>
          <w:szCs w:val="24"/>
        </w:rPr>
        <w:t>текущая оценочная деятельность</w:t>
      </w:r>
      <w:r w:rsidRPr="009C64EA">
        <w:rPr>
          <w:rFonts w:ascii="Times New Roman" w:hAnsi="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E13340" w:rsidRPr="00E13340" w:rsidRDefault="00E86C9E" w:rsidP="00B71473">
      <w:pPr>
        <w:pStyle w:val="a5"/>
        <w:numPr>
          <w:ilvl w:val="0"/>
          <w:numId w:val="282"/>
        </w:numPr>
        <w:jc w:val="center"/>
        <w:rPr>
          <w:rStyle w:val="Zag11"/>
          <w:rFonts w:ascii="Times New Roman" w:eastAsia="@Arial Unicode MS" w:hAnsi="Times New Roman"/>
          <w:b/>
          <w:caps/>
          <w:sz w:val="24"/>
          <w:szCs w:val="24"/>
        </w:rPr>
      </w:pPr>
      <w:r w:rsidRPr="009C64EA">
        <w:rPr>
          <w:rFonts w:ascii="Times New Roman" w:hAnsi="Times New Roman"/>
          <w:b/>
          <w:sz w:val="24"/>
          <w:szCs w:val="24"/>
        </w:rPr>
        <w:br w:type="page"/>
      </w:r>
      <w:r w:rsidR="00E13340" w:rsidRPr="00E13340">
        <w:rPr>
          <w:rStyle w:val="Zag11"/>
          <w:rFonts w:ascii="Times New Roman" w:eastAsia="@Arial Unicode MS" w:hAnsi="Times New Roman"/>
          <w:b/>
          <w:caps/>
          <w:sz w:val="24"/>
          <w:szCs w:val="24"/>
        </w:rPr>
        <w:lastRenderedPageBreak/>
        <w:t>Содержательный раздел</w:t>
      </w:r>
    </w:p>
    <w:p w:rsidR="009426FD" w:rsidRDefault="009426FD" w:rsidP="00E13340">
      <w:pPr>
        <w:pStyle w:val="a5"/>
        <w:jc w:val="center"/>
        <w:rPr>
          <w:rFonts w:ascii="Times New Roman" w:hAnsi="Times New Roman"/>
          <w:b/>
          <w:sz w:val="24"/>
          <w:szCs w:val="24"/>
        </w:rPr>
      </w:pPr>
    </w:p>
    <w:p w:rsidR="00E13340" w:rsidRPr="00E13340" w:rsidRDefault="00FF3F64" w:rsidP="00E13340">
      <w:pPr>
        <w:pStyle w:val="a5"/>
        <w:jc w:val="center"/>
        <w:rPr>
          <w:rFonts w:ascii="Times New Roman" w:hAnsi="Times New Roman"/>
          <w:b/>
          <w:sz w:val="24"/>
          <w:szCs w:val="24"/>
        </w:rPr>
      </w:pPr>
      <w:r>
        <w:rPr>
          <w:rFonts w:ascii="Times New Roman" w:hAnsi="Times New Roman"/>
          <w:b/>
          <w:sz w:val="24"/>
          <w:szCs w:val="24"/>
        </w:rPr>
        <w:t xml:space="preserve">2.1. </w:t>
      </w:r>
      <w:r w:rsidR="00E13340" w:rsidRPr="00E13340">
        <w:rPr>
          <w:rFonts w:ascii="Times New Roman" w:hAnsi="Times New Roman"/>
          <w:b/>
          <w:sz w:val="24"/>
          <w:szCs w:val="24"/>
        </w:rPr>
        <w:t xml:space="preserve">ПРОГРАММА </w:t>
      </w:r>
      <w:r w:rsidR="00A749A1">
        <w:rPr>
          <w:rFonts w:ascii="Times New Roman" w:hAnsi="Times New Roman"/>
          <w:b/>
          <w:sz w:val="24"/>
          <w:szCs w:val="24"/>
        </w:rPr>
        <w:t xml:space="preserve">ФОРМИРОВАНИЯ </w:t>
      </w:r>
      <w:r w:rsidR="00E13340" w:rsidRPr="00E13340">
        <w:rPr>
          <w:rFonts w:ascii="Times New Roman" w:hAnsi="Times New Roman"/>
          <w:b/>
          <w:sz w:val="24"/>
          <w:szCs w:val="24"/>
        </w:rPr>
        <w:t xml:space="preserve">УНИВЕРСАЛЬНЫХ УЧЕБНЫХ ДЕЙСТВИЙ </w:t>
      </w:r>
      <w:r w:rsidR="00A749A1">
        <w:rPr>
          <w:rFonts w:ascii="Times New Roman" w:hAnsi="Times New Roman"/>
          <w:b/>
          <w:sz w:val="24"/>
          <w:szCs w:val="24"/>
        </w:rPr>
        <w:t xml:space="preserve">У ОБУЧАЮЩИХСЯ </w:t>
      </w:r>
      <w:r w:rsidR="00E13340" w:rsidRPr="00E13340">
        <w:rPr>
          <w:rFonts w:ascii="Times New Roman" w:hAnsi="Times New Roman"/>
          <w:b/>
          <w:sz w:val="24"/>
          <w:szCs w:val="24"/>
        </w:rPr>
        <w:t>НА СТУПЕНИ ОСНОВНОГО ОБЩЕГО ОБРАЗОВАНИЯ</w:t>
      </w:r>
    </w:p>
    <w:p w:rsidR="00E13340" w:rsidRDefault="00E13340" w:rsidP="00E13340">
      <w:pPr>
        <w:pStyle w:val="a5"/>
        <w:jc w:val="center"/>
        <w:rPr>
          <w:rFonts w:ascii="Times New Roman" w:hAnsi="Times New Roman"/>
          <w:b/>
          <w:sz w:val="24"/>
          <w:szCs w:val="24"/>
        </w:rPr>
      </w:pPr>
    </w:p>
    <w:p w:rsidR="00E13340" w:rsidRPr="00E13340" w:rsidRDefault="00E13340" w:rsidP="00E13340">
      <w:pPr>
        <w:pStyle w:val="a5"/>
        <w:ind w:firstLine="284"/>
        <w:jc w:val="both"/>
        <w:rPr>
          <w:rFonts w:ascii="Times New Roman" w:hAnsi="Times New Roman"/>
          <w:sz w:val="24"/>
          <w:szCs w:val="24"/>
        </w:rPr>
      </w:pPr>
      <w:r w:rsidRPr="00E13340">
        <w:rPr>
          <w:rFonts w:ascii="Times New Roman" w:hAnsi="Times New Roman"/>
          <w:sz w:val="24"/>
          <w:szCs w:val="24"/>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E13340" w:rsidRPr="00E13340" w:rsidRDefault="00E13340" w:rsidP="00E13340">
      <w:pPr>
        <w:pStyle w:val="a5"/>
        <w:ind w:firstLine="284"/>
        <w:jc w:val="both"/>
        <w:rPr>
          <w:rFonts w:ascii="Times New Roman" w:hAnsi="Times New Roman"/>
          <w:sz w:val="24"/>
          <w:szCs w:val="24"/>
        </w:rPr>
      </w:pPr>
      <w:r w:rsidRPr="00E13340">
        <w:rPr>
          <w:rFonts w:ascii="Times New Roman" w:hAnsi="Times New Roman"/>
          <w:sz w:val="24"/>
          <w:szCs w:val="24"/>
        </w:rPr>
        <w:t xml:space="preserve">Программа развития универсальных учебных действий в основной школе определяет: </w:t>
      </w:r>
    </w:p>
    <w:p w:rsidR="00E13340" w:rsidRPr="00E13340" w:rsidRDefault="00E13340" w:rsidP="00E13340">
      <w:pPr>
        <w:pStyle w:val="a5"/>
        <w:jc w:val="both"/>
        <w:rPr>
          <w:rFonts w:ascii="Times New Roman" w:hAnsi="Times New Roman"/>
          <w:sz w:val="24"/>
          <w:szCs w:val="24"/>
        </w:rPr>
      </w:pPr>
      <w:r>
        <w:rPr>
          <w:rFonts w:ascii="Times New Roman" w:hAnsi="Times New Roman"/>
          <w:sz w:val="24"/>
          <w:szCs w:val="24"/>
        </w:rPr>
        <w:t>- ц</w:t>
      </w:r>
      <w:r w:rsidRPr="00E13340">
        <w:rPr>
          <w:rFonts w:ascii="Times New Roman" w:hAnsi="Times New Roman"/>
          <w:sz w:val="24"/>
          <w:szCs w:val="24"/>
        </w:rPr>
        <w:t>ели и задачи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учащихся по развитию универсальных учебных</w:t>
      </w:r>
      <w:r>
        <w:rPr>
          <w:rFonts w:ascii="Times New Roman" w:hAnsi="Times New Roman"/>
          <w:sz w:val="24"/>
          <w:szCs w:val="24"/>
        </w:rPr>
        <w:t xml:space="preserve"> действий;</w:t>
      </w:r>
    </w:p>
    <w:p w:rsidR="00E13340" w:rsidRPr="00E13340" w:rsidRDefault="00E13340" w:rsidP="00E13340">
      <w:pPr>
        <w:pStyle w:val="a5"/>
        <w:jc w:val="both"/>
        <w:rPr>
          <w:rFonts w:ascii="Times New Roman" w:hAnsi="Times New Roman"/>
          <w:sz w:val="24"/>
          <w:szCs w:val="24"/>
        </w:rPr>
      </w:pPr>
      <w:r>
        <w:rPr>
          <w:rFonts w:ascii="Times New Roman" w:hAnsi="Times New Roman"/>
          <w:sz w:val="24"/>
          <w:szCs w:val="24"/>
        </w:rPr>
        <w:t>- п</w:t>
      </w:r>
      <w:r w:rsidRPr="00E13340">
        <w:rPr>
          <w:rFonts w:ascii="Times New Roman" w:hAnsi="Times New Roman"/>
          <w:sz w:val="24"/>
          <w:szCs w:val="24"/>
        </w:rPr>
        <w:t>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w:t>
      </w:r>
      <w:r>
        <w:rPr>
          <w:rFonts w:ascii="Times New Roman" w:hAnsi="Times New Roman"/>
          <w:sz w:val="24"/>
          <w:szCs w:val="24"/>
        </w:rPr>
        <w:t>мы основного общего образования;</w:t>
      </w:r>
    </w:p>
    <w:p w:rsidR="00E13340" w:rsidRPr="00E13340" w:rsidRDefault="00E13340" w:rsidP="00E13340">
      <w:pPr>
        <w:pStyle w:val="a5"/>
        <w:jc w:val="both"/>
        <w:rPr>
          <w:rFonts w:ascii="Times New Roman" w:hAnsi="Times New Roman"/>
          <w:sz w:val="24"/>
          <w:szCs w:val="24"/>
        </w:rPr>
      </w:pPr>
      <w:r>
        <w:rPr>
          <w:rFonts w:ascii="Times New Roman" w:hAnsi="Times New Roman"/>
          <w:sz w:val="24"/>
          <w:szCs w:val="24"/>
        </w:rPr>
        <w:t>- ц</w:t>
      </w:r>
      <w:r w:rsidRPr="00E13340">
        <w:rPr>
          <w:rFonts w:ascii="Times New Roman" w:hAnsi="Times New Roman"/>
          <w:sz w:val="24"/>
          <w:szCs w:val="24"/>
        </w:rPr>
        <w:t xml:space="preserve">енностные ориентиры развития универсальных учебный действий, место и формы развития универсальных учебный действий: образовательные области, учебные предметы, внеурочные занятия и т.п. Связь универсальных учебных действий </w:t>
      </w:r>
      <w:r w:rsidR="00803F34">
        <w:rPr>
          <w:rFonts w:ascii="Times New Roman" w:hAnsi="Times New Roman"/>
          <w:sz w:val="24"/>
          <w:szCs w:val="24"/>
        </w:rPr>
        <w:t>с содержанием учебных предметов;</w:t>
      </w:r>
      <w:r w:rsidRPr="00E13340">
        <w:rPr>
          <w:rFonts w:ascii="Times New Roman" w:hAnsi="Times New Roman"/>
          <w:sz w:val="24"/>
          <w:szCs w:val="24"/>
        </w:rPr>
        <w:t xml:space="preserve"> </w:t>
      </w:r>
    </w:p>
    <w:p w:rsidR="00E13340" w:rsidRPr="00E13340" w:rsidRDefault="00803F34" w:rsidP="00E13340">
      <w:pPr>
        <w:pStyle w:val="a5"/>
        <w:jc w:val="both"/>
        <w:rPr>
          <w:rFonts w:ascii="Times New Roman" w:hAnsi="Times New Roman"/>
          <w:sz w:val="24"/>
          <w:szCs w:val="24"/>
        </w:rPr>
      </w:pPr>
      <w:r>
        <w:rPr>
          <w:rFonts w:ascii="Times New Roman" w:hAnsi="Times New Roman"/>
          <w:sz w:val="24"/>
          <w:szCs w:val="24"/>
        </w:rPr>
        <w:t>- о</w:t>
      </w:r>
      <w:r w:rsidR="00E13340" w:rsidRPr="00E13340">
        <w:rPr>
          <w:rFonts w:ascii="Times New Roman" w:hAnsi="Times New Roman"/>
          <w:sz w:val="24"/>
          <w:szCs w:val="24"/>
        </w:rPr>
        <w:t>сновные направления деятельности по развитию универсальных учебных действий в основной школе, описание технологии развивающих задач, как в урочной, так и внеу</w:t>
      </w:r>
      <w:r>
        <w:rPr>
          <w:rFonts w:ascii="Times New Roman" w:hAnsi="Times New Roman"/>
          <w:sz w:val="24"/>
          <w:szCs w:val="24"/>
        </w:rPr>
        <w:t>рочной деятельности обучающихся;</w:t>
      </w:r>
      <w:r w:rsidR="00E13340" w:rsidRPr="00E13340">
        <w:rPr>
          <w:rFonts w:ascii="Times New Roman" w:hAnsi="Times New Roman"/>
          <w:sz w:val="24"/>
          <w:szCs w:val="24"/>
        </w:rPr>
        <w:t xml:space="preserve"> </w:t>
      </w:r>
    </w:p>
    <w:p w:rsidR="00E13340" w:rsidRPr="00E13340" w:rsidRDefault="00803F34" w:rsidP="00E13340">
      <w:pPr>
        <w:pStyle w:val="a5"/>
        <w:jc w:val="both"/>
        <w:rPr>
          <w:rFonts w:ascii="Times New Roman" w:hAnsi="Times New Roman"/>
          <w:sz w:val="24"/>
          <w:szCs w:val="24"/>
        </w:rPr>
      </w:pPr>
      <w:r>
        <w:rPr>
          <w:rFonts w:ascii="Times New Roman" w:hAnsi="Times New Roman"/>
          <w:sz w:val="24"/>
          <w:szCs w:val="24"/>
        </w:rPr>
        <w:t>- у</w:t>
      </w:r>
      <w:r w:rsidR="00E13340" w:rsidRPr="00E13340">
        <w:rPr>
          <w:rFonts w:ascii="Times New Roman" w:hAnsi="Times New Roman"/>
          <w:sz w:val="24"/>
          <w:szCs w:val="24"/>
        </w:rPr>
        <w:t>словия развития</w:t>
      </w:r>
      <w:r>
        <w:rPr>
          <w:rFonts w:ascii="Times New Roman" w:hAnsi="Times New Roman"/>
          <w:sz w:val="24"/>
          <w:szCs w:val="24"/>
        </w:rPr>
        <w:t xml:space="preserve"> универсальных учебных действий;</w:t>
      </w:r>
    </w:p>
    <w:p w:rsidR="00E13340" w:rsidRPr="00E13340" w:rsidRDefault="00803F34" w:rsidP="00E13340">
      <w:pPr>
        <w:pStyle w:val="a5"/>
        <w:jc w:val="both"/>
        <w:rPr>
          <w:rFonts w:ascii="Times New Roman" w:hAnsi="Times New Roman"/>
          <w:sz w:val="24"/>
          <w:szCs w:val="24"/>
        </w:rPr>
      </w:pPr>
      <w:r>
        <w:rPr>
          <w:rFonts w:ascii="Times New Roman" w:hAnsi="Times New Roman"/>
          <w:sz w:val="24"/>
          <w:szCs w:val="24"/>
        </w:rPr>
        <w:t>- п</w:t>
      </w:r>
      <w:r w:rsidR="00E13340" w:rsidRPr="00E13340">
        <w:rPr>
          <w:rFonts w:ascii="Times New Roman" w:hAnsi="Times New Roman"/>
          <w:sz w:val="24"/>
          <w:szCs w:val="24"/>
        </w:rPr>
        <w:t xml:space="preserve">реемственность программы развития универсальных учебных действий при переходе от начального к основному общему образованию. </w:t>
      </w:r>
    </w:p>
    <w:p w:rsidR="00E13340" w:rsidRPr="00E13340" w:rsidRDefault="00E13340" w:rsidP="00803F34">
      <w:pPr>
        <w:pStyle w:val="a5"/>
        <w:ind w:firstLine="284"/>
        <w:jc w:val="both"/>
        <w:rPr>
          <w:rFonts w:ascii="Times New Roman" w:hAnsi="Times New Roman"/>
          <w:i/>
          <w:sz w:val="24"/>
          <w:szCs w:val="24"/>
        </w:rPr>
      </w:pPr>
      <w:r w:rsidRPr="00E13340">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w:t>
      </w:r>
      <w:r w:rsidR="00FE1329">
        <w:rPr>
          <w:rFonts w:ascii="Times New Roman" w:hAnsi="Times New Roman"/>
          <w:sz w:val="24"/>
          <w:szCs w:val="24"/>
        </w:rPr>
        <w:t>основного о</w:t>
      </w:r>
      <w:r w:rsidRPr="00E13340">
        <w:rPr>
          <w:rFonts w:ascii="Times New Roman" w:hAnsi="Times New Roman"/>
          <w:sz w:val="24"/>
          <w:szCs w:val="24"/>
        </w:rPr>
        <w:t xml:space="preserve">бщего образования. </w:t>
      </w:r>
    </w:p>
    <w:p w:rsidR="00E13340" w:rsidRPr="00E13340" w:rsidRDefault="00E13340" w:rsidP="00803F34">
      <w:pPr>
        <w:pStyle w:val="a5"/>
        <w:ind w:firstLine="284"/>
        <w:jc w:val="both"/>
        <w:rPr>
          <w:rFonts w:ascii="Times New Roman" w:hAnsi="Times New Roman"/>
          <w:b/>
          <w:i/>
          <w:sz w:val="24"/>
          <w:szCs w:val="24"/>
        </w:rPr>
      </w:pPr>
      <w:r w:rsidRPr="00E13340">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учетом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lastRenderedPageBreak/>
        <w:t xml:space="preserve">По мере формирования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w:t>
      </w:r>
    </w:p>
    <w:p w:rsidR="00E13340" w:rsidRPr="00E13340" w:rsidRDefault="00E13340" w:rsidP="00E13340">
      <w:pPr>
        <w:pStyle w:val="a5"/>
        <w:jc w:val="both"/>
        <w:rPr>
          <w:rFonts w:ascii="Times New Roman" w:hAnsi="Times New Roman"/>
          <w:b/>
          <w:sz w:val="24"/>
          <w:szCs w:val="24"/>
        </w:rPr>
      </w:pPr>
      <w:r w:rsidRPr="00E13340">
        <w:rPr>
          <w:rFonts w:ascii="Times New Roman" w:hAnsi="Times New Roman"/>
          <w:b/>
          <w:sz w:val="24"/>
          <w:szCs w:val="24"/>
        </w:rPr>
        <w:t>Планируемые результаты усвоения учащимися универсальных учебных действий</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дается в </w:t>
      </w:r>
      <w:r w:rsidRPr="00B8440A">
        <w:rPr>
          <w:rFonts w:ascii="Times New Roman" w:hAnsi="Times New Roman"/>
          <w:sz w:val="24"/>
          <w:szCs w:val="24"/>
        </w:rPr>
        <w:t>разделе 1.2.3.</w:t>
      </w:r>
      <w:r w:rsidRPr="00E13340">
        <w:rPr>
          <w:rFonts w:ascii="Times New Roman" w:hAnsi="Times New Roman"/>
          <w:sz w:val="24"/>
          <w:szCs w:val="24"/>
        </w:rPr>
        <w:t xml:space="preserve"> настоящей основной образовательной программы.</w:t>
      </w:r>
    </w:p>
    <w:p w:rsidR="00E13340" w:rsidRPr="00E13340" w:rsidRDefault="00E13340" w:rsidP="00E13340">
      <w:pPr>
        <w:pStyle w:val="a5"/>
        <w:jc w:val="both"/>
        <w:rPr>
          <w:rFonts w:ascii="Times New Roman" w:hAnsi="Times New Roman"/>
          <w:b/>
          <w:sz w:val="24"/>
          <w:szCs w:val="24"/>
        </w:rPr>
      </w:pPr>
      <w:r w:rsidRPr="00E13340">
        <w:rPr>
          <w:rFonts w:ascii="Times New Roman" w:hAnsi="Times New Roman"/>
          <w:b/>
          <w:sz w:val="24"/>
          <w:szCs w:val="24"/>
        </w:rPr>
        <w:t>Технологии развития универсальных учебных действий</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Также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учащихся над заданиями, непосредственно связанными с проблемами реальной жизни. Признание активной роли учащегося в учении приводит к изменению представлений о содержании взаимодействия ученика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учащихся в выборе методов обучения. Все это придает особую актуальность задаче развития в основной школе универсальных учебных действий.</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Развитие универсальных учебных действий в основной школе целесообразно в рамках использования возможностей современной информационной образовательной среды, как:</w:t>
      </w:r>
    </w:p>
    <w:p w:rsidR="00E13340" w:rsidRPr="00E13340" w:rsidRDefault="00E13340" w:rsidP="00B71473">
      <w:pPr>
        <w:pStyle w:val="a5"/>
        <w:numPr>
          <w:ilvl w:val="0"/>
          <w:numId w:val="262"/>
        </w:numPr>
        <w:ind w:left="426"/>
        <w:jc w:val="both"/>
        <w:rPr>
          <w:rFonts w:ascii="Times New Roman" w:hAnsi="Times New Roman"/>
          <w:sz w:val="24"/>
          <w:szCs w:val="24"/>
        </w:rPr>
      </w:pPr>
      <w:r w:rsidRPr="00E13340">
        <w:rPr>
          <w:rFonts w:ascii="Times New Roman" w:hAnsi="Times New Roman"/>
          <w:sz w:val="24"/>
          <w:szCs w:val="24"/>
        </w:rPr>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E13340" w:rsidRPr="00E13340" w:rsidRDefault="00E13340" w:rsidP="00B71473">
      <w:pPr>
        <w:pStyle w:val="a5"/>
        <w:numPr>
          <w:ilvl w:val="0"/>
          <w:numId w:val="262"/>
        </w:numPr>
        <w:ind w:left="426"/>
        <w:jc w:val="both"/>
        <w:rPr>
          <w:rFonts w:ascii="Times New Roman" w:hAnsi="Times New Roman"/>
          <w:sz w:val="24"/>
          <w:szCs w:val="24"/>
        </w:rPr>
      </w:pPr>
      <w:r w:rsidRPr="00E13340">
        <w:rPr>
          <w:rFonts w:ascii="Times New Roman" w:hAnsi="Times New Roman"/>
          <w:sz w:val="24"/>
          <w:szCs w:val="24"/>
        </w:rPr>
        <w:t xml:space="preserve">инструмента познания, за счет формирования навыков исследовательской деятельности путем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E13340" w:rsidRPr="00E13340" w:rsidRDefault="00E13340" w:rsidP="00B71473">
      <w:pPr>
        <w:pStyle w:val="a5"/>
        <w:numPr>
          <w:ilvl w:val="0"/>
          <w:numId w:val="262"/>
        </w:numPr>
        <w:ind w:left="426"/>
        <w:jc w:val="both"/>
        <w:rPr>
          <w:rFonts w:ascii="Times New Roman" w:hAnsi="Times New Roman"/>
          <w:sz w:val="24"/>
          <w:szCs w:val="24"/>
        </w:rPr>
      </w:pPr>
      <w:r w:rsidRPr="00E13340">
        <w:rPr>
          <w:rFonts w:ascii="Times New Roman" w:hAnsi="Times New Roman"/>
          <w:sz w:val="24"/>
          <w:szCs w:val="24"/>
        </w:rPr>
        <w:t xml:space="preserve">средства телекоммуникации, формирующего умения и навыки получения необходимой информации из разнообразных источников; </w:t>
      </w:r>
    </w:p>
    <w:p w:rsidR="00E13340" w:rsidRPr="00E13340" w:rsidRDefault="00E13340" w:rsidP="00B71473">
      <w:pPr>
        <w:pStyle w:val="a5"/>
        <w:numPr>
          <w:ilvl w:val="0"/>
          <w:numId w:val="262"/>
        </w:numPr>
        <w:ind w:left="426"/>
        <w:jc w:val="both"/>
        <w:rPr>
          <w:rFonts w:ascii="Times New Roman" w:hAnsi="Times New Roman"/>
          <w:sz w:val="24"/>
          <w:szCs w:val="24"/>
        </w:rPr>
      </w:pPr>
      <w:r w:rsidRPr="00E13340">
        <w:rPr>
          <w:rFonts w:ascii="Times New Roman" w:hAnsi="Times New Roman"/>
          <w:sz w:val="24"/>
          <w:szCs w:val="24"/>
        </w:rPr>
        <w:t xml:space="preserve">средства развития личности за счет формирования навыков культуры общения; </w:t>
      </w:r>
    </w:p>
    <w:p w:rsidR="00E13340" w:rsidRPr="00E13340" w:rsidRDefault="00E13340" w:rsidP="00B71473">
      <w:pPr>
        <w:pStyle w:val="a5"/>
        <w:numPr>
          <w:ilvl w:val="0"/>
          <w:numId w:val="262"/>
        </w:numPr>
        <w:ind w:left="426"/>
        <w:jc w:val="both"/>
        <w:rPr>
          <w:rFonts w:ascii="Times New Roman" w:hAnsi="Times New Roman"/>
          <w:sz w:val="24"/>
          <w:szCs w:val="24"/>
        </w:rPr>
      </w:pPr>
      <w:r w:rsidRPr="00E13340">
        <w:rPr>
          <w:rFonts w:ascii="Times New Roman" w:hAnsi="Times New Roman"/>
          <w:sz w:val="24"/>
          <w:szCs w:val="24"/>
        </w:rPr>
        <w:t>эффективного инструмента контроля и коррекции результатов учебной деятельности.</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lastRenderedPageBreak/>
        <w:t>Среди технологий, методов и приемов развития УУД в основной школе особое место занимают учебные ситуации, которые специализированы для развития определенных УУД. Они могут быть построены как на предметном содержании, так и носить надпредметный характер. Типология учебных ситуаций в основной школе может быть представлена такими, как:</w:t>
      </w:r>
    </w:p>
    <w:p w:rsidR="00E13340" w:rsidRPr="00E13340" w:rsidRDefault="00E13340" w:rsidP="00B71473">
      <w:pPr>
        <w:pStyle w:val="a5"/>
        <w:numPr>
          <w:ilvl w:val="0"/>
          <w:numId w:val="263"/>
        </w:numPr>
        <w:ind w:left="426"/>
        <w:jc w:val="both"/>
        <w:rPr>
          <w:rFonts w:ascii="Times New Roman" w:hAnsi="Times New Roman"/>
          <w:sz w:val="24"/>
          <w:szCs w:val="24"/>
        </w:rPr>
      </w:pPr>
      <w:r w:rsidRPr="00E13340">
        <w:rPr>
          <w:rFonts w:ascii="Times New Roman" w:hAnsi="Times New Roman"/>
          <w:i/>
          <w:sz w:val="24"/>
          <w:szCs w:val="24"/>
        </w:rPr>
        <w:t>ситуация-проблема</w:t>
      </w:r>
      <w:r w:rsidRPr="00E13340">
        <w:rPr>
          <w:rFonts w:ascii="Times New Roman" w:hAnsi="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E13340" w:rsidRPr="00E13340" w:rsidRDefault="00E13340" w:rsidP="00B71473">
      <w:pPr>
        <w:pStyle w:val="a5"/>
        <w:numPr>
          <w:ilvl w:val="0"/>
          <w:numId w:val="263"/>
        </w:numPr>
        <w:ind w:left="426"/>
        <w:jc w:val="both"/>
        <w:rPr>
          <w:rFonts w:ascii="Times New Roman" w:hAnsi="Times New Roman"/>
          <w:sz w:val="24"/>
          <w:szCs w:val="24"/>
        </w:rPr>
      </w:pPr>
      <w:r w:rsidRPr="00E13340">
        <w:rPr>
          <w:rFonts w:ascii="Times New Roman" w:hAnsi="Times New Roman"/>
          <w:i/>
          <w:sz w:val="24"/>
          <w:szCs w:val="24"/>
        </w:rPr>
        <w:t>ситуация-иллюстрация</w:t>
      </w:r>
      <w:r w:rsidRPr="00E13340">
        <w:rPr>
          <w:rFonts w:ascii="Times New Roman" w:hAnsi="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w:t>
      </w:r>
    </w:p>
    <w:p w:rsidR="00E13340" w:rsidRPr="00E13340" w:rsidRDefault="00E13340" w:rsidP="00B71473">
      <w:pPr>
        <w:pStyle w:val="a5"/>
        <w:numPr>
          <w:ilvl w:val="0"/>
          <w:numId w:val="263"/>
        </w:numPr>
        <w:ind w:left="426"/>
        <w:jc w:val="both"/>
        <w:rPr>
          <w:rFonts w:ascii="Times New Roman" w:hAnsi="Times New Roman"/>
          <w:sz w:val="24"/>
          <w:szCs w:val="24"/>
        </w:rPr>
      </w:pPr>
      <w:r w:rsidRPr="00E13340">
        <w:rPr>
          <w:rFonts w:ascii="Times New Roman" w:hAnsi="Times New Roman"/>
          <w:i/>
          <w:sz w:val="24"/>
          <w:szCs w:val="24"/>
        </w:rPr>
        <w:t>ситуация-оценка</w:t>
      </w:r>
      <w:r w:rsidRPr="00E13340">
        <w:rPr>
          <w:rFonts w:ascii="Times New Roman" w:hAnsi="Times New Roman"/>
          <w:sz w:val="24"/>
          <w:szCs w:val="24"/>
        </w:rPr>
        <w:t xml:space="preserve"> - прототип реальной ситуации с готовым предполагаемым решением, которое следует оценить и предложить свое адекватное решение;</w:t>
      </w:r>
    </w:p>
    <w:p w:rsidR="00E13340" w:rsidRPr="00E13340" w:rsidRDefault="00E13340" w:rsidP="00B71473">
      <w:pPr>
        <w:pStyle w:val="a5"/>
        <w:numPr>
          <w:ilvl w:val="0"/>
          <w:numId w:val="263"/>
        </w:numPr>
        <w:ind w:left="426"/>
        <w:jc w:val="both"/>
        <w:rPr>
          <w:rFonts w:ascii="Times New Roman" w:hAnsi="Times New Roman"/>
          <w:sz w:val="24"/>
          <w:szCs w:val="24"/>
        </w:rPr>
      </w:pPr>
      <w:r w:rsidRPr="00E13340">
        <w:rPr>
          <w:rFonts w:ascii="Times New Roman" w:hAnsi="Times New Roman"/>
          <w:i/>
          <w:sz w:val="24"/>
          <w:szCs w:val="24"/>
        </w:rPr>
        <w:t>ситуация-тренинг</w:t>
      </w:r>
      <w:r w:rsidRPr="00E13340">
        <w:rPr>
          <w:rFonts w:ascii="Times New Roman" w:hAnsi="Times New Roman"/>
          <w:sz w:val="24"/>
          <w:szCs w:val="24"/>
        </w:rPr>
        <w:t xml:space="preserve"> – прототип стандартной или другой ситуации (тренинг возможно проводить как по описанию ситуации, так и по их решению).</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Наряду с учебными ситуациями для развития универсальных учебных действий в основной школе, возможно использовать следующие типы задач.</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Личностные универсальные учебные действия:</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личностное самоопределение;</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Я – концепции;</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смыслообразование;</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мотивацию;</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нравственно-этическое оценивание.</w:t>
      </w:r>
    </w:p>
    <w:p w:rsidR="00E13340" w:rsidRPr="00E13340" w:rsidRDefault="00E13340" w:rsidP="00B53834">
      <w:pPr>
        <w:pStyle w:val="a5"/>
        <w:ind w:left="426"/>
        <w:jc w:val="both"/>
        <w:rPr>
          <w:rFonts w:ascii="Times New Roman" w:hAnsi="Times New Roman"/>
          <w:sz w:val="24"/>
          <w:szCs w:val="24"/>
        </w:rPr>
      </w:pPr>
      <w:r w:rsidRPr="00E13340">
        <w:rPr>
          <w:rFonts w:ascii="Times New Roman" w:hAnsi="Times New Roman"/>
          <w:sz w:val="24"/>
          <w:szCs w:val="24"/>
        </w:rPr>
        <w:t>Коммуникативные универсальные учебные действия:</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учет позиции партнера;</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организацию и осуществление сотрудничества;</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задачи на передачу информации и отображению предметного содержания;</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тренинги коммуникативных навыков;</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ролевые игры;</w:t>
      </w:r>
    </w:p>
    <w:p w:rsidR="00E13340" w:rsidRPr="00E13340" w:rsidRDefault="00E13340" w:rsidP="00B71473">
      <w:pPr>
        <w:pStyle w:val="a5"/>
        <w:numPr>
          <w:ilvl w:val="0"/>
          <w:numId w:val="264"/>
        </w:numPr>
        <w:ind w:left="426"/>
        <w:jc w:val="both"/>
        <w:rPr>
          <w:rFonts w:ascii="Times New Roman" w:hAnsi="Times New Roman"/>
          <w:sz w:val="24"/>
          <w:szCs w:val="24"/>
        </w:rPr>
      </w:pPr>
      <w:r w:rsidRPr="00E13340">
        <w:rPr>
          <w:rFonts w:ascii="Times New Roman" w:hAnsi="Times New Roman"/>
          <w:sz w:val="24"/>
          <w:szCs w:val="24"/>
        </w:rPr>
        <w:t>групповые игры.</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Познавательные универсальные учебные действия:</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и проекты на выстраивание стратегии поиска решения задач;</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и проекты на сериацию, сравнение, оценивание;</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и проекты на проведение эмпирического исследования;</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и проекты на проведение теоретического исследования;</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смысловое чтение.</w:t>
      </w:r>
    </w:p>
    <w:p w:rsidR="00E13340" w:rsidRPr="00E13340" w:rsidRDefault="00E13340" w:rsidP="00B53834">
      <w:pPr>
        <w:pStyle w:val="a5"/>
        <w:ind w:left="426"/>
        <w:jc w:val="both"/>
        <w:rPr>
          <w:rFonts w:ascii="Times New Roman" w:hAnsi="Times New Roman"/>
          <w:sz w:val="24"/>
          <w:szCs w:val="24"/>
        </w:rPr>
      </w:pPr>
      <w:r w:rsidRPr="00E13340">
        <w:rPr>
          <w:rFonts w:ascii="Times New Roman" w:hAnsi="Times New Roman"/>
          <w:sz w:val="24"/>
          <w:szCs w:val="24"/>
        </w:rPr>
        <w:t>Регулятивные универсальные учебные действия:</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планирование;</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рефлексию;</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ориентировку в ситуации;</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прогнозирование;</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целеполагание;</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оценивание;</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принятие решения;</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самоконтроль;</w:t>
      </w:r>
    </w:p>
    <w:p w:rsidR="00E13340" w:rsidRPr="00E13340" w:rsidRDefault="00E13340" w:rsidP="00B71473">
      <w:pPr>
        <w:pStyle w:val="a5"/>
        <w:numPr>
          <w:ilvl w:val="0"/>
          <w:numId w:val="265"/>
        </w:numPr>
        <w:ind w:left="426" w:hanging="426"/>
        <w:jc w:val="both"/>
        <w:rPr>
          <w:rFonts w:ascii="Times New Roman" w:hAnsi="Times New Roman"/>
          <w:sz w:val="24"/>
          <w:szCs w:val="24"/>
        </w:rPr>
      </w:pPr>
      <w:r w:rsidRPr="00E13340">
        <w:rPr>
          <w:rFonts w:ascii="Times New Roman" w:hAnsi="Times New Roman"/>
          <w:sz w:val="24"/>
          <w:szCs w:val="24"/>
        </w:rPr>
        <w:t>задачи на коррекцию.</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w:t>
      </w:r>
      <w:r w:rsidRPr="00E13340">
        <w:rPr>
          <w:rFonts w:ascii="Times New Roman" w:hAnsi="Times New Roman"/>
          <w:sz w:val="24"/>
          <w:szCs w:val="24"/>
        </w:rPr>
        <w:lastRenderedPageBreak/>
        <w:t>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т.п.) для младших школьников; подготовка материалов для внутришкольного сайта (стенгазеты, выставки и т.д.);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803F34">
        <w:rPr>
          <w:rFonts w:ascii="Times New Roman" w:hAnsi="Times New Roman"/>
          <w:sz w:val="18"/>
          <w:szCs w:val="18"/>
          <w:vertAlign w:val="superscript"/>
        </w:rPr>
        <w:footnoteReference w:id="4"/>
      </w:r>
      <w:r w:rsidRPr="00E13340">
        <w:rPr>
          <w:rFonts w:ascii="Times New Roman" w:hAnsi="Times New Roman"/>
          <w:sz w:val="24"/>
          <w:szCs w:val="24"/>
        </w:rPr>
        <w:t>.</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внеурочной деятельности. </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 имеющую следующие особенности:</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1)</w:t>
      </w:r>
      <w:r w:rsidRPr="00E13340">
        <w:rPr>
          <w:rFonts w:ascii="Times New Roman" w:hAnsi="Times New Roman"/>
          <w:sz w:val="24"/>
          <w:szCs w:val="24"/>
        </w:rPr>
        <w:tab/>
        <w:t>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2)</w:t>
      </w:r>
      <w:r w:rsidRPr="00E13340">
        <w:rPr>
          <w:rFonts w:ascii="Times New Roman" w:hAnsi="Times New Roman"/>
          <w:sz w:val="24"/>
          <w:szCs w:val="24"/>
        </w:rPr>
        <w:tab/>
        <w:t>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3)</w:t>
      </w:r>
      <w:r w:rsidRPr="00E13340">
        <w:rPr>
          <w:rFonts w:ascii="Times New Roman" w:hAnsi="Times New Roman"/>
          <w:sz w:val="24"/>
          <w:szCs w:val="24"/>
        </w:rPr>
        <w:tab/>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13340" w:rsidRPr="00E13340" w:rsidRDefault="00E13340" w:rsidP="00803F34">
      <w:pPr>
        <w:pStyle w:val="a5"/>
        <w:ind w:firstLine="284"/>
        <w:jc w:val="both"/>
        <w:rPr>
          <w:rFonts w:ascii="Times New Roman" w:hAnsi="Times New Roman"/>
          <w:sz w:val="24"/>
          <w:szCs w:val="24"/>
        </w:rPr>
      </w:pPr>
      <w:r w:rsidRPr="00E13340">
        <w:rPr>
          <w:rFonts w:ascii="Times New Roman" w:hAnsi="Times New Roman"/>
          <w:sz w:val="24"/>
          <w:szCs w:val="24"/>
        </w:rPr>
        <w:t>При построении учебно-исследовательского процесса учителю важно помнить:</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выбор темы исследования, на самом деле интересной для ученика и совпадающей с кругом интереса учителя;</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хорошее осознание учеником сути проблемы, иначе весь ход поиска ее решения будет бессмыслен, даже если он будет проведен учителем безукоризненно правильно;</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t>организация хода работы над раскрытием проблемы исследования во взаимоответственности и взаимопомощи учителя и ученика друг перед другом;</w:t>
      </w:r>
    </w:p>
    <w:p w:rsidR="00E13340" w:rsidRPr="00E13340" w:rsidRDefault="00E13340" w:rsidP="00E13340">
      <w:pPr>
        <w:pStyle w:val="a5"/>
        <w:jc w:val="both"/>
        <w:rPr>
          <w:rFonts w:ascii="Times New Roman" w:hAnsi="Times New Roman"/>
          <w:sz w:val="24"/>
          <w:szCs w:val="24"/>
        </w:rPr>
      </w:pPr>
      <w:r w:rsidRPr="00E13340">
        <w:rPr>
          <w:rFonts w:ascii="Times New Roman" w:hAnsi="Times New Roman"/>
          <w:sz w:val="24"/>
          <w:szCs w:val="24"/>
        </w:rPr>
        <w:lastRenderedPageBreak/>
        <w:t>раскрытие проблемы в первую очередь должно приносить что-то новое ученику, а уже потом науке.</w:t>
      </w:r>
    </w:p>
    <w:p w:rsidR="00E13340" w:rsidRPr="00E13340" w:rsidRDefault="00E13340" w:rsidP="00803F34">
      <w:pPr>
        <w:pStyle w:val="a5"/>
        <w:ind w:firstLine="284"/>
        <w:jc w:val="both"/>
        <w:rPr>
          <w:rFonts w:ascii="Times New Roman" w:hAnsi="Times New Roman"/>
          <w:snapToGrid w:val="0"/>
          <w:sz w:val="24"/>
          <w:szCs w:val="24"/>
        </w:rPr>
      </w:pPr>
      <w:r w:rsidRPr="00E13340">
        <w:rPr>
          <w:rFonts w:ascii="Times New Roman" w:hAnsi="Times New Roman"/>
          <w:snapToGrid w:val="0"/>
          <w:sz w:val="24"/>
          <w:szCs w:val="24"/>
        </w:rPr>
        <w:t>Учебно-исследовательская и проектная деятельность имеют как общие, так и специфические черты.</w:t>
      </w:r>
    </w:p>
    <w:p w:rsidR="00E13340" w:rsidRPr="00E13340" w:rsidRDefault="00E13340" w:rsidP="00803F34">
      <w:pPr>
        <w:pStyle w:val="a5"/>
        <w:ind w:firstLine="284"/>
        <w:jc w:val="both"/>
        <w:rPr>
          <w:rFonts w:ascii="Times New Roman" w:hAnsi="Times New Roman"/>
          <w:snapToGrid w:val="0"/>
          <w:sz w:val="24"/>
          <w:szCs w:val="24"/>
        </w:rPr>
      </w:pPr>
      <w:r w:rsidRPr="00E13340">
        <w:rPr>
          <w:rFonts w:ascii="Times New Roman" w:hAnsi="Times New Roman"/>
          <w:snapToGrid w:val="0"/>
          <w:sz w:val="24"/>
          <w:szCs w:val="24"/>
        </w:rPr>
        <w:t xml:space="preserve">К </w:t>
      </w:r>
      <w:r w:rsidRPr="00E13340">
        <w:rPr>
          <w:rFonts w:ascii="Times New Roman" w:hAnsi="Times New Roman"/>
          <w:i/>
          <w:snapToGrid w:val="0"/>
          <w:sz w:val="24"/>
          <w:szCs w:val="24"/>
        </w:rPr>
        <w:t>общим характеристикам</w:t>
      </w:r>
      <w:r w:rsidRPr="00E13340">
        <w:rPr>
          <w:rFonts w:ascii="Times New Roman" w:hAnsi="Times New Roman"/>
          <w:snapToGrid w:val="0"/>
          <w:sz w:val="24"/>
          <w:szCs w:val="24"/>
        </w:rPr>
        <w:t xml:space="preserve"> следует отнести:</w:t>
      </w:r>
    </w:p>
    <w:p w:rsidR="00E13340" w:rsidRPr="00E13340" w:rsidRDefault="00E13340" w:rsidP="00B71473">
      <w:pPr>
        <w:pStyle w:val="a5"/>
        <w:numPr>
          <w:ilvl w:val="0"/>
          <w:numId w:val="266"/>
        </w:numPr>
        <w:jc w:val="both"/>
        <w:rPr>
          <w:rFonts w:ascii="Times New Roman" w:hAnsi="Times New Roman"/>
          <w:snapToGrid w:val="0"/>
          <w:sz w:val="24"/>
          <w:szCs w:val="24"/>
        </w:rPr>
      </w:pPr>
      <w:r w:rsidRPr="00E13340">
        <w:rPr>
          <w:rFonts w:ascii="Times New Roman" w:hAnsi="Times New Roman"/>
          <w:snapToGrid w:val="0"/>
          <w:sz w:val="24"/>
          <w:szCs w:val="24"/>
        </w:rPr>
        <w:t>практически значимые цели и задачи учебно-исследовательской и проектной деятельности;</w:t>
      </w:r>
    </w:p>
    <w:p w:rsidR="00E13340" w:rsidRPr="00E13340" w:rsidRDefault="00E13340" w:rsidP="00B71473">
      <w:pPr>
        <w:pStyle w:val="a5"/>
        <w:numPr>
          <w:ilvl w:val="0"/>
          <w:numId w:val="266"/>
        </w:numPr>
        <w:jc w:val="both"/>
        <w:rPr>
          <w:rFonts w:ascii="Times New Roman" w:hAnsi="Times New Roman"/>
          <w:snapToGrid w:val="0"/>
          <w:sz w:val="24"/>
          <w:szCs w:val="24"/>
        </w:rPr>
      </w:pPr>
      <w:r w:rsidRPr="00E13340">
        <w:rPr>
          <w:rFonts w:ascii="Times New Roman" w:hAnsi="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E13340" w:rsidRPr="00E13340" w:rsidRDefault="00E13340" w:rsidP="00B71473">
      <w:pPr>
        <w:pStyle w:val="a5"/>
        <w:numPr>
          <w:ilvl w:val="0"/>
          <w:numId w:val="266"/>
        </w:numPr>
        <w:jc w:val="both"/>
        <w:rPr>
          <w:rFonts w:ascii="Times New Roman" w:hAnsi="Times New Roman"/>
          <w:snapToGrid w:val="0"/>
          <w:sz w:val="24"/>
          <w:szCs w:val="24"/>
        </w:rPr>
      </w:pPr>
      <w:r w:rsidRPr="00E13340">
        <w:rPr>
          <w:rFonts w:ascii="Times New Roman" w:hAnsi="Times New Roman"/>
          <w:snapToGrid w:val="0"/>
          <w:sz w:val="24"/>
          <w:szCs w:val="24"/>
        </w:rPr>
        <w:t>компетентность в выбранной сфере исследования, творческую активность, собранность, аккуратность, целеус</w:t>
      </w:r>
      <w:r w:rsidR="00803F34">
        <w:rPr>
          <w:rFonts w:ascii="Times New Roman" w:hAnsi="Times New Roman"/>
          <w:snapToGrid w:val="0"/>
          <w:sz w:val="24"/>
          <w:szCs w:val="24"/>
        </w:rPr>
        <w:t>тремленность, высокую мотивацию.</w:t>
      </w:r>
    </w:p>
    <w:p w:rsidR="00E13340" w:rsidRPr="00E13340" w:rsidRDefault="00803F34" w:rsidP="00803F34">
      <w:pPr>
        <w:pStyle w:val="a5"/>
        <w:ind w:firstLine="284"/>
        <w:jc w:val="both"/>
        <w:rPr>
          <w:rFonts w:ascii="Times New Roman" w:hAnsi="Times New Roman"/>
          <w:snapToGrid w:val="0"/>
          <w:sz w:val="24"/>
          <w:szCs w:val="24"/>
        </w:rPr>
      </w:pPr>
      <w:r>
        <w:rPr>
          <w:rFonts w:ascii="Times New Roman" w:hAnsi="Times New Roman"/>
          <w:snapToGrid w:val="0"/>
          <w:sz w:val="24"/>
          <w:szCs w:val="24"/>
        </w:rPr>
        <w:t>И</w:t>
      </w:r>
      <w:r w:rsidR="00E13340" w:rsidRPr="00E13340">
        <w:rPr>
          <w:rFonts w:ascii="Times New Roman" w:hAnsi="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803F34" w:rsidRPr="00803F34" w:rsidRDefault="00803F34" w:rsidP="00803F34">
      <w:pPr>
        <w:pStyle w:val="a5"/>
        <w:rPr>
          <w:rFonts w:ascii="Times New Roman" w:hAnsi="Times New Roman"/>
          <w:i/>
          <w:snapToGrid w:val="0"/>
          <w:sz w:val="24"/>
          <w:szCs w:val="24"/>
        </w:rPr>
      </w:pPr>
      <w:r w:rsidRPr="00803F34">
        <w:rPr>
          <w:rFonts w:ascii="Times New Roman" w:hAnsi="Times New Roman"/>
          <w:i/>
          <w:snapToGrid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03F34" w:rsidRPr="00803F34" w:rsidTr="000E186B">
        <w:tc>
          <w:tcPr>
            <w:tcW w:w="4785" w:type="dxa"/>
          </w:tcPr>
          <w:p w:rsidR="00803F34" w:rsidRPr="00803F34" w:rsidRDefault="00803F34" w:rsidP="00803F34">
            <w:pPr>
              <w:pStyle w:val="a5"/>
              <w:jc w:val="center"/>
              <w:rPr>
                <w:rFonts w:ascii="Times New Roman" w:hAnsi="Times New Roman"/>
                <w:b/>
                <w:snapToGrid w:val="0"/>
                <w:sz w:val="24"/>
                <w:szCs w:val="24"/>
              </w:rPr>
            </w:pPr>
            <w:r w:rsidRPr="00803F34">
              <w:rPr>
                <w:rFonts w:ascii="Times New Roman" w:hAnsi="Times New Roman"/>
                <w:b/>
                <w:snapToGrid w:val="0"/>
                <w:sz w:val="24"/>
                <w:szCs w:val="24"/>
              </w:rPr>
              <w:t>Проектная деятельность</w:t>
            </w:r>
          </w:p>
        </w:tc>
        <w:tc>
          <w:tcPr>
            <w:tcW w:w="4786" w:type="dxa"/>
          </w:tcPr>
          <w:p w:rsidR="00803F34" w:rsidRPr="00803F34" w:rsidRDefault="00803F34" w:rsidP="00803F34">
            <w:pPr>
              <w:pStyle w:val="a5"/>
              <w:jc w:val="center"/>
              <w:rPr>
                <w:rFonts w:ascii="Times New Roman" w:hAnsi="Times New Roman"/>
                <w:b/>
                <w:snapToGrid w:val="0"/>
                <w:sz w:val="24"/>
                <w:szCs w:val="24"/>
              </w:rPr>
            </w:pPr>
            <w:r w:rsidRPr="00803F34">
              <w:rPr>
                <w:rFonts w:ascii="Times New Roman" w:hAnsi="Times New Roman"/>
                <w:b/>
                <w:snapToGrid w:val="0"/>
                <w:sz w:val="24"/>
                <w:szCs w:val="24"/>
              </w:rPr>
              <w:t>Учебно-исследовательская деятельность</w:t>
            </w:r>
          </w:p>
        </w:tc>
      </w:tr>
      <w:tr w:rsidR="00803F34" w:rsidRPr="00803F34" w:rsidTr="000E186B">
        <w:tc>
          <w:tcPr>
            <w:tcW w:w="4785" w:type="dxa"/>
          </w:tcPr>
          <w:p w:rsidR="00803F34" w:rsidRPr="00803F34" w:rsidRDefault="00803F34" w:rsidP="00803F34">
            <w:pPr>
              <w:pStyle w:val="a5"/>
              <w:rPr>
                <w:rFonts w:ascii="Times New Roman" w:hAnsi="Times New Roman"/>
                <w:snapToGrid w:val="0"/>
                <w:sz w:val="24"/>
                <w:szCs w:val="24"/>
              </w:rPr>
            </w:pPr>
            <w:r w:rsidRPr="00803F34">
              <w:rPr>
                <w:rFonts w:ascii="Times New Roman" w:hAnsi="Times New Roman"/>
                <w:snapToGrid w:val="0"/>
                <w:sz w:val="24"/>
                <w:szCs w:val="24"/>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4786" w:type="dxa"/>
          </w:tcPr>
          <w:p w:rsidR="00803F34" w:rsidRPr="00803F34" w:rsidRDefault="00803F34" w:rsidP="00803F34">
            <w:pPr>
              <w:pStyle w:val="a5"/>
              <w:rPr>
                <w:rFonts w:ascii="Times New Roman" w:hAnsi="Times New Roman"/>
                <w:snapToGrid w:val="0"/>
                <w:sz w:val="24"/>
                <w:szCs w:val="24"/>
              </w:rPr>
            </w:pPr>
            <w:r w:rsidRPr="00803F34">
              <w:rPr>
                <w:rFonts w:ascii="Times New Roman" w:hAnsi="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803F34" w:rsidRPr="00803F34" w:rsidTr="000E186B">
        <w:tc>
          <w:tcPr>
            <w:tcW w:w="4785" w:type="dxa"/>
          </w:tcPr>
          <w:p w:rsidR="00803F34" w:rsidRPr="00803F34" w:rsidRDefault="00803F34" w:rsidP="00803F34">
            <w:pPr>
              <w:pStyle w:val="a5"/>
              <w:rPr>
                <w:rFonts w:ascii="Times New Roman" w:hAnsi="Times New Roman"/>
                <w:snapToGrid w:val="0"/>
                <w:sz w:val="24"/>
                <w:szCs w:val="24"/>
              </w:rPr>
            </w:pPr>
            <w:r w:rsidRPr="00803F34">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6" w:type="dxa"/>
          </w:tcPr>
          <w:p w:rsidR="00803F34" w:rsidRPr="00803F34" w:rsidRDefault="00803F34" w:rsidP="00803F34">
            <w:pPr>
              <w:pStyle w:val="a5"/>
              <w:rPr>
                <w:rFonts w:ascii="Times New Roman" w:hAnsi="Times New Roman"/>
                <w:snapToGrid w:val="0"/>
                <w:sz w:val="24"/>
                <w:szCs w:val="24"/>
              </w:rPr>
            </w:pPr>
            <w:r w:rsidRPr="00803F34">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В ходе развития универсальных учебных действий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самими учащимися.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 xml:space="preserve">При вовлечении учащихся в проектную деятельность учителю важно помнить, что проект – это форма организации совместной деятельности учителя и учащихся, совокупность приемов и действий в их определенной последовательности, направленной </w:t>
      </w:r>
      <w:r w:rsidRPr="00803F34">
        <w:rPr>
          <w:rFonts w:ascii="Times New Roman" w:hAnsi="Times New Roman"/>
          <w:sz w:val="24"/>
          <w:szCs w:val="24"/>
        </w:rPr>
        <w:lastRenderedPageBreak/>
        <w:t xml:space="preserve">на достижение поставленной цели – решения определенной проблемы, значимой для учащихся и оформленной в виде некоего конечного продукта. </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Типология форм организации проектной деятельности учащихся (проектов) в образовательном учреждении может быть представлена по следующим основаниям:</w:t>
      </w:r>
    </w:p>
    <w:p w:rsidR="00803F34" w:rsidRPr="00803F34" w:rsidRDefault="00803F34" w:rsidP="00B71473">
      <w:pPr>
        <w:pStyle w:val="a5"/>
        <w:numPr>
          <w:ilvl w:val="0"/>
          <w:numId w:val="267"/>
        </w:numPr>
        <w:ind w:left="426"/>
        <w:rPr>
          <w:rFonts w:ascii="Times New Roman" w:hAnsi="Times New Roman"/>
          <w:sz w:val="24"/>
          <w:szCs w:val="24"/>
        </w:rPr>
      </w:pPr>
      <w:r w:rsidRPr="00803F34">
        <w:rPr>
          <w:rFonts w:ascii="Times New Roman" w:hAnsi="Times New Roman"/>
          <w:sz w:val="24"/>
          <w:szCs w:val="24"/>
        </w:rPr>
        <w:t>видам проектов (информационный (поисковый), исследовательский, творческий, социальный, прикладной (практико- ориентированный), игровой (ролевой) проекты, инновационный (предполагающий организационно-экономический механизм внедрения);</w:t>
      </w:r>
    </w:p>
    <w:p w:rsidR="00803F34" w:rsidRPr="00803F34" w:rsidRDefault="00803F34" w:rsidP="00B71473">
      <w:pPr>
        <w:pStyle w:val="a5"/>
        <w:numPr>
          <w:ilvl w:val="0"/>
          <w:numId w:val="267"/>
        </w:numPr>
        <w:ind w:left="426"/>
        <w:rPr>
          <w:rFonts w:ascii="Times New Roman" w:hAnsi="Times New Roman"/>
          <w:sz w:val="24"/>
          <w:szCs w:val="24"/>
        </w:rPr>
      </w:pPr>
      <w:r w:rsidRPr="00803F34">
        <w:rPr>
          <w:rFonts w:ascii="Times New Roman" w:hAnsi="Times New Roman"/>
          <w:sz w:val="24"/>
          <w:szCs w:val="24"/>
        </w:rPr>
        <w:t xml:space="preserve">по содержанию (монопредметный, метапредметный, относящийся к области знаний (нескольким областям), относящийся к области деятельности и пр.); </w:t>
      </w:r>
    </w:p>
    <w:p w:rsidR="00803F34" w:rsidRPr="00803F34" w:rsidRDefault="00803F34" w:rsidP="00B71473">
      <w:pPr>
        <w:pStyle w:val="a5"/>
        <w:numPr>
          <w:ilvl w:val="0"/>
          <w:numId w:val="267"/>
        </w:numPr>
        <w:ind w:left="426"/>
        <w:rPr>
          <w:rFonts w:ascii="Times New Roman" w:hAnsi="Times New Roman"/>
          <w:sz w:val="24"/>
          <w:szCs w:val="24"/>
        </w:rPr>
      </w:pPr>
      <w:r w:rsidRPr="00803F34">
        <w:rPr>
          <w:rFonts w:ascii="Times New Roman" w:hAnsi="Times New Roman"/>
          <w:sz w:val="24"/>
          <w:szCs w:val="24"/>
        </w:rPr>
        <w:t>по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партнерской сети, в т.ч. в Интернет);</w:t>
      </w:r>
    </w:p>
    <w:p w:rsidR="00803F34" w:rsidRPr="00803F34" w:rsidRDefault="00803F34" w:rsidP="00B71473">
      <w:pPr>
        <w:pStyle w:val="a5"/>
        <w:numPr>
          <w:ilvl w:val="0"/>
          <w:numId w:val="267"/>
        </w:numPr>
        <w:ind w:left="426"/>
        <w:rPr>
          <w:rFonts w:ascii="Times New Roman" w:hAnsi="Times New Roman"/>
          <w:sz w:val="24"/>
          <w:szCs w:val="24"/>
        </w:rPr>
      </w:pPr>
      <w:r w:rsidRPr="00803F34">
        <w:rPr>
          <w:rFonts w:ascii="Times New Roman" w:hAnsi="Times New Roman"/>
          <w:sz w:val="24"/>
          <w:szCs w:val="24"/>
        </w:rPr>
        <w:t xml:space="preserve">по длительности (продолжительности) проекта (от проект-урок до вертикального многолетнего проекта); </w:t>
      </w:r>
    </w:p>
    <w:p w:rsidR="00803F34" w:rsidRPr="00803F34" w:rsidRDefault="00803F34" w:rsidP="00B71473">
      <w:pPr>
        <w:pStyle w:val="a5"/>
        <w:numPr>
          <w:ilvl w:val="0"/>
          <w:numId w:val="267"/>
        </w:numPr>
        <w:ind w:left="426"/>
        <w:rPr>
          <w:rFonts w:ascii="Times New Roman" w:hAnsi="Times New Roman"/>
          <w:sz w:val="24"/>
          <w:szCs w:val="24"/>
        </w:rPr>
      </w:pPr>
      <w:r w:rsidRPr="00803F34">
        <w:rPr>
          <w:rFonts w:ascii="Times New Roman" w:hAnsi="Times New Roman"/>
          <w:sz w:val="24"/>
          <w:szCs w:val="24"/>
        </w:rPr>
        <w:t>по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803F34" w:rsidRPr="00803F34" w:rsidRDefault="00803F34" w:rsidP="00803F34">
      <w:pPr>
        <w:pStyle w:val="a5"/>
        <w:ind w:left="66" w:firstLine="218"/>
        <w:rPr>
          <w:rFonts w:ascii="Times New Roman" w:hAnsi="Times New Roman"/>
          <w:sz w:val="24"/>
          <w:szCs w:val="24"/>
        </w:rPr>
      </w:pPr>
      <w:r w:rsidRPr="00803F34">
        <w:rPr>
          <w:rFonts w:ascii="Times New Roman" w:hAnsi="Times New Roman"/>
          <w:sz w:val="24"/>
          <w:szCs w:val="24"/>
        </w:rPr>
        <w:t xml:space="preserve">Особое значение для развития УУД в основной школе имеет персональный проект. </w:t>
      </w:r>
      <w:r>
        <w:rPr>
          <w:rFonts w:ascii="Times New Roman" w:hAnsi="Times New Roman"/>
          <w:sz w:val="24"/>
          <w:szCs w:val="24"/>
        </w:rPr>
        <w:t>Е</w:t>
      </w:r>
      <w:r w:rsidRPr="00803F34">
        <w:rPr>
          <w:rFonts w:ascii="Times New Roman" w:hAnsi="Times New Roman"/>
          <w:sz w:val="24"/>
          <w:szCs w:val="24"/>
        </w:rPr>
        <w:t>сли все выше названные типы и виды проектов могут быть использованы как в урочной, так и во внеурочной деятельности, то персональный проект следует рассматривать, прежде всего, как форму внеурочной деятельности по развитию УУД в основной школе.</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Персональный проект — это самостоятельная работа, осуществляемая учащимся на протяжении длительного периода, возможно в течение всего учебного года. Приступая к такой работе, автор проекта самостоятельно или с помощью педагога составляет план предстоящей работы. Умение планировать и работать по плану — это важнейшие УУД, которым должен овладеть школьник. Одной из особенностей работы над персональным проектом является смыслообразование и самоопределение хода и результата работы. Это позволяет, на основе самоанализа, увидеть допущенные просчеты (на первых порах — это переоценка собственных сил, неправильное распределение времени, неумение работать с информацией, во время обратиться за помощью), найти оптимальные способы их устранения, провести коррекцию и обеспечить достижение поставленной цели. Такой опыт представляется очень важным, а его, к сожалению, часто не хватает не только школьникам, но и вполне взрослым людям.</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партнеров, ориентированной на удовлетворение их эмоционально-психологических потребностей на основе развития соответствующих УУД, а именно: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оказывать поддержку и содействие тем, от кого зависит достижение цели;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обеспечивать бесконфликтную совместную работу в группе;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устанавливать с партнерами отношения взаимопонимания;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проводить эффективные групповые обсуждения;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обеспечивать обмен знаниями между членами группы для принятия эффективных совместных решений;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 xml:space="preserve">четко формулировать цели группы и позволять ее участникам проявлять инициативу для достижения этих целей; </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адекватно реагировать на нужды других.</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 xml:space="preserve">В ходе проектной деятельности самым важным и самым трудным является постановка цели своей работы. Помощь педагога необходима, главным образом, на этапе осмысления </w:t>
      </w:r>
      <w:r w:rsidRPr="00803F34">
        <w:rPr>
          <w:rFonts w:ascii="Times New Roman" w:hAnsi="Times New Roman"/>
          <w:sz w:val="24"/>
          <w:szCs w:val="24"/>
        </w:rPr>
        <w:lastRenderedPageBreak/>
        <w:t xml:space="preserve">проблемы и постановки цели: необходимо помочь автору будущего проекта найти ответ на вопрос, зачем я собираюсь делать этот проект. Ответив на этот вопрос, ученик определяет цель своей работы. Затем, возникает вопрос, что для этого следует сделать. Решив его, ученик увидит задачи своей работы. </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 xml:space="preserve">Следующий шаг — как это делать. Поняв это, ученик выберет способы, которые будет использовать при создании проекта. Также необходимо заранее решить, чего ты хочешь добиться в итоге. Это поможет представить себе ожидаемый результат. Только продумав все эти вопросы, можно приступать к работе. </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Понятно, что ребенок,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пятого класса. Кроме того, учебный проект — прекрасный способ проверки знаний учащихся, контрольная работа по пройденной теме вполне может проводиться в форме защиты учебного проекта.</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ее 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Для успешного осуществления учебно-исследовательской деятельности учащиеся должны овладеть следующими действиями:</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постановка проблемы и аргументирование ее актуальности;</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формулировка гипотезы исследования и раскрытие замысла – сущности будущей деятельности;</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планирование исследовательских работ и выбор необходимого инструментария;</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собственно проведение исследования с обязательным поэтапным контролем и коррекцией результатов работ;</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оформление результатов учебно-исследовательской деятельности как конечного продукта;</w:t>
      </w:r>
    </w:p>
    <w:p w:rsidR="00803F34" w:rsidRPr="00803F34" w:rsidRDefault="00803F34" w:rsidP="00803F34">
      <w:pPr>
        <w:pStyle w:val="a5"/>
        <w:rPr>
          <w:rFonts w:ascii="Times New Roman" w:hAnsi="Times New Roman"/>
          <w:sz w:val="24"/>
          <w:szCs w:val="24"/>
        </w:rPr>
      </w:pPr>
      <w:r w:rsidRPr="00803F34">
        <w:rPr>
          <w:rFonts w:ascii="Times New Roman" w:hAnsi="Times New Roman"/>
          <w:sz w:val="24"/>
          <w:szCs w:val="24"/>
        </w:rPr>
        <w:t>-</w:t>
      </w:r>
      <w:r w:rsidRPr="00803F34">
        <w:rPr>
          <w:rFonts w:ascii="Times New Roman" w:hAnsi="Times New Roman"/>
          <w:sz w:val="24"/>
          <w:szCs w:val="24"/>
        </w:rPr>
        <w:tab/>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803F34" w:rsidRPr="00803F34" w:rsidRDefault="00803F34" w:rsidP="00803F34">
      <w:pPr>
        <w:pStyle w:val="a5"/>
        <w:ind w:firstLine="284"/>
        <w:rPr>
          <w:rFonts w:ascii="Times New Roman" w:hAnsi="Times New Roman"/>
          <w:sz w:val="24"/>
          <w:szCs w:val="24"/>
        </w:rPr>
      </w:pPr>
      <w:r w:rsidRPr="00803F34">
        <w:rPr>
          <w:rFonts w:ascii="Times New Roman" w:hAnsi="Times New Roman"/>
          <w:sz w:val="24"/>
          <w:szCs w:val="24"/>
        </w:rPr>
        <w:t>Специфика учебно-исследовательской деятельности определяет многообразие форм ее организации. В зависимости от урочных и внеурочных занятий учебно-исследовательская деятельность может приобретать разные формы.</w:t>
      </w:r>
    </w:p>
    <w:p w:rsidR="00803F34" w:rsidRPr="000E186B" w:rsidRDefault="00803F34" w:rsidP="000E186B">
      <w:pPr>
        <w:pStyle w:val="a5"/>
        <w:ind w:firstLine="284"/>
        <w:rPr>
          <w:rFonts w:ascii="Times New Roman" w:hAnsi="Times New Roman"/>
          <w:sz w:val="24"/>
          <w:szCs w:val="24"/>
        </w:rPr>
      </w:pPr>
      <w:r w:rsidRPr="000E186B">
        <w:rPr>
          <w:rFonts w:ascii="Times New Roman" w:hAnsi="Times New Roman"/>
          <w:sz w:val="24"/>
          <w:szCs w:val="24"/>
        </w:rPr>
        <w:t>Формы организации учебно-исследовательской деятельности на урочных занятиях могут быть следующими:</w:t>
      </w:r>
    </w:p>
    <w:p w:rsidR="00803F34" w:rsidRPr="00803F34" w:rsidRDefault="00803F34" w:rsidP="00B71473">
      <w:pPr>
        <w:pStyle w:val="a5"/>
        <w:numPr>
          <w:ilvl w:val="0"/>
          <w:numId w:val="268"/>
        </w:numPr>
        <w:ind w:left="284"/>
        <w:rPr>
          <w:rFonts w:ascii="Times New Roman" w:hAnsi="Times New Roman"/>
          <w:sz w:val="24"/>
          <w:szCs w:val="24"/>
        </w:rPr>
      </w:pPr>
      <w:r w:rsidRPr="00803F34">
        <w:rPr>
          <w:rFonts w:ascii="Times New Roman" w:hAnsi="Times New Roman"/>
          <w:sz w:val="24"/>
          <w:szCs w:val="24"/>
        </w:rPr>
        <w:t>урок – исследование, урок – лаборатория, урок – творческий отчёт, урок изобретательства, урок - «Удивительное рядом», урок – рассказ об учёных, урок – защита исследовательских проектов, урок – экспертиза, урок - «Патент на открытие», урок открытых мыслей;</w:t>
      </w:r>
    </w:p>
    <w:p w:rsidR="00803F34" w:rsidRPr="00803F34" w:rsidRDefault="00803F34" w:rsidP="00B71473">
      <w:pPr>
        <w:pStyle w:val="a5"/>
        <w:numPr>
          <w:ilvl w:val="0"/>
          <w:numId w:val="268"/>
        </w:numPr>
        <w:ind w:left="284"/>
        <w:rPr>
          <w:rFonts w:ascii="Times New Roman" w:hAnsi="Times New Roman"/>
          <w:sz w:val="24"/>
          <w:szCs w:val="24"/>
        </w:rPr>
      </w:pPr>
      <w:r w:rsidRPr="00803F34">
        <w:rPr>
          <w:rFonts w:ascii="Times New Roman" w:hAnsi="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03F34" w:rsidRPr="00803F34" w:rsidRDefault="00803F34" w:rsidP="00B71473">
      <w:pPr>
        <w:pStyle w:val="a5"/>
        <w:numPr>
          <w:ilvl w:val="0"/>
          <w:numId w:val="268"/>
        </w:numPr>
        <w:ind w:left="284"/>
        <w:rPr>
          <w:rFonts w:ascii="Times New Roman" w:hAnsi="Times New Roman"/>
          <w:sz w:val="24"/>
          <w:szCs w:val="24"/>
        </w:rPr>
      </w:pPr>
      <w:r w:rsidRPr="00803F34">
        <w:rPr>
          <w:rFonts w:ascii="Times New Roman" w:hAnsi="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803F34" w:rsidRPr="000E186B" w:rsidRDefault="00803F34" w:rsidP="00803F34">
      <w:pPr>
        <w:pStyle w:val="a5"/>
        <w:rPr>
          <w:rFonts w:ascii="Times New Roman" w:hAnsi="Times New Roman"/>
          <w:sz w:val="24"/>
          <w:szCs w:val="24"/>
        </w:rPr>
      </w:pPr>
      <w:r w:rsidRPr="000E186B">
        <w:rPr>
          <w:rFonts w:ascii="Times New Roman" w:hAnsi="Times New Roman"/>
          <w:sz w:val="24"/>
          <w:szCs w:val="24"/>
        </w:rPr>
        <w:t>Формы организации учебно-исследовательской деятельности на внеурочных занятиях могут быть следующими:</w:t>
      </w:r>
    </w:p>
    <w:p w:rsidR="00803F34" w:rsidRPr="00803F34" w:rsidRDefault="00803F34" w:rsidP="00B71473">
      <w:pPr>
        <w:pStyle w:val="a5"/>
        <w:numPr>
          <w:ilvl w:val="0"/>
          <w:numId w:val="269"/>
        </w:numPr>
        <w:ind w:left="426"/>
        <w:rPr>
          <w:rFonts w:ascii="Times New Roman" w:hAnsi="Times New Roman"/>
          <w:sz w:val="24"/>
          <w:szCs w:val="24"/>
        </w:rPr>
      </w:pPr>
      <w:r w:rsidRPr="00803F34">
        <w:rPr>
          <w:rFonts w:ascii="Times New Roman" w:hAnsi="Times New Roman"/>
          <w:sz w:val="24"/>
          <w:szCs w:val="24"/>
        </w:rPr>
        <w:lastRenderedPageBreak/>
        <w:t>исследовательская практика учащихся;</w:t>
      </w:r>
    </w:p>
    <w:p w:rsidR="00803F34" w:rsidRPr="00803F34" w:rsidRDefault="00803F34" w:rsidP="00B71473">
      <w:pPr>
        <w:pStyle w:val="a5"/>
        <w:numPr>
          <w:ilvl w:val="0"/>
          <w:numId w:val="269"/>
        </w:numPr>
        <w:ind w:left="426"/>
        <w:rPr>
          <w:rFonts w:ascii="Times New Roman" w:hAnsi="Times New Roman"/>
          <w:sz w:val="24"/>
          <w:szCs w:val="24"/>
        </w:rPr>
      </w:pPr>
      <w:r w:rsidRPr="00803F34">
        <w:rPr>
          <w:rFonts w:ascii="Times New Roman" w:hAnsi="Times New Roman"/>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03F34" w:rsidRPr="00803F34" w:rsidRDefault="00803F34" w:rsidP="00B71473">
      <w:pPr>
        <w:pStyle w:val="a5"/>
        <w:numPr>
          <w:ilvl w:val="0"/>
          <w:numId w:val="269"/>
        </w:numPr>
        <w:ind w:left="426"/>
        <w:rPr>
          <w:rFonts w:ascii="Times New Roman" w:hAnsi="Times New Roman"/>
          <w:sz w:val="24"/>
          <w:szCs w:val="24"/>
        </w:rPr>
      </w:pPr>
      <w:r w:rsidRPr="00803F34">
        <w:rPr>
          <w:rFonts w:ascii="Times New Roman" w:hAnsi="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старшеклассников;</w:t>
      </w:r>
    </w:p>
    <w:p w:rsidR="00803F34" w:rsidRPr="00803F34" w:rsidRDefault="00803F34" w:rsidP="00B71473">
      <w:pPr>
        <w:pStyle w:val="a5"/>
        <w:numPr>
          <w:ilvl w:val="0"/>
          <w:numId w:val="269"/>
        </w:numPr>
        <w:ind w:left="426"/>
        <w:rPr>
          <w:rFonts w:ascii="Times New Roman" w:hAnsi="Times New Roman"/>
          <w:sz w:val="24"/>
          <w:szCs w:val="24"/>
        </w:rPr>
      </w:pPr>
      <w:r w:rsidRPr="00803F34">
        <w:rPr>
          <w:rFonts w:ascii="Times New Roman" w:hAnsi="Times New Roman"/>
          <w:sz w:val="24"/>
          <w:szCs w:val="24"/>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803F34" w:rsidRPr="00803F34" w:rsidRDefault="00803F34" w:rsidP="00B71473">
      <w:pPr>
        <w:pStyle w:val="a5"/>
        <w:numPr>
          <w:ilvl w:val="0"/>
          <w:numId w:val="269"/>
        </w:numPr>
        <w:ind w:left="426"/>
        <w:rPr>
          <w:rFonts w:ascii="Times New Roman" w:hAnsi="Times New Roman"/>
          <w:sz w:val="24"/>
          <w:szCs w:val="24"/>
        </w:rPr>
      </w:pPr>
      <w:r w:rsidRPr="00803F34">
        <w:rPr>
          <w:rFonts w:ascii="Times New Roman" w:hAnsi="Times New Roman"/>
          <w:sz w:val="24"/>
          <w:szCs w:val="24"/>
        </w:rPr>
        <w:t xml:space="preserve">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803F34" w:rsidRPr="00803F34" w:rsidRDefault="00803F34" w:rsidP="000E186B">
      <w:pPr>
        <w:pStyle w:val="a5"/>
        <w:ind w:firstLine="284"/>
        <w:rPr>
          <w:rFonts w:ascii="Times New Roman" w:hAnsi="Times New Roman"/>
          <w:sz w:val="24"/>
          <w:szCs w:val="24"/>
        </w:rPr>
      </w:pPr>
      <w:r w:rsidRPr="00803F34">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Еще одной особенностью учебно-исследовательской деятельности является ее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черт проектной деятельности учащихся, одним из ее компонентов выступает исследование.</w:t>
      </w:r>
    </w:p>
    <w:p w:rsidR="00803F34" w:rsidRPr="00803F34" w:rsidRDefault="00803F34" w:rsidP="000E186B">
      <w:pPr>
        <w:pStyle w:val="a5"/>
        <w:ind w:firstLine="284"/>
        <w:rPr>
          <w:rFonts w:ascii="Times New Roman" w:hAnsi="Times New Roman"/>
          <w:sz w:val="24"/>
          <w:szCs w:val="24"/>
        </w:rPr>
      </w:pPr>
      <w:r w:rsidRPr="00803F34">
        <w:rPr>
          <w:rFonts w:ascii="Times New Roman" w:hAnsi="Times New Roman"/>
          <w:sz w:val="24"/>
          <w:szCs w:val="24"/>
        </w:rPr>
        <w:t>При этом должны выполняться ряд необходимых условий:</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 xml:space="preserve">проект или учебное исследование должны быть выполнимыми и соответствовать возрасту, способностям и возможностям обучающегося; </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для выполнения проекта должны быть необходимые условия - информационные ресурсы, мастерские, клубы, школьные научные общества;</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приемов, технологий и методов, необходимых для успешной реализации выбранного вида проекта; </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 xml:space="preserve">использование для начинающих дневника самоконтроля, где отражаются элементы самоанализа в ходе работы, который используется при составлении отчетов и во время собеседований с руководителями проекта; </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 xml:space="preserve">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803F34" w:rsidRPr="00803F34" w:rsidRDefault="00803F34" w:rsidP="00B71473">
      <w:pPr>
        <w:pStyle w:val="a5"/>
        <w:numPr>
          <w:ilvl w:val="0"/>
          <w:numId w:val="270"/>
        </w:numPr>
        <w:ind w:left="426"/>
        <w:rPr>
          <w:rFonts w:ascii="Times New Roman" w:hAnsi="Times New Roman"/>
          <w:sz w:val="24"/>
          <w:szCs w:val="24"/>
        </w:rPr>
      </w:pPr>
      <w:r w:rsidRPr="00803F34">
        <w:rPr>
          <w:rFonts w:ascii="Times New Roman" w:hAnsi="Times New Roman"/>
          <w:sz w:val="24"/>
          <w:szCs w:val="24"/>
        </w:rPr>
        <w:t xml:space="preserve">результаты и продукты проектной или исследовательской работы должны быть презентованы, иметь общественную оценку и признание достижений в форме общественной конкурсной защиты, проводимой в очной форме или выставлены в открытых ресурсах Интернет для открытого обсуждения. </w:t>
      </w:r>
    </w:p>
    <w:p w:rsidR="00C4128B" w:rsidRDefault="00C4128B" w:rsidP="000E186B">
      <w:pPr>
        <w:pStyle w:val="a5"/>
        <w:jc w:val="center"/>
        <w:rPr>
          <w:rFonts w:ascii="Times New Roman" w:hAnsi="Times New Roman"/>
          <w:b/>
          <w:sz w:val="24"/>
          <w:szCs w:val="24"/>
        </w:rPr>
      </w:pPr>
    </w:p>
    <w:p w:rsidR="00C4128B" w:rsidRPr="00B8440A" w:rsidRDefault="00C4128B" w:rsidP="00C4128B">
      <w:pPr>
        <w:pStyle w:val="311"/>
        <w:keepNext/>
        <w:keepLines/>
        <w:shd w:val="clear" w:color="auto" w:fill="auto"/>
        <w:spacing w:line="360" w:lineRule="auto"/>
        <w:jc w:val="center"/>
        <w:rPr>
          <w:rFonts w:ascii="Times New Roman" w:hAnsi="Times New Roman"/>
          <w:sz w:val="28"/>
          <w:szCs w:val="28"/>
        </w:rPr>
      </w:pPr>
      <w:bookmarkStart w:id="12" w:name="bookmark181"/>
      <w:r w:rsidRPr="00B8440A">
        <w:rPr>
          <w:rStyle w:val="340"/>
          <w:rFonts w:ascii="Times New Roman" w:hAnsi="Times New Roman"/>
          <w:sz w:val="28"/>
          <w:szCs w:val="28"/>
        </w:rPr>
        <w:lastRenderedPageBreak/>
        <w:t>Условия и средства формирования</w:t>
      </w:r>
      <w:r w:rsidRPr="00B8440A">
        <w:rPr>
          <w:rStyle w:val="330"/>
          <w:rFonts w:ascii="Times New Roman" w:hAnsi="Times New Roman"/>
          <w:sz w:val="28"/>
          <w:szCs w:val="28"/>
        </w:rPr>
        <w:t xml:space="preserve"> </w:t>
      </w:r>
      <w:r w:rsidRPr="00B8440A">
        <w:rPr>
          <w:rStyle w:val="340"/>
          <w:rFonts w:ascii="Times New Roman" w:hAnsi="Times New Roman"/>
          <w:sz w:val="28"/>
          <w:szCs w:val="28"/>
        </w:rPr>
        <w:t>универсальных учебных действий</w:t>
      </w:r>
      <w:bookmarkEnd w:id="12"/>
    </w:p>
    <w:p w:rsidR="00C4128B" w:rsidRPr="00C4128B" w:rsidRDefault="00C4128B" w:rsidP="00C4128B">
      <w:pPr>
        <w:pStyle w:val="321"/>
        <w:keepNext/>
        <w:keepLines/>
        <w:shd w:val="clear" w:color="auto" w:fill="auto"/>
        <w:spacing w:line="360" w:lineRule="auto"/>
        <w:ind w:firstLine="454"/>
        <w:rPr>
          <w:rFonts w:ascii="Times New Roman" w:hAnsi="Times New Roman"/>
          <w:sz w:val="28"/>
          <w:szCs w:val="28"/>
        </w:rPr>
      </w:pPr>
      <w:bookmarkStart w:id="13" w:name="bookmark182"/>
      <w:r w:rsidRPr="00C4128B">
        <w:rPr>
          <w:rStyle w:val="3215"/>
          <w:rFonts w:ascii="Times New Roman" w:hAnsi="Times New Roman"/>
          <w:sz w:val="28"/>
          <w:szCs w:val="28"/>
        </w:rPr>
        <w:t>Учебное сотрудничество</w:t>
      </w:r>
      <w:bookmarkEnd w:id="13"/>
    </w:p>
    <w:p w:rsidR="00C4128B" w:rsidRPr="00C4128B" w:rsidRDefault="00C4128B" w:rsidP="00C4128B">
      <w:pPr>
        <w:rPr>
          <w:rFonts w:ascii="Times New Roman" w:hAnsi="Times New Roman"/>
          <w:sz w:val="24"/>
          <w:szCs w:val="24"/>
        </w:rPr>
      </w:pPr>
      <w:r>
        <w:rPr>
          <w:rFonts w:ascii="Times New Roman" w:hAnsi="Times New Roman"/>
          <w:sz w:val="24"/>
          <w:szCs w:val="24"/>
        </w:rPr>
        <w:tab/>
      </w:r>
      <w:r w:rsidRPr="00C4128B">
        <w:rPr>
          <w:rFonts w:ascii="Times New Roman" w:hAnsi="Times New Roman"/>
          <w:sz w:val="24"/>
          <w:szCs w:val="24"/>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C4128B">
        <w:rPr>
          <w:rStyle w:val="92"/>
          <w:rFonts w:eastAsia="Calibri"/>
          <w:sz w:val="24"/>
          <w:szCs w:val="24"/>
        </w:rPr>
        <w:t xml:space="preserve"> индивидуальной,</w:t>
      </w:r>
      <w:r w:rsidRPr="00C4128B">
        <w:rPr>
          <w:rFonts w:ascii="Times New Roman" w:hAnsi="Times New Roman"/>
          <w:sz w:val="24"/>
          <w:szCs w:val="24"/>
        </w:rPr>
        <w:t xml:space="preserve"> тем не менее</w:t>
      </w:r>
      <w:r w:rsidRPr="00C4128B">
        <w:rPr>
          <w:rStyle w:val="92"/>
          <w:rFonts w:eastAsia="Calibri"/>
          <w:sz w:val="24"/>
          <w:szCs w:val="24"/>
        </w:rPr>
        <w:t xml:space="preserve"> вокруг</w:t>
      </w:r>
      <w:r w:rsidRPr="00C4128B">
        <w:rPr>
          <w:rFonts w:ascii="Times New Roman" w:hAnsi="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C4128B">
        <w:rPr>
          <w:rStyle w:val="92"/>
          <w:rFonts w:eastAsia="Calibri"/>
          <w:sz w:val="24"/>
          <w:szCs w:val="24"/>
        </w:rPr>
        <w:t xml:space="preserve"> помогают</w:t>
      </w:r>
      <w:r w:rsidRPr="00C4128B">
        <w:rPr>
          <w:rFonts w:ascii="Times New Roman" w:hAnsi="Times New Roman"/>
          <w:sz w:val="24"/>
          <w:szCs w:val="24"/>
        </w:rPr>
        <w:t xml:space="preserve"> друг другу, осуществляют</w:t>
      </w:r>
      <w:r w:rsidRPr="00C4128B">
        <w:rPr>
          <w:rStyle w:val="92"/>
          <w:rFonts w:eastAsia="Calibri"/>
          <w:sz w:val="24"/>
          <w:szCs w:val="24"/>
        </w:rPr>
        <w:t xml:space="preserve"> взаимоконтроль</w:t>
      </w:r>
      <w:r w:rsidRPr="00C4128B">
        <w:rPr>
          <w:rFonts w:ascii="Times New Roman" w:hAnsi="Times New Roman"/>
          <w:sz w:val="24"/>
          <w:szCs w:val="24"/>
        </w:rPr>
        <w:t xml:space="preserve"> и т. д.</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В условиях</w:t>
      </w:r>
      <w:r w:rsidRPr="00C4128B">
        <w:rPr>
          <w:rStyle w:val="92"/>
          <w:rFonts w:eastAsia="Calibri"/>
          <w:sz w:val="24"/>
          <w:szCs w:val="24"/>
        </w:rPr>
        <w:t xml:space="preserve"> специально организуемого учебного сотрудничества</w:t>
      </w:r>
      <w:r w:rsidRPr="00C4128B">
        <w:rPr>
          <w:rFonts w:ascii="Times New Roman" w:hAnsi="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распределение начальных действий и операций, заданное предметным условием совместной работы;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коммуникацию (общение), обеспечивающую реализацию процессов распределения, обмена и взаимопонимания;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рефлексию, обеспечивающую преодоление ограничений собственного действия относительно общей схемы деятельности.</w:t>
      </w:r>
    </w:p>
    <w:p w:rsidR="00C4128B" w:rsidRPr="00C4128B" w:rsidRDefault="00C4128B" w:rsidP="00C4128B">
      <w:pPr>
        <w:rPr>
          <w:rFonts w:ascii="Times New Roman" w:hAnsi="Times New Roman"/>
          <w:sz w:val="24"/>
          <w:szCs w:val="24"/>
        </w:rPr>
      </w:pPr>
      <w:bookmarkStart w:id="14" w:name="bookmark183"/>
      <w:r w:rsidRPr="00C4128B">
        <w:rPr>
          <w:rStyle w:val="3214"/>
          <w:rFonts w:ascii="Times New Roman" w:hAnsi="Times New Roman"/>
          <w:bCs w:val="0"/>
          <w:iCs w:val="0"/>
          <w:sz w:val="24"/>
          <w:szCs w:val="24"/>
        </w:rPr>
        <w:t>Совместная деятельность</w:t>
      </w:r>
      <w:bookmarkEnd w:id="14"/>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w:t>
      </w:r>
      <w:r w:rsidRPr="00C4128B">
        <w:rPr>
          <w:rFonts w:ascii="Times New Roman" w:hAnsi="Times New Roman"/>
          <w:sz w:val="24"/>
          <w:szCs w:val="24"/>
        </w:rPr>
        <w:lastRenderedPageBreak/>
        <w:t>смысловых ориентиров, целей учения и самих способов взаимодействия и отношений между участниками процесса обучения.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Цели организации работы в группе: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создание учебной мотивации;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пробуждение в учениках познавательного интереса;</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развитие стремления к успеху и одобрению;</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снятие неуверенности в себе, боязни сделать ошибку и получить за это порицание;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развитие способности к самостоятельной оценке своей работы;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формирование умения общаться и взаимодействовать с другими обучающимися.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Можно выделить три принципа организации совместной деятельности: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1) принцип индивидуальных вкладов;</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2) позиционный принцип, при котором важно столкновение и координация разных позиций членов группы;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3) принцип содержательного распределения действий, при котором за обучающимися закреплены определённые модели действий.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Роли обучающихся при работе в группе могут распределяться по-разному:</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lastRenderedPageBreak/>
        <w:t>• все роли заранее распределены учителем;</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участники группы сами выбирают себе роли.</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В качестве вариантов работы парами можно назвать следующие: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2) ученики поочерёдно выполняют общее задание, используя те определённые знания и средства, которые имеются у каждого;</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C4128B" w:rsidRPr="00C4128B" w:rsidRDefault="00C4128B" w:rsidP="00C4128B">
      <w:pPr>
        <w:rPr>
          <w:rFonts w:ascii="Times New Roman" w:hAnsi="Times New Roman"/>
          <w:sz w:val="24"/>
          <w:szCs w:val="24"/>
        </w:rPr>
      </w:pPr>
      <w:bookmarkStart w:id="15" w:name="bookmark184"/>
      <w:r w:rsidRPr="00C4128B">
        <w:rPr>
          <w:rStyle w:val="3213"/>
          <w:rFonts w:ascii="Times New Roman" w:hAnsi="Times New Roman"/>
          <w:bCs w:val="0"/>
          <w:iCs w:val="0"/>
          <w:sz w:val="24"/>
          <w:szCs w:val="24"/>
        </w:rPr>
        <w:t>Разновозрастное сотрудничество</w:t>
      </w:r>
      <w:bookmarkEnd w:id="15"/>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w:t>
      </w:r>
      <w:r w:rsidR="00C4128B" w:rsidRPr="00C4128B">
        <w:rPr>
          <w:rFonts w:ascii="Times New Roman" w:hAnsi="Times New Roman"/>
          <w:sz w:val="24"/>
          <w:szCs w:val="24"/>
        </w:rPr>
        <w:lastRenderedPageBreak/>
        <w:t>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C4128B" w:rsidRPr="00C4128B" w:rsidRDefault="00C4128B" w:rsidP="00C4128B">
      <w:pPr>
        <w:rPr>
          <w:rFonts w:ascii="Times New Roman" w:hAnsi="Times New Roman"/>
          <w:sz w:val="24"/>
          <w:szCs w:val="24"/>
        </w:rPr>
      </w:pPr>
      <w:bookmarkStart w:id="16" w:name="bookmark185"/>
      <w:r w:rsidRPr="00C4128B">
        <w:rPr>
          <w:rStyle w:val="3213"/>
          <w:rFonts w:ascii="Times New Roman" w:hAnsi="Times New Roman"/>
          <w:bCs w:val="0"/>
          <w:iCs w:val="0"/>
          <w:sz w:val="24"/>
          <w:szCs w:val="24"/>
        </w:rPr>
        <w:t>Проектная деятельность обучающихся как форма сотрудничества</w:t>
      </w:r>
      <w:bookmarkEnd w:id="16"/>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00C4128B" w:rsidRPr="00C4128B">
        <w:rPr>
          <w:rStyle w:val="92"/>
          <w:rFonts w:eastAsia="Calibri"/>
          <w:sz w:val="24"/>
          <w:szCs w:val="24"/>
        </w:rPr>
        <w:t xml:space="preserve"> сотрудничества, кооперации</w:t>
      </w:r>
      <w:r w:rsidR="00C4128B" w:rsidRPr="00C4128B">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Целесообразно разделять разные типы ситуаций сотрудничества.</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1. Ситуация</w:t>
      </w:r>
      <w:r w:rsidRPr="00C4128B">
        <w:rPr>
          <w:rStyle w:val="92"/>
          <w:rFonts w:eastAsia="Calibri"/>
          <w:sz w:val="24"/>
          <w:szCs w:val="24"/>
        </w:rPr>
        <w:t xml:space="preserve"> сотрудничества со сверстниками с распределением функций.</w:t>
      </w:r>
      <w:r w:rsidRPr="00C4128B">
        <w:rPr>
          <w:rFonts w:ascii="Times New Roman" w:hAnsi="Times New Roman"/>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2. Ситуация</w:t>
      </w:r>
      <w:r w:rsidRPr="00C4128B">
        <w:rPr>
          <w:rStyle w:val="92"/>
          <w:rFonts w:eastAsia="Calibri"/>
          <w:sz w:val="24"/>
          <w:szCs w:val="24"/>
        </w:rPr>
        <w:t xml:space="preserve"> сотрудничества со взрослым с распределением функций.</w:t>
      </w:r>
      <w:r w:rsidRPr="00C4128B">
        <w:rPr>
          <w:rFonts w:ascii="Times New Roman" w:hAnsi="Times New Roman"/>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C4128B" w:rsidRPr="00C4128B" w:rsidRDefault="00C4128B" w:rsidP="00C4128B">
      <w:pPr>
        <w:rPr>
          <w:rFonts w:ascii="Times New Roman" w:hAnsi="Times New Roman"/>
          <w:sz w:val="24"/>
          <w:szCs w:val="24"/>
        </w:rPr>
      </w:pPr>
      <w:r w:rsidRPr="00C4128B">
        <w:rPr>
          <w:rStyle w:val="140"/>
          <w:rFonts w:ascii="Times New Roman" w:hAnsi="Times New Roman"/>
          <w:i w:val="0"/>
          <w:iCs w:val="0"/>
          <w:sz w:val="24"/>
          <w:szCs w:val="24"/>
        </w:rPr>
        <w:t>3. Ситуация</w:t>
      </w:r>
      <w:r w:rsidRPr="00C4128B">
        <w:rPr>
          <w:rStyle w:val="1424"/>
          <w:i w:val="0"/>
          <w:iCs w:val="0"/>
          <w:sz w:val="24"/>
          <w:szCs w:val="24"/>
        </w:rPr>
        <w:t xml:space="preserve"> взаимодействия со сверстниками без чёткого разделения функций.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4. Ситуация</w:t>
      </w:r>
      <w:r w:rsidRPr="00C4128B">
        <w:rPr>
          <w:rStyle w:val="92"/>
          <w:rFonts w:eastAsia="Calibri"/>
          <w:sz w:val="24"/>
          <w:szCs w:val="24"/>
        </w:rPr>
        <w:t xml:space="preserve"> конфликтного взаимодействия со сверстниками.</w:t>
      </w:r>
      <w:r w:rsidRPr="00C4128B">
        <w:rPr>
          <w:rFonts w:ascii="Times New Roman" w:hAnsi="Times New Roman"/>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C4128B" w:rsidRPr="00C4128B" w:rsidRDefault="00C4128B" w:rsidP="00C4128B">
      <w:pPr>
        <w:rPr>
          <w:rFonts w:ascii="Times New Roman" w:hAnsi="Times New Roman"/>
          <w:sz w:val="24"/>
          <w:szCs w:val="24"/>
        </w:rPr>
      </w:pPr>
      <w:bookmarkStart w:id="17" w:name="bookmark186"/>
      <w:r w:rsidRPr="00C4128B">
        <w:rPr>
          <w:rStyle w:val="3211"/>
          <w:rFonts w:ascii="Times New Roman" w:hAnsi="Times New Roman"/>
          <w:bCs w:val="0"/>
          <w:iCs w:val="0"/>
          <w:sz w:val="24"/>
          <w:szCs w:val="24"/>
        </w:rPr>
        <w:t>Дискуссия</w:t>
      </w:r>
      <w:bookmarkEnd w:id="17"/>
    </w:p>
    <w:p w:rsidR="00C4128B" w:rsidRPr="00C4128B" w:rsidRDefault="00792E90" w:rsidP="00C4128B">
      <w:pPr>
        <w:rPr>
          <w:rFonts w:ascii="Times New Roman" w:hAnsi="Times New Roman"/>
          <w:sz w:val="24"/>
          <w:szCs w:val="24"/>
        </w:rPr>
      </w:pPr>
      <w:r>
        <w:rPr>
          <w:rFonts w:ascii="Times New Roman" w:hAnsi="Times New Roman"/>
          <w:sz w:val="24"/>
          <w:szCs w:val="24"/>
        </w:rPr>
        <w:lastRenderedPageBreak/>
        <w:tab/>
      </w:r>
      <w:r w:rsidR="00C4128B" w:rsidRPr="00C4128B">
        <w:rPr>
          <w:rFonts w:ascii="Times New Roman" w:hAnsi="Times New Roman"/>
          <w:sz w:val="24"/>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00C4128B" w:rsidRPr="00C4128B">
        <w:rPr>
          <w:rStyle w:val="92"/>
          <w:rFonts w:eastAsia="Calibri"/>
          <w:sz w:val="24"/>
          <w:szCs w:val="24"/>
        </w:rPr>
        <w:t xml:space="preserve"> письменная дискуссия.</w:t>
      </w:r>
      <w:r w:rsidR="00C4128B" w:rsidRPr="00C4128B">
        <w:rPr>
          <w:rFonts w:ascii="Times New Roman" w:hAnsi="Times New Roman"/>
          <w:sz w:val="24"/>
          <w:szCs w:val="24"/>
        </w:rPr>
        <w:t xml:space="preserve"> В начальной школе на протяжении более чем трёх лет совместные действия обучающихся строятся преимущественно через</w:t>
      </w:r>
      <w:r w:rsidR="00C4128B" w:rsidRPr="00C4128B">
        <w:rPr>
          <w:rStyle w:val="92"/>
          <w:rFonts w:eastAsia="Calibri"/>
          <w:sz w:val="24"/>
          <w:szCs w:val="24"/>
        </w:rPr>
        <w:t xml:space="preserve"> устные формы учебных диалогов</w:t>
      </w:r>
      <w:r w:rsidR="00C4128B" w:rsidRPr="00C4128B">
        <w:rPr>
          <w:rFonts w:ascii="Times New Roman" w:hAnsi="Times New Roman"/>
          <w:sz w:val="24"/>
          <w:szCs w:val="24"/>
        </w:rPr>
        <w:t xml:space="preserve"> с одноклассниками и учителем.</w:t>
      </w:r>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C4128B" w:rsidRPr="00C4128B" w:rsidRDefault="00792E90" w:rsidP="00C4128B">
      <w:pPr>
        <w:rPr>
          <w:rFonts w:ascii="Times New Roman" w:hAnsi="Times New Roman"/>
          <w:sz w:val="24"/>
          <w:szCs w:val="24"/>
        </w:rPr>
      </w:pPr>
      <w:r>
        <w:rPr>
          <w:rStyle w:val="140"/>
          <w:rFonts w:ascii="Times New Roman" w:hAnsi="Times New Roman"/>
          <w:i w:val="0"/>
          <w:iCs w:val="0"/>
          <w:sz w:val="24"/>
          <w:szCs w:val="24"/>
        </w:rPr>
        <w:tab/>
      </w:r>
      <w:r w:rsidR="00C4128B" w:rsidRPr="00C4128B">
        <w:rPr>
          <w:rStyle w:val="140"/>
          <w:rFonts w:ascii="Times New Roman" w:hAnsi="Times New Roman"/>
          <w:i w:val="0"/>
          <w:iCs w:val="0"/>
          <w:sz w:val="24"/>
          <w:szCs w:val="24"/>
        </w:rPr>
        <w:t>Выделяются следующие</w:t>
      </w:r>
      <w:r w:rsidR="00C4128B" w:rsidRPr="00C4128B">
        <w:rPr>
          <w:rStyle w:val="1424"/>
          <w:i w:val="0"/>
          <w:iCs w:val="0"/>
          <w:sz w:val="24"/>
          <w:szCs w:val="24"/>
        </w:rPr>
        <w:t xml:space="preserve"> функции письменной дискуссии: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4128B" w:rsidRPr="00C4128B" w:rsidRDefault="00C4128B" w:rsidP="00C4128B">
      <w:pPr>
        <w:rPr>
          <w:rFonts w:ascii="Times New Roman" w:hAnsi="Times New Roman"/>
          <w:sz w:val="24"/>
          <w:szCs w:val="24"/>
        </w:rPr>
      </w:pPr>
      <w:bookmarkStart w:id="18" w:name="bookmark187"/>
      <w:r w:rsidRPr="00C4128B">
        <w:rPr>
          <w:rStyle w:val="3210"/>
          <w:rFonts w:ascii="Times New Roman" w:hAnsi="Times New Roman"/>
          <w:bCs w:val="0"/>
          <w:iCs w:val="0"/>
          <w:sz w:val="24"/>
          <w:szCs w:val="24"/>
        </w:rPr>
        <w:t>Тренинги</w:t>
      </w:r>
      <w:bookmarkEnd w:id="18"/>
    </w:p>
    <w:p w:rsidR="00C4128B" w:rsidRPr="00C4128B" w:rsidRDefault="00792E90" w:rsidP="00C4128B">
      <w:pPr>
        <w:rPr>
          <w:rFonts w:ascii="Times New Roman" w:hAnsi="Times New Roman"/>
          <w:sz w:val="24"/>
          <w:szCs w:val="24"/>
        </w:rPr>
      </w:pPr>
      <w:r>
        <w:rPr>
          <w:rFonts w:ascii="Times New Roman" w:hAnsi="Times New Roman"/>
          <w:sz w:val="24"/>
          <w:szCs w:val="24"/>
        </w:rPr>
        <w:tab/>
      </w:r>
      <w:r w:rsidR="00C4128B" w:rsidRPr="00C4128B">
        <w:rPr>
          <w:rFonts w:ascii="Times New Roman" w:hAnsi="Times New Roman"/>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00C4128B" w:rsidRPr="00C4128B">
        <w:rPr>
          <w:rStyle w:val="92"/>
          <w:rFonts w:eastAsia="Calibri"/>
          <w:sz w:val="24"/>
          <w:szCs w:val="24"/>
        </w:rPr>
        <w:t xml:space="preserve"> тренингов</w:t>
      </w:r>
      <w:r w:rsidR="00C4128B" w:rsidRPr="00C4128B">
        <w:rPr>
          <w:rFonts w:ascii="Times New Roman" w:hAnsi="Times New Roman"/>
          <w:sz w:val="24"/>
          <w:szCs w:val="24"/>
        </w:rPr>
        <w:t xml:space="preserve"> для подростков. Программы тренингов позволяют ставить и достигать следующих конкретных целей: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развивать навыки взаимодействия в группе;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lastRenderedPageBreak/>
        <w:t>• создать положительное настроение на дальнейшее продолжительное взаимодействие в тренинговой группе;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развивать невербальные навыки общения;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развивать навыки самопознания;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развивать навыки восприятия и понимания других людей;</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учиться познавать себя через восприятие другого;</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получить представление о «неверных средствах общения»;</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развивать положительную самооценку;</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сформировать чувство уверенности в себе и осознание себя в новом качестве;</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познакомить с понятием «конфликт»;</w:t>
      </w:r>
    </w:p>
    <w:p w:rsidR="00C4128B" w:rsidRPr="00C4128B" w:rsidRDefault="00C4128B" w:rsidP="00C4128B">
      <w:pPr>
        <w:rPr>
          <w:rFonts w:ascii="Times New Roman" w:hAnsi="Times New Roman"/>
          <w:sz w:val="24"/>
          <w:szCs w:val="24"/>
        </w:rPr>
      </w:pPr>
      <w:r w:rsidRPr="00C4128B">
        <w:rPr>
          <w:rFonts w:ascii="Times New Roman" w:hAnsi="Times New Roman"/>
          <w:sz w:val="24"/>
          <w:szCs w:val="24"/>
        </w:rPr>
        <w:t>• определить особенности поведения в конфликтной ситуации;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обучить способам выхода из конфликтной ситуации;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отработать ситуации предотвращения конфликтов;</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закрепить навыки поведения в конфликтной ситуации;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снизить уровень конфликтности подростков.</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Групповая игра и другие виды совместной деятельности</w:t>
      </w:r>
      <w:r w:rsidR="00792E90">
        <w:rPr>
          <w:rFonts w:ascii="Times New Roman" w:hAnsi="Times New Roman"/>
          <w:sz w:val="24"/>
          <w:szCs w:val="24"/>
        </w:rPr>
        <w:t>:</w:t>
      </w:r>
    </w:p>
    <w:p w:rsidR="00C4128B" w:rsidRPr="00792E90" w:rsidRDefault="00792E90" w:rsidP="00792E90">
      <w:pPr>
        <w:rPr>
          <w:rFonts w:ascii="Times New Roman" w:hAnsi="Times New Roman"/>
          <w:sz w:val="24"/>
          <w:szCs w:val="24"/>
        </w:rPr>
      </w:pPr>
      <w:r>
        <w:rPr>
          <w:rFonts w:ascii="Times New Roman" w:hAnsi="Times New Roman"/>
          <w:sz w:val="24"/>
          <w:szCs w:val="24"/>
        </w:rPr>
        <w:t xml:space="preserve">- </w:t>
      </w:r>
      <w:r w:rsidR="00C4128B" w:rsidRPr="00792E90">
        <w:rPr>
          <w:rFonts w:ascii="Times New Roman" w:hAnsi="Times New Roman"/>
          <w:sz w:val="24"/>
          <w:szCs w:val="24"/>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C4128B" w:rsidRPr="00792E90" w:rsidRDefault="00C4128B" w:rsidP="00792E90">
      <w:pPr>
        <w:rPr>
          <w:rFonts w:ascii="Times New Roman" w:hAnsi="Times New Roman"/>
          <w:sz w:val="24"/>
          <w:szCs w:val="24"/>
        </w:rPr>
      </w:pPr>
      <w:bookmarkStart w:id="19" w:name="bookmark188"/>
      <w:r w:rsidRPr="00792E90">
        <w:rPr>
          <w:rStyle w:val="329"/>
          <w:rFonts w:ascii="Times New Roman" w:hAnsi="Times New Roman"/>
          <w:bCs w:val="0"/>
          <w:iCs w:val="0"/>
          <w:sz w:val="24"/>
          <w:szCs w:val="24"/>
        </w:rPr>
        <w:t>Общий приём доказательства</w:t>
      </w:r>
      <w:bookmarkEnd w:id="19"/>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w:t>
      </w:r>
      <w:r w:rsidR="00C4128B" w:rsidRPr="00792E90">
        <w:rPr>
          <w:rFonts w:ascii="Times New Roman" w:hAnsi="Times New Roman"/>
          <w:sz w:val="24"/>
          <w:szCs w:val="24"/>
        </w:rPr>
        <w:lastRenderedPageBreak/>
        <w:t>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анализ и воспроизведение готовых доказательств;</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опровержение предложенных доказательств;</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самостоятельный поиск, конструирование и осуществление доказа-тельства.</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Необходимость использования обучающимися доказательства возникает в ситуациях, когда:</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учитель сам формулирует то или иное положение и предлагает обучающимся доказать его;</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Любое доказательство включает:</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w:t>
      </w:r>
      <w:r w:rsidRPr="00792E90">
        <w:rPr>
          <w:rStyle w:val="92"/>
          <w:rFonts w:eastAsia="Calibri"/>
          <w:sz w:val="24"/>
          <w:szCs w:val="24"/>
        </w:rPr>
        <w:t>тезис</w:t>
      </w:r>
      <w:r w:rsidRPr="00792E90">
        <w:rPr>
          <w:rFonts w:ascii="Times New Roman" w:hAnsi="Times New Roman"/>
          <w:sz w:val="24"/>
          <w:szCs w:val="24"/>
        </w:rPr>
        <w:t xml:space="preserve"> — суждение (утверждение), истинность которого доказывается;</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w:t>
      </w:r>
      <w:r w:rsidRPr="00792E90">
        <w:rPr>
          <w:rStyle w:val="92"/>
          <w:rFonts w:eastAsia="Calibri"/>
          <w:sz w:val="24"/>
          <w:szCs w:val="24"/>
        </w:rPr>
        <w:t>аргументы</w:t>
      </w:r>
      <w:r w:rsidRPr="00792E90">
        <w:rPr>
          <w:rFonts w:ascii="Times New Roman" w:hAnsi="Times New Roman"/>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w:t>
      </w:r>
      <w:r w:rsidRPr="00792E90">
        <w:rPr>
          <w:rStyle w:val="92"/>
          <w:rFonts w:eastAsia="Calibri"/>
          <w:sz w:val="24"/>
          <w:szCs w:val="24"/>
        </w:rPr>
        <w:t>демонстрация</w:t>
      </w:r>
      <w:r w:rsidRPr="00792E90">
        <w:rPr>
          <w:rFonts w:ascii="Times New Roman" w:hAnsi="Times New Roman"/>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C4128B" w:rsidRPr="00792E90" w:rsidRDefault="00C4128B" w:rsidP="00792E90">
      <w:pPr>
        <w:rPr>
          <w:rFonts w:ascii="Times New Roman" w:hAnsi="Times New Roman"/>
          <w:sz w:val="24"/>
          <w:szCs w:val="24"/>
        </w:rPr>
      </w:pPr>
      <w:bookmarkStart w:id="20" w:name="bookmark189"/>
      <w:r w:rsidRPr="00792E90">
        <w:rPr>
          <w:rStyle w:val="328"/>
          <w:rFonts w:ascii="Times New Roman" w:hAnsi="Times New Roman"/>
          <w:bCs w:val="0"/>
          <w:iCs w:val="0"/>
          <w:sz w:val="24"/>
          <w:szCs w:val="24"/>
        </w:rPr>
        <w:t>Рефлексия</w:t>
      </w:r>
      <w:bookmarkEnd w:id="20"/>
    </w:p>
    <w:p w:rsidR="00C4128B" w:rsidRPr="00792E90" w:rsidRDefault="00792E90" w:rsidP="00792E90">
      <w:pPr>
        <w:rPr>
          <w:rFonts w:ascii="Times New Roman" w:hAnsi="Times New Roman"/>
          <w:sz w:val="24"/>
          <w:szCs w:val="24"/>
        </w:rPr>
      </w:pPr>
      <w:r>
        <w:rPr>
          <w:rStyle w:val="140"/>
          <w:rFonts w:ascii="Times New Roman" w:hAnsi="Times New Roman"/>
          <w:i w:val="0"/>
          <w:iCs w:val="0"/>
          <w:sz w:val="24"/>
          <w:szCs w:val="24"/>
        </w:rPr>
        <w:lastRenderedPageBreak/>
        <w:tab/>
      </w:r>
      <w:r w:rsidR="00C4128B" w:rsidRPr="00792E90">
        <w:rPr>
          <w:rStyle w:val="140"/>
          <w:rFonts w:ascii="Times New Roman" w:hAnsi="Times New Roman"/>
          <w:i w:val="0"/>
          <w:iCs w:val="0"/>
          <w:sz w:val="24"/>
          <w:szCs w:val="24"/>
        </w:rPr>
        <w:t>В наиболее широком значении</w:t>
      </w:r>
      <w:r w:rsidR="00C4128B" w:rsidRPr="00792E90">
        <w:rPr>
          <w:rStyle w:val="1424"/>
          <w:i w:val="0"/>
          <w:iCs w:val="0"/>
          <w:sz w:val="24"/>
          <w:szCs w:val="24"/>
        </w:rPr>
        <w:t xml:space="preserve"> рефлексия рассматривается как специфически человеческая способность, которая</w:t>
      </w:r>
      <w:r w:rsidR="00C4128B" w:rsidRPr="00792E90">
        <w:rPr>
          <w:rStyle w:val="1423"/>
          <w:i w:val="0"/>
          <w:iCs w:val="0"/>
          <w:sz w:val="24"/>
          <w:szCs w:val="24"/>
        </w:rPr>
        <w:t xml:space="preserve"> </w:t>
      </w:r>
      <w:r w:rsidR="00C4128B" w:rsidRPr="00792E90">
        <w:rPr>
          <w:rStyle w:val="1424"/>
          <w:i w:val="0"/>
          <w:iCs w:val="0"/>
          <w:sz w:val="24"/>
          <w:szCs w:val="24"/>
        </w:rPr>
        <w:t>позволяет субъекту делать собственные мысли, эмоциональные состояния, действия и межличностные отношения</w:t>
      </w:r>
      <w:r w:rsidR="00C4128B" w:rsidRPr="00792E90">
        <w:rPr>
          <w:rStyle w:val="1423"/>
          <w:i w:val="0"/>
          <w:iCs w:val="0"/>
          <w:sz w:val="24"/>
          <w:szCs w:val="24"/>
        </w:rPr>
        <w:t xml:space="preserve"> </w:t>
      </w:r>
      <w:r w:rsidR="00C4128B" w:rsidRPr="00792E90">
        <w:rPr>
          <w:rStyle w:val="1424"/>
          <w:i w:val="0"/>
          <w:iCs w:val="0"/>
          <w:sz w:val="24"/>
          <w:szCs w:val="24"/>
        </w:rPr>
        <w:t>предметом специального рассмотрения (анализа и оценки)</w:t>
      </w:r>
      <w:r w:rsidR="00C4128B" w:rsidRPr="00792E90">
        <w:rPr>
          <w:rStyle w:val="1423"/>
          <w:i w:val="0"/>
          <w:iCs w:val="0"/>
          <w:sz w:val="24"/>
          <w:szCs w:val="24"/>
        </w:rPr>
        <w:t xml:space="preserve"> </w:t>
      </w:r>
      <w:r w:rsidR="00C4128B" w:rsidRPr="00792E90">
        <w:rPr>
          <w:rStyle w:val="1424"/>
          <w:i w:val="0"/>
          <w:iCs w:val="0"/>
          <w:sz w:val="24"/>
          <w:szCs w:val="24"/>
        </w:rPr>
        <w:t>и практического преобразования.</w:t>
      </w:r>
      <w:r w:rsidR="00C4128B" w:rsidRPr="00792E90">
        <w:rPr>
          <w:rStyle w:val="140"/>
          <w:rFonts w:ascii="Times New Roman" w:hAnsi="Times New Roman"/>
          <w:i w:val="0"/>
          <w:iCs w:val="0"/>
          <w:sz w:val="24"/>
          <w:szCs w:val="24"/>
        </w:rPr>
        <w:t xml:space="preserve"> Задача рефлексии — осознание внешнего и внутреннего опыта субъекта и его отражение</w:t>
      </w:r>
      <w:r w:rsidR="00C4128B" w:rsidRPr="00792E90">
        <w:rPr>
          <w:rStyle w:val="1415"/>
          <w:i w:val="0"/>
          <w:iCs w:val="0"/>
          <w:sz w:val="24"/>
          <w:szCs w:val="24"/>
        </w:rPr>
        <w:t xml:space="preserve"> </w:t>
      </w:r>
      <w:r w:rsidR="00C4128B" w:rsidRPr="00792E90">
        <w:rPr>
          <w:rStyle w:val="140"/>
          <w:rFonts w:ascii="Times New Roman" w:hAnsi="Times New Roman"/>
          <w:i w:val="0"/>
          <w:iCs w:val="0"/>
          <w:sz w:val="24"/>
          <w:szCs w:val="24"/>
        </w:rPr>
        <w:t>в той или иной форме.</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Выделяются</w:t>
      </w:r>
      <w:r w:rsidR="00C4128B" w:rsidRPr="00792E90">
        <w:rPr>
          <w:rStyle w:val="92"/>
          <w:rFonts w:eastAsia="Calibri"/>
          <w:sz w:val="24"/>
          <w:szCs w:val="24"/>
        </w:rPr>
        <w:t xml:space="preserve"> три основные сферы</w:t>
      </w:r>
      <w:r w:rsidR="00C4128B" w:rsidRPr="00792E90">
        <w:rPr>
          <w:rFonts w:ascii="Times New Roman" w:hAnsi="Times New Roman"/>
          <w:sz w:val="24"/>
          <w:szCs w:val="24"/>
        </w:rPr>
        <w:t xml:space="preserve"> существования рефлексии. Во-первых, это</w:t>
      </w:r>
      <w:r w:rsidR="00C4128B" w:rsidRPr="00792E90">
        <w:rPr>
          <w:rStyle w:val="92"/>
          <w:rFonts w:eastAsia="Calibri"/>
          <w:sz w:val="24"/>
          <w:szCs w:val="24"/>
        </w:rPr>
        <w:t xml:space="preserve"> сфера коммуникации и кооперации,</w:t>
      </w:r>
      <w:r w:rsidR="00C4128B" w:rsidRPr="00792E90">
        <w:rPr>
          <w:rFonts w:ascii="Times New Roman" w:hAnsi="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Во-вторых, это</w:t>
      </w:r>
      <w:r w:rsidR="00C4128B" w:rsidRPr="00792E90">
        <w:rPr>
          <w:rStyle w:val="92"/>
          <w:rFonts w:eastAsia="Calibri"/>
          <w:sz w:val="24"/>
          <w:szCs w:val="24"/>
        </w:rPr>
        <w:t xml:space="preserve"> сфера мыслительных процессов,</w:t>
      </w:r>
      <w:r w:rsidR="00C4128B" w:rsidRPr="00792E90">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В-третьих, это</w:t>
      </w:r>
      <w:r w:rsidR="00C4128B" w:rsidRPr="00792E90">
        <w:rPr>
          <w:rStyle w:val="92"/>
          <w:rFonts w:eastAsia="Calibri"/>
          <w:sz w:val="24"/>
          <w:szCs w:val="24"/>
        </w:rPr>
        <w:t xml:space="preserve"> сфера самосознания,</w:t>
      </w:r>
      <w:r w:rsidR="00C4128B" w:rsidRPr="00792E90">
        <w:rPr>
          <w:rFonts w:ascii="Times New Roman" w:hAnsi="Times New Roman"/>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понимание цели учебной деятельности (чему я научился на уроке? каких целей добился? чему можно было научиться ещё?);</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Соответственно развитию рефлексии будет способствовать организация учебной деятельности, отвечающая следующим критериям:</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постановка всякой новой задачи как задачи с недостающими данными;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анализ наличия способов и средств выполнения задачи;</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оценка своей готовности к решению проблемы;</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t>• самостоятельный поиск недостающей информации в любом «хранилище» (учебнике, справочнике, книге, у учителя);</w:t>
      </w:r>
    </w:p>
    <w:p w:rsidR="00C4128B" w:rsidRPr="00792E90" w:rsidRDefault="00C4128B" w:rsidP="00792E90">
      <w:pPr>
        <w:rPr>
          <w:rFonts w:ascii="Times New Roman" w:hAnsi="Times New Roman"/>
          <w:sz w:val="24"/>
          <w:szCs w:val="24"/>
        </w:rPr>
      </w:pPr>
      <w:r w:rsidRPr="00792E90">
        <w:rPr>
          <w:rFonts w:ascii="Times New Roman" w:hAnsi="Times New Roman"/>
          <w:sz w:val="24"/>
          <w:szCs w:val="24"/>
        </w:rPr>
        <w:lastRenderedPageBreak/>
        <w:t>• самостоятельное изобретение недостающего способа действия (практически это перевод учебной задачи в творческую).</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Формирование у школьников привычки к</w:t>
      </w:r>
      <w:r w:rsidR="00C4128B" w:rsidRPr="00792E90">
        <w:rPr>
          <w:rStyle w:val="92"/>
          <w:rFonts w:eastAsia="Calibri"/>
          <w:sz w:val="24"/>
          <w:szCs w:val="24"/>
        </w:rPr>
        <w:t xml:space="preserve"> систематическому развёрну-тому словесному разъяснению всех совершаемых действий</w:t>
      </w:r>
      <w:r w:rsidR="00C4128B" w:rsidRPr="00792E90">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w:t>
      </w:r>
      <w:r w:rsidR="00C4128B" w:rsidRPr="00792E90">
        <w:rPr>
          <w:rStyle w:val="92"/>
          <w:rFonts w:eastAsia="Calibri"/>
          <w:sz w:val="24"/>
          <w:szCs w:val="24"/>
        </w:rPr>
        <w:t xml:space="preserve"> рефлексии,</w:t>
      </w:r>
      <w:r w:rsidR="00C4128B" w:rsidRPr="00792E90">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00C4128B" w:rsidRPr="00792E90">
        <w:rPr>
          <w:rStyle w:val="92"/>
          <w:rFonts w:eastAsia="Calibri"/>
          <w:sz w:val="24"/>
          <w:szCs w:val="24"/>
        </w:rPr>
        <w:t xml:space="preserve"> рефлексия.</w:t>
      </w:r>
      <w:r w:rsidR="00C4128B" w:rsidRPr="00792E90">
        <w:rPr>
          <w:rFonts w:ascii="Times New Roman" w:hAnsi="Times New Roman"/>
          <w:sz w:val="24"/>
          <w:szCs w:val="24"/>
        </w:rPr>
        <w:t xml:space="preserve"> В конечном счёте рефлексия даёт возможность человеку определять подлинные</w:t>
      </w:r>
      <w:r w:rsidR="00C4128B" w:rsidRPr="00792E90">
        <w:rPr>
          <w:rStyle w:val="92"/>
          <w:rFonts w:eastAsia="Calibri"/>
          <w:sz w:val="24"/>
          <w:szCs w:val="24"/>
        </w:rPr>
        <w:t xml:space="preserve"> основания</w:t>
      </w:r>
      <w:r w:rsidR="00C4128B" w:rsidRPr="00792E90">
        <w:rPr>
          <w:rFonts w:ascii="Times New Roman" w:hAnsi="Times New Roman"/>
          <w:sz w:val="24"/>
          <w:szCs w:val="24"/>
        </w:rPr>
        <w:t xml:space="preserve"> собственных действий при решении задач.</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В</w:t>
      </w:r>
      <w:r w:rsidR="00C4128B" w:rsidRPr="00792E90">
        <w:rPr>
          <w:rStyle w:val="92"/>
          <w:rFonts w:eastAsia="Calibri"/>
          <w:sz w:val="24"/>
          <w:szCs w:val="24"/>
        </w:rPr>
        <w:t xml:space="preserve"> процессе совместной коллективно-распределённой деятельности</w:t>
      </w:r>
      <w:r w:rsidR="00C4128B" w:rsidRPr="00792E90">
        <w:rPr>
          <w:rFonts w:ascii="Times New Roman" w:hAnsi="Times New Roman"/>
          <w:sz w:val="24"/>
          <w:szCs w:val="24"/>
        </w:rPr>
        <w:t xml:space="preserve"> с учителем и особенно с одноклассниками у детей преодолевается эгоцентрич</w:t>
      </w:r>
      <w:r>
        <w:rPr>
          <w:rFonts w:ascii="Times New Roman" w:hAnsi="Times New Roman"/>
          <w:sz w:val="24"/>
          <w:szCs w:val="24"/>
        </w:rPr>
        <w:t>еская позиция и развивается де</w:t>
      </w:r>
      <w:r w:rsidR="00C4128B" w:rsidRPr="00792E90">
        <w:rPr>
          <w:rFonts w:ascii="Times New Roman" w:hAnsi="Times New Roman"/>
          <w:sz w:val="24"/>
          <w:szCs w:val="24"/>
        </w:rPr>
        <w:t>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C4128B" w:rsidRPr="00792E90" w:rsidRDefault="00792E90" w:rsidP="00792E90">
      <w:pPr>
        <w:rPr>
          <w:rFonts w:ascii="Times New Roman" w:hAnsi="Times New Roman"/>
          <w:sz w:val="24"/>
          <w:szCs w:val="24"/>
        </w:rPr>
      </w:pPr>
      <w:r>
        <w:rPr>
          <w:rStyle w:val="92"/>
          <w:rFonts w:eastAsia="Calibri"/>
          <w:sz w:val="24"/>
          <w:szCs w:val="24"/>
        </w:rPr>
        <w:tab/>
      </w:r>
      <w:r w:rsidR="00C4128B" w:rsidRPr="00792E90">
        <w:rPr>
          <w:rStyle w:val="92"/>
          <w:rFonts w:eastAsia="Calibri"/>
          <w:sz w:val="24"/>
          <w:szCs w:val="24"/>
        </w:rPr>
        <w:t>Кооперация со сверстниками</w:t>
      </w:r>
      <w:r w:rsidR="00C4128B" w:rsidRPr="00792E90">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C4128B" w:rsidRPr="00792E90" w:rsidRDefault="00792E90" w:rsidP="00792E90">
      <w:pPr>
        <w:rPr>
          <w:rFonts w:ascii="Times New Roman" w:hAnsi="Times New Roman"/>
          <w:sz w:val="24"/>
          <w:szCs w:val="24"/>
        </w:rPr>
      </w:pPr>
      <w:r>
        <w:rPr>
          <w:rStyle w:val="92"/>
          <w:rFonts w:eastAsia="Calibri"/>
          <w:sz w:val="24"/>
          <w:szCs w:val="24"/>
        </w:rPr>
        <w:tab/>
      </w:r>
      <w:r w:rsidR="00C4128B" w:rsidRPr="00792E90">
        <w:rPr>
          <w:rStyle w:val="92"/>
          <w:rFonts w:eastAsia="Calibri"/>
          <w:sz w:val="24"/>
          <w:szCs w:val="24"/>
        </w:rPr>
        <w:t>Коммуникативная деятельность в рамках специально организованного учебного сотрудничества</w:t>
      </w:r>
      <w:r w:rsidR="00C4128B" w:rsidRPr="00792E90">
        <w:rPr>
          <w:rFonts w:ascii="Times New Roman" w:hAnsi="Times New Roman"/>
          <w:sz w:val="24"/>
          <w:szCs w:val="24"/>
        </w:rPr>
        <w:t xml:space="preserve"> учеников со взрослыми и сверстниками сопровождается яркими</w:t>
      </w:r>
      <w:r w:rsidR="00C4128B" w:rsidRPr="00792E90">
        <w:rPr>
          <w:rStyle w:val="92"/>
          <w:rFonts w:eastAsia="Calibri"/>
          <w:sz w:val="24"/>
          <w:szCs w:val="24"/>
        </w:rPr>
        <w:t xml:space="preserve"> эмоциональными</w:t>
      </w:r>
      <w:r w:rsidR="00C4128B" w:rsidRPr="00792E90">
        <w:rPr>
          <w:rStyle w:val="8"/>
          <w:rFonts w:eastAsia="Calibri"/>
          <w:sz w:val="24"/>
          <w:szCs w:val="24"/>
        </w:rPr>
        <w:t xml:space="preserve"> </w:t>
      </w:r>
      <w:r w:rsidR="00C4128B" w:rsidRPr="00792E90">
        <w:rPr>
          <w:rFonts w:ascii="Times New Roman" w:hAnsi="Times New Roman"/>
          <w:sz w:val="24"/>
          <w:szCs w:val="24"/>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00C4128B" w:rsidRPr="00792E90">
        <w:rPr>
          <w:rStyle w:val="92"/>
          <w:rFonts w:eastAsia="Calibri"/>
          <w:sz w:val="24"/>
          <w:szCs w:val="24"/>
        </w:rPr>
        <w:t xml:space="preserve"> эмпатического</w:t>
      </w:r>
      <w:r w:rsidR="00C4128B" w:rsidRPr="00792E90">
        <w:rPr>
          <w:rFonts w:ascii="Times New Roman" w:hAnsi="Times New Roman"/>
          <w:sz w:val="24"/>
          <w:szCs w:val="24"/>
        </w:rPr>
        <w:t xml:space="preserve"> отношения друг к другу.</w:t>
      </w:r>
    </w:p>
    <w:p w:rsidR="00C4128B" w:rsidRPr="00792E90" w:rsidRDefault="00C4128B" w:rsidP="00792E90">
      <w:pPr>
        <w:rPr>
          <w:rFonts w:ascii="Times New Roman" w:hAnsi="Times New Roman"/>
          <w:sz w:val="24"/>
          <w:szCs w:val="24"/>
        </w:rPr>
      </w:pPr>
      <w:bookmarkStart w:id="21" w:name="bookmark190"/>
      <w:r w:rsidRPr="00792E90">
        <w:rPr>
          <w:rStyle w:val="327"/>
          <w:rFonts w:ascii="Times New Roman" w:hAnsi="Times New Roman"/>
          <w:bCs w:val="0"/>
          <w:iCs w:val="0"/>
          <w:sz w:val="24"/>
          <w:szCs w:val="24"/>
        </w:rPr>
        <w:t>Педагогическое общение</w:t>
      </w:r>
      <w:bookmarkEnd w:id="21"/>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C4128B" w:rsidRPr="00792E90" w:rsidRDefault="00792E90" w:rsidP="00792E90">
      <w:pPr>
        <w:rPr>
          <w:rFonts w:ascii="Times New Roman" w:hAnsi="Times New Roman"/>
          <w:sz w:val="24"/>
          <w:szCs w:val="24"/>
        </w:rPr>
      </w:pPr>
      <w:r>
        <w:rPr>
          <w:rFonts w:ascii="Times New Roman" w:hAnsi="Times New Roman"/>
          <w:sz w:val="24"/>
          <w:szCs w:val="24"/>
        </w:rPr>
        <w:tab/>
      </w:r>
      <w:r w:rsidR="00C4128B" w:rsidRPr="00792E90">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w:t>
      </w:r>
      <w:r w:rsidR="00C4128B" w:rsidRPr="00792E90">
        <w:rPr>
          <w:rFonts w:ascii="Times New Roman" w:hAnsi="Times New Roman"/>
          <w:sz w:val="24"/>
          <w:szCs w:val="24"/>
        </w:rPr>
        <w:lastRenderedPageBreak/>
        <w:t>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0E186B" w:rsidRPr="000E186B" w:rsidRDefault="00792E90" w:rsidP="00792E90">
      <w:pPr>
        <w:rPr>
          <w:rStyle w:val="Zag11"/>
          <w:rFonts w:ascii="Times New Roman" w:eastAsia="@Arial Unicode MS" w:hAnsi="Times New Roman"/>
          <w:b/>
          <w:smallCaps/>
          <w:sz w:val="24"/>
          <w:szCs w:val="24"/>
        </w:rPr>
      </w:pPr>
      <w:r>
        <w:rPr>
          <w:rFonts w:ascii="Times New Roman" w:hAnsi="Times New Roman"/>
          <w:sz w:val="24"/>
          <w:szCs w:val="24"/>
        </w:rPr>
        <w:tab/>
      </w:r>
      <w:r w:rsidR="00C4128B" w:rsidRPr="00792E90">
        <w:rPr>
          <w:rFonts w:ascii="Times New Roman" w:hAnsi="Times New Roman"/>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r w:rsidR="000E186B">
        <w:rPr>
          <w:rFonts w:ascii="Times New Roman" w:hAnsi="Times New Roman"/>
          <w:b/>
          <w:sz w:val="24"/>
          <w:szCs w:val="24"/>
        </w:rPr>
        <w:br w:type="page"/>
      </w:r>
      <w:r w:rsidR="003F39D8">
        <w:rPr>
          <w:rFonts w:ascii="Times New Roman" w:hAnsi="Times New Roman"/>
          <w:b/>
          <w:sz w:val="24"/>
          <w:szCs w:val="24"/>
        </w:rPr>
        <w:lastRenderedPageBreak/>
        <w:t>2.2.</w:t>
      </w:r>
      <w:r w:rsidR="000E186B" w:rsidRPr="000E186B">
        <w:rPr>
          <w:rStyle w:val="Zag11"/>
          <w:rFonts w:ascii="Times New Roman" w:eastAsia="@Arial Unicode MS" w:hAnsi="Times New Roman"/>
          <w:b/>
          <w:smallCaps/>
          <w:sz w:val="24"/>
          <w:szCs w:val="24"/>
        </w:rPr>
        <w:t>ПРОГРАММЫ ОТДЕЛЬНЫХ УЧЕБНЫХ ПРЕДМЕТОВ, КУРСОВ</w:t>
      </w:r>
      <w:r w:rsidR="0085048D">
        <w:rPr>
          <w:rStyle w:val="Zag11"/>
          <w:rFonts w:ascii="Times New Roman" w:eastAsia="@Arial Unicode MS" w:hAnsi="Times New Roman"/>
          <w:b/>
          <w:smallCaps/>
          <w:sz w:val="24"/>
          <w:szCs w:val="24"/>
        </w:rPr>
        <w:t xml:space="preserve"> И КУРСОВ ВНЕУРОЧНОЙ ДЕЯТЕЛЬНОСТИ</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w:t>
      </w:r>
      <w:r w:rsidR="00A842B2">
        <w:rPr>
          <w:rStyle w:val="Zag11"/>
          <w:rFonts w:ascii="Times New Roman" w:eastAsia="@Arial Unicode MS" w:hAnsi="Times New Roman"/>
          <w:sz w:val="24"/>
          <w:szCs w:val="24"/>
        </w:rPr>
        <w:t xml:space="preserve"> </w:t>
      </w:r>
      <w:r w:rsidRPr="000E186B">
        <w:rPr>
          <w:rStyle w:val="Zag11"/>
          <w:rFonts w:ascii="Times New Roman" w:eastAsia="@Arial Unicode MS" w:hAnsi="Times New Roman"/>
          <w:sz w:val="24"/>
          <w:szCs w:val="24"/>
        </w:rPr>
        <w:t>другой стороны, является базой для подготовки завершения общего образования на ступени среднего (полного) общего образования, переходу к профильному обучению, профессиональной ориентации и профессиональному образова</w:t>
      </w:r>
      <w:r w:rsidR="00520468">
        <w:rPr>
          <w:rStyle w:val="Zag11"/>
          <w:rFonts w:ascii="Times New Roman" w:eastAsia="@Arial Unicode MS" w:hAnsi="Times New Roman"/>
          <w:sz w:val="24"/>
          <w:szCs w:val="24"/>
        </w:rPr>
        <w:t>н</w:t>
      </w:r>
      <w:r w:rsidRPr="000E186B">
        <w:rPr>
          <w:rStyle w:val="Zag11"/>
          <w:rFonts w:ascii="Times New Roman" w:eastAsia="@Arial Unicode MS" w:hAnsi="Times New Roman"/>
          <w:sz w:val="24"/>
          <w:szCs w:val="24"/>
        </w:rPr>
        <w:t>ию.</w:t>
      </w:r>
    </w:p>
    <w:p w:rsidR="000E186B" w:rsidRPr="000E186B" w:rsidRDefault="000E186B" w:rsidP="000E186B">
      <w:pPr>
        <w:pStyle w:val="a5"/>
        <w:ind w:firstLine="284"/>
        <w:rPr>
          <w:rFonts w:ascii="Times New Roman" w:hAnsi="Times New Roman"/>
          <w:sz w:val="24"/>
          <w:szCs w:val="24"/>
        </w:rPr>
      </w:pPr>
      <w:r w:rsidRPr="000E186B">
        <w:rPr>
          <w:rFonts w:ascii="Times New Roman" w:hAnsi="Times New Roman"/>
          <w:bCs/>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0E186B">
        <w:rPr>
          <w:rFonts w:ascii="Times New Roman" w:hAnsi="Times New Roman"/>
          <w:sz w:val="24"/>
          <w:szCs w:val="24"/>
        </w:rPr>
        <w:t xml:space="preserve"> </w:t>
      </w:r>
    </w:p>
    <w:p w:rsidR="000E186B" w:rsidRPr="000E186B" w:rsidRDefault="000E186B" w:rsidP="000E186B">
      <w:pPr>
        <w:pStyle w:val="a5"/>
        <w:ind w:firstLine="284"/>
        <w:rPr>
          <w:rFonts w:ascii="Times New Roman" w:hAnsi="Times New Roman"/>
          <w:sz w:val="24"/>
          <w:szCs w:val="24"/>
        </w:rPr>
      </w:pPr>
      <w:r w:rsidRPr="000E186B">
        <w:rPr>
          <w:rFonts w:ascii="Times New Roman" w:hAnsi="Times New Roman"/>
          <w:sz w:val="24"/>
          <w:szCs w:val="24"/>
        </w:rPr>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гипотетико-дедуктивным способом, т. е.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(школьник способен осознанно и произвольно строить свой рассказ), а также другие высшие психические функции - внимание и память. У подростков впервые начинают наблюдаться умен</w:t>
      </w:r>
      <w:r w:rsidR="00454E24">
        <w:rPr>
          <w:rFonts w:ascii="Times New Roman" w:hAnsi="Times New Roman"/>
          <w:sz w:val="24"/>
          <w:szCs w:val="24"/>
        </w:rPr>
        <w:t>ия</w:t>
      </w:r>
      <w:r w:rsidRPr="000E186B">
        <w:rPr>
          <w:rFonts w:ascii="Times New Roman" w:hAnsi="Times New Roman"/>
          <w:sz w:val="24"/>
          <w:szCs w:val="24"/>
        </w:rPr>
        <w:t xml:space="preserve"> длительное время удерживать внимание на отвлеченном,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осмысления первичных зрительных ощущений.</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0E186B" w:rsidRPr="000E186B" w:rsidRDefault="000E186B" w:rsidP="000E186B">
      <w:pPr>
        <w:pStyle w:val="a5"/>
        <w:ind w:firstLine="284"/>
        <w:rPr>
          <w:rFonts w:ascii="Times New Roman" w:hAnsi="Times New Roman"/>
          <w:sz w:val="24"/>
          <w:szCs w:val="24"/>
        </w:rPr>
      </w:pPr>
      <w:r w:rsidRPr="000E186B">
        <w:rPr>
          <w:rFonts w:ascii="Times New Roman" w:hAnsi="Times New Roman"/>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 </w:t>
      </w:r>
      <w:r w:rsidRPr="000E186B">
        <w:rPr>
          <w:rFonts w:ascii="Times New Roman" w:hAnsi="Times New Roman"/>
          <w:sz w:val="24"/>
          <w:szCs w:val="24"/>
        </w:rPr>
        <w:lastRenderedPageBreak/>
        <w:t xml:space="preserve">позволяющие учащимся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E186B" w:rsidRPr="000E186B" w:rsidRDefault="000E186B" w:rsidP="000E186B">
      <w:pPr>
        <w:pStyle w:val="a5"/>
        <w:ind w:firstLine="284"/>
        <w:rPr>
          <w:rStyle w:val="Zag11"/>
          <w:rFonts w:ascii="Times New Roman" w:eastAsia="@Arial Unicode MS" w:hAnsi="Times New Roman"/>
          <w:sz w:val="24"/>
          <w:szCs w:val="24"/>
        </w:rPr>
      </w:pPr>
      <w:r w:rsidRPr="000E186B">
        <w:rPr>
          <w:rStyle w:val="Zag11"/>
          <w:rFonts w:ascii="Times New Roman" w:eastAsia="@Arial Unicode MS" w:hAnsi="Times New Roman"/>
          <w:sz w:val="24"/>
          <w:szCs w:val="24"/>
        </w:rPr>
        <w:t>Примерные программы по учебным предметам включают:</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2) общую характеристику учебного предмета, курса;</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3) описание места учебного предмета, курса в учебном плане;</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5) содержание учебного предмета, курса;</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0E186B" w:rsidRPr="000E186B" w:rsidRDefault="000E186B" w:rsidP="000E186B">
      <w:pPr>
        <w:pStyle w:val="a5"/>
        <w:rPr>
          <w:rFonts w:ascii="Times New Roman" w:hAnsi="Times New Roman"/>
          <w:sz w:val="24"/>
          <w:szCs w:val="24"/>
        </w:rPr>
      </w:pPr>
      <w:r w:rsidRPr="000E186B">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0E186B" w:rsidRPr="000E186B" w:rsidRDefault="000E186B" w:rsidP="000E186B">
      <w:pPr>
        <w:pStyle w:val="a5"/>
        <w:rPr>
          <w:rStyle w:val="dash041e005f0431005f044b005f0447005f043d005f044b005f0439005f005fchar1char1"/>
        </w:rPr>
      </w:pPr>
      <w:r w:rsidRPr="000E186B">
        <w:rPr>
          <w:rStyle w:val="dash041e005f0431005f044b005f0447005f043d005f044b005f0439005f005fchar1char1"/>
        </w:rPr>
        <w:t>8) планируемые результаты изучения учебного предмета, курса.</w:t>
      </w:r>
    </w:p>
    <w:p w:rsidR="000E186B" w:rsidRPr="000E186B" w:rsidRDefault="000E186B" w:rsidP="000E186B">
      <w:pPr>
        <w:pStyle w:val="a5"/>
        <w:ind w:firstLine="708"/>
        <w:rPr>
          <w:rStyle w:val="Zag11"/>
          <w:rFonts w:ascii="Times New Roman" w:eastAsia="@Arial Unicode MS" w:hAnsi="Times New Roman"/>
          <w:sz w:val="24"/>
          <w:szCs w:val="24"/>
        </w:rPr>
      </w:pPr>
      <w:r w:rsidRPr="00232E96">
        <w:rPr>
          <w:rStyle w:val="Zag11"/>
          <w:rFonts w:ascii="Times New Roman" w:eastAsia="@Arial Unicode MS" w:hAnsi="Times New Roman"/>
          <w:sz w:val="24"/>
          <w:szCs w:val="24"/>
        </w:rPr>
        <w:t>В данном разделе основной образовательной программы основного общего образования приводится основное содержание курсов по всем обязательным</w:t>
      </w:r>
      <w:r w:rsidRPr="000E186B">
        <w:rPr>
          <w:rStyle w:val="Zag11"/>
          <w:rFonts w:ascii="Times New Roman" w:eastAsia="@Arial Unicode MS" w:hAnsi="Times New Roman"/>
          <w:sz w:val="24"/>
          <w:szCs w:val="24"/>
        </w:rPr>
        <w:t xml:space="preserve"> предметам на ступени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курсов. Остальные разделы примерных программ учебных предметов, курсов формируются с учётом региональных, национальных и этнокультурных особенностей, состава класса, а также выбранного комплекта учебников.</w:t>
      </w:r>
    </w:p>
    <w:p w:rsidR="000E186B" w:rsidRPr="0085048D" w:rsidRDefault="000E186B" w:rsidP="000E186B">
      <w:pPr>
        <w:pStyle w:val="a5"/>
        <w:ind w:firstLine="708"/>
        <w:rPr>
          <w:rStyle w:val="Zag11"/>
          <w:rFonts w:ascii="Times New Roman" w:hAnsi="Times New Roman"/>
          <w:sz w:val="24"/>
          <w:szCs w:val="24"/>
        </w:rPr>
      </w:pPr>
      <w:r w:rsidRPr="0085048D">
        <w:rPr>
          <w:rStyle w:val="Zag11"/>
          <w:rFonts w:ascii="Times New Roman" w:eastAsia="@Arial Unicode MS" w:hAnsi="Times New Roman"/>
          <w:sz w:val="24"/>
          <w:szCs w:val="24"/>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0E186B" w:rsidRPr="000E186B" w:rsidRDefault="00232E96" w:rsidP="003F39D8">
      <w:pPr>
        <w:pStyle w:val="a5"/>
        <w:jc w:val="center"/>
        <w:rPr>
          <w:rStyle w:val="Zag11"/>
          <w:rFonts w:ascii="Times New Roman" w:eastAsia="@Arial Unicode MS" w:hAnsi="Times New Roman"/>
          <w:b/>
          <w:sz w:val="24"/>
          <w:szCs w:val="24"/>
        </w:rPr>
      </w:pPr>
      <w:r>
        <w:rPr>
          <w:rStyle w:val="Zag11"/>
          <w:rFonts w:ascii="Times New Roman" w:eastAsia="@Arial Unicode MS" w:hAnsi="Times New Roman"/>
          <w:sz w:val="24"/>
          <w:szCs w:val="24"/>
        </w:rPr>
        <w:t>2.2.1.</w:t>
      </w:r>
      <w:r w:rsidR="003F39D8">
        <w:rPr>
          <w:rStyle w:val="Zag11"/>
          <w:rFonts w:ascii="Times New Roman" w:eastAsia="@Arial Unicode MS" w:hAnsi="Times New Roman"/>
          <w:b/>
          <w:sz w:val="24"/>
          <w:szCs w:val="24"/>
        </w:rPr>
        <w:t>Русский язык</w:t>
      </w:r>
    </w:p>
    <w:p w:rsidR="000E186B" w:rsidRPr="000E186B" w:rsidRDefault="000E186B" w:rsidP="000E186B">
      <w:pPr>
        <w:pStyle w:val="a5"/>
        <w:rPr>
          <w:rFonts w:ascii="Times New Roman" w:hAnsi="Times New Roman"/>
          <w:b/>
          <w:bCs/>
          <w:sz w:val="24"/>
          <w:szCs w:val="24"/>
        </w:rPr>
      </w:pPr>
      <w:r w:rsidRPr="000E186B">
        <w:rPr>
          <w:rFonts w:ascii="Times New Roman" w:hAnsi="Times New Roman"/>
          <w:b/>
          <w:bCs/>
          <w:sz w:val="24"/>
          <w:szCs w:val="24"/>
        </w:rPr>
        <w:t>Речь и речевое общение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виды монолога (повествование, описание, рассуждение; сочетание разных видов монолога). Диалог, виды диалога (этикетный, диалог-расспрос, диалог-побуждение, диалог — обмен мнениями и др.; сочетание разных видов диалога).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Осознание основных особенностей устной и письмен</w:t>
      </w:r>
      <w:r w:rsidRPr="000E186B">
        <w:rPr>
          <w:rFonts w:ascii="Times New Roman" w:hAnsi="Times New Roman"/>
          <w:sz w:val="24"/>
          <w:szCs w:val="24"/>
        </w:rPr>
        <w:softHyphen/>
        <w:t>ной речи; анализ образцов устной и письменной речи. Различение диалогической и монологической речи.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Речевая деятельность</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Речь как деятельность. Виды речевой деятельности: чтение, аудирование (слушание), говорение, письмо.</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Культура чтения, аудирования, говорения и письма.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Овладение основными видами речевой деятельности. Адекватное понимание основной и дополнительной ин</w:t>
      </w:r>
      <w:r w:rsidRPr="000E186B">
        <w:rPr>
          <w:rFonts w:ascii="Times New Roman" w:hAnsi="Times New Roman"/>
          <w:sz w:val="24"/>
          <w:szCs w:val="24"/>
        </w:rPr>
        <w:softHyphen/>
        <w:t xml:space="preserve">ормации текста, воспринимаемого зрительно или на слух. Передача содержания прочитанного или прослушанного текста в сжатом или развернутом виде в соответствии с ситуацией речевого общения. Овладение различными видами чтения </w:t>
      </w:r>
      <w:r w:rsidRPr="000E186B">
        <w:rPr>
          <w:rFonts w:ascii="Times New Roman" w:hAnsi="Times New Roman"/>
          <w:sz w:val="24"/>
          <w:szCs w:val="24"/>
        </w:rPr>
        <w:lastRenderedPageBreak/>
        <w:t>(поисковым, просмотровым, ознакомительным, изучающим), приемами работы с учебной книгой и другими информационными источниками. Овладение различными видами аудирования (выборочным, ознакомительным, детальным). Изложение содержания прослушанного или прочитанного текста (подробное, сжатое, выборочное).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учетом целей, сферы и ситуации общения. Отбор и систематизация материала на определенную тему; поиск, анализ и преобразование информации, извлечен</w:t>
      </w:r>
      <w:r w:rsidRPr="000E186B">
        <w:rPr>
          <w:rFonts w:ascii="Times New Roman" w:hAnsi="Times New Roman"/>
          <w:sz w:val="24"/>
          <w:szCs w:val="24"/>
        </w:rPr>
        <w:softHyphen/>
        <w:t>ной из различных источников.</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Текст</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Текст как речевое произведение. Понятие текста, основные признаки текста (членимость, смысловая цельность, связность). Тема, коммуникативная установка, основная мысль текста. Микротема текста.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Функционально-смысловые типы речи: описание, повествование, рассуждение. Структура текста. План текста. Способы развития темы в тексте.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виды информационной переработки текста: план, конспект, аннотация.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Составление плана текста. Установление смысловых частей текста,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Информационная переработка текста.</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Функциональные разновидности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жанры научного (отзыв, аннотация,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разговорной речи (рассказ, беседа, спор).</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Выявление особенностей разговорной речи, языка художественной литературы и функциональных стилей. Установление принадлежности текста к определенной функциональной разновидности языка. Сопоставление и сравнение речевых высказываний с точки зрения их содержания, стилистических особенностей и использованных языковых средств. Создание письменных высказываний разных стилей, жанров и типов речи: тезисы, конспект, отзыв, письмо, рас</w:t>
      </w:r>
      <w:r w:rsidRPr="000E186B">
        <w:rPr>
          <w:rFonts w:ascii="Times New Roman" w:hAnsi="Times New Roman"/>
          <w:sz w:val="24"/>
          <w:szCs w:val="24"/>
        </w:rPr>
        <w:softHyphen/>
        <w:t>писка, доверенность, заявление, резюме; повествование, описание, рассуждение. Выступление перед аудиторией сверстников с небольшими сообщениями, докладом, рефератом; участие в спорах с использованием разных средств аргументации.</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Общие сведения о языке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lastRenderedPageBreak/>
        <w:t>Русский язык как один из индоевропейских языков. Русский язык в кругу других славянских языков. Роль старославянского (церковнославянского) языка в развитии русского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территориальные диалекты, городское просторечие, профессиональные разновидности, жаргон.</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 и их использование в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Лингвистика как наука о языке.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разделы лингвистики.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Выдающиеся отечественные лингвисты.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Осмысление элементарных сведений о происхождении и развитии русского языка, его контактах с другими языками. Различение функциональных разновидностей современного русского языка. Осознание красоты, богатства, выразитель</w:t>
      </w:r>
      <w:r w:rsidRPr="000E186B">
        <w:rPr>
          <w:rFonts w:ascii="Times New Roman" w:hAnsi="Times New Roman"/>
          <w:sz w:val="24"/>
          <w:szCs w:val="24"/>
        </w:rPr>
        <w:softHyphen/>
        <w:t>ности русского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Ознакомление с элементарными сведениями о развитии русистики.</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Фонетика и орфоэпия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Фонетика как раздел лингвистики.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выразительные средства фонетики.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Орфоэпия как раздел лингвистики. Основные правила нормативного произношения и ударения.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Осознание смыслоразличительной функции звука в слове. Различение ударных и безударных гласных, звонких и глухих, твердых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Правильное произношение слов в соответствии с нормами литературного языка. Оценка собственной и чужой речи с точки зрения орфоэпических норм.</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Применение фонетико-орфоэпических знаний и умений в собственной речевой практике.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Наблюдение за использованием выразительных средств фонетики в художественной речи.</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Графика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Графика как раздел лингвистики. Элементарные сведения о развитии письменности. Состав русского алфавита, названия букв. Соотношение звука и буквы. Обозначение на письме твердости и мягкости согласных. Способы обозначения [j’]. Прописные и строчные буквы.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Осознание значения письма в истории развития чело</w:t>
      </w:r>
      <w:r w:rsidRPr="000E186B">
        <w:rPr>
          <w:rFonts w:ascii="Times New Roman" w:hAnsi="Times New Roman"/>
          <w:sz w:val="24"/>
          <w:szCs w:val="24"/>
        </w:rPr>
        <w:softHyphen/>
        <w:t>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SMS-сообщениях.</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Морфемика и словообразование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Морфемика как раздел лингвистики. Морфема как минимальная значимая единица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Словообразующие и формообразующие морфемы. Основа слова и не входящие в основу морфемы. Окончание как формообразующая морфема.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Приставка, суффикс как словообразующие морфемы.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Корень. Однокоренные слова. Чередование гласных и со</w:t>
      </w:r>
      <w:r w:rsidRPr="000E186B">
        <w:rPr>
          <w:rFonts w:ascii="Times New Roman" w:hAnsi="Times New Roman"/>
          <w:sz w:val="24"/>
          <w:szCs w:val="24"/>
        </w:rPr>
        <w:softHyphen/>
        <w:t>гласных в корнях слов. Варианты морфем.</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lastRenderedPageBreak/>
        <w:t>Возможность исторических изменений в структуре слова. Понятие об этимологии. Этимологический словарь.</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Особенности словообразования слов различных частей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Словообразовательный и морфемный словари.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выразительные средства словообразования.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 Членение слова на морфемы с учетом его лексического значения и образования. Проведение морфемного разбора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Применение знаний и умений по морфемике и словообразованию в практике правописания.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Наблюдение за использованием выразительных средств словообразования в художественной речи.</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Лексикология и фразеология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Толковые словари русского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Синонимы. Антонимы. Омонимы. Словари синонимов и антонимов русского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Лексика русского языка с точки зрения ее происхождения: исконно русские и заимствованные слова. Словари иностранных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Стилистические пласты лексики.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Лексические словари и их роль в овладении словарным богатством родного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Основные выразительные средства лексикологии и фразеологии.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lastRenderedPageBreak/>
        <w:t>Проведение лексического разбора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Морфология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Морфология как раздел грамматики.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Части речи как лексико-грамматические разряды слов. Принципы классификации частей речи. Система частей речи в русском языке.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Самостоятельные (знаменательные) части речи. Общекатегориальное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w:t>
      </w:r>
      <w:r w:rsidRPr="000E186B">
        <w:rPr>
          <w:rFonts w:ascii="Times New Roman" w:hAnsi="Times New Roman"/>
          <w:sz w:val="24"/>
          <w:szCs w:val="24"/>
        </w:rPr>
        <w:softHyphen/>
        <w:t>ме частей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Служебные части речи, их разряды по значению, структуре и синтаксическому употреблению.</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Междометия и звукоподражательные слова.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Омонимия слов разных частей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Распознавание частей речи по грамматическому значе</w:t>
      </w:r>
      <w:r w:rsidRPr="000E186B">
        <w:rPr>
          <w:rFonts w:ascii="Times New Roman" w:hAnsi="Times New Roman"/>
          <w:sz w:val="24"/>
          <w:szCs w:val="24"/>
        </w:rPr>
        <w:softHyphen/>
        <w:t>нию, морфологическим признакам и синтаксической роли. Проведение морфологического разбора слов разных частей речи. Употребление форм слов различных частей речи в соответствии с нормами современного русского литературного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Применение морфологических знаний и умений в практике правописания.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Наблюдение за использованием средств морфологии в текстах разных стилей и функциональных разновидностей языка.</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Синтаксис</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Синтаксис как раздел грамматики. Словосочетание и предложение как единицы синтаксиса.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Словосочетание как синтаксическая единица, типы словосочетаний. Виды связи в словосочетании.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w:t>
      </w:r>
      <w:r w:rsidRPr="000E186B">
        <w:rPr>
          <w:rFonts w:ascii="Times New Roman" w:hAnsi="Times New Roman"/>
          <w:sz w:val="24"/>
          <w:szCs w:val="24"/>
        </w:rPr>
        <w:softHyphen/>
        <w:t>ные и неполные.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Виды односоставных предложений.</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Предложения осложненной структуры. Однородные члены предложения, обособленные члены предложения, обращение, вводные и вставные конструкции.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 Сложные предложения с различными видами связи.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Способы передачи чужой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w:t>
      </w:r>
      <w:r w:rsidRPr="000E186B">
        <w:rPr>
          <w:rFonts w:ascii="Times New Roman" w:hAnsi="Times New Roman"/>
          <w:sz w:val="24"/>
          <w:szCs w:val="24"/>
        </w:rPr>
        <w:softHyphen/>
        <w:t>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lastRenderedPageBreak/>
        <w:t>Применение синтаксических знаний и умений в практике правописания.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Наблюдение за использованием синтаксических конструкций в текстах разных стилей и функциональных разновидностей языка.</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Культура речи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Культура речи как раздел лингвистики. Языковая норма, ее функции. Основные нормы русского литературного языка: орфоэпические, лексические, грамматические, стилистические, правописные. Варианты норм.</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Нормативные словари современного русского языка (орфоэпический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Овладение основными нормами русского литературного языка и соблюдение их в устных и письменных высказываниях различной коммуникативной направленности. Корректировка собственного речевого высказывания. Использование нормативных словарей для получения информации о нормах современного русского литературного языка.</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Правописание: орфография и пунктуация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Орфография как система правил правописания. Понятие орфограммы.</w:t>
      </w:r>
    </w:p>
    <w:p w:rsidR="000E186B" w:rsidRPr="000E186B" w:rsidRDefault="000E186B" w:rsidP="000E186B">
      <w:pPr>
        <w:pStyle w:val="a5"/>
        <w:jc w:val="both"/>
        <w:rPr>
          <w:rFonts w:ascii="Times New Roman" w:hAnsi="Times New Roman"/>
          <w:i/>
          <w:iCs/>
          <w:sz w:val="24"/>
          <w:szCs w:val="24"/>
        </w:rPr>
      </w:pPr>
      <w:r w:rsidRPr="000E186B">
        <w:rPr>
          <w:rFonts w:ascii="Times New Roman" w:hAnsi="Times New Roman"/>
          <w:sz w:val="24"/>
          <w:szCs w:val="24"/>
        </w:rPr>
        <w:t xml:space="preserve">Правописание гласных и согласных в составе морфем. Правописание </w:t>
      </w:r>
      <w:r w:rsidRPr="000E186B">
        <w:rPr>
          <w:rFonts w:ascii="Times New Roman" w:hAnsi="Times New Roman"/>
          <w:i/>
          <w:iCs/>
          <w:sz w:val="24"/>
          <w:szCs w:val="24"/>
        </w:rPr>
        <w:t xml:space="preserve">ъ </w:t>
      </w:r>
      <w:r w:rsidRPr="000E186B">
        <w:rPr>
          <w:rFonts w:ascii="Times New Roman" w:hAnsi="Times New Roman"/>
          <w:sz w:val="24"/>
          <w:szCs w:val="24"/>
        </w:rPr>
        <w:t xml:space="preserve">и </w:t>
      </w:r>
      <w:r w:rsidRPr="000E186B">
        <w:rPr>
          <w:rFonts w:ascii="Times New Roman" w:hAnsi="Times New Roman"/>
          <w:i/>
          <w:iCs/>
          <w:sz w:val="24"/>
          <w:szCs w:val="24"/>
        </w:rPr>
        <w:t>ь.</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Слитные, дефисные и раздельные написания.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Употребление прописной и строчной буквы.</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Перенос слов.</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Орфографические словари и справочники.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Пунктуация как система правил правописания.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и их функции. Одиночные и парные знаки препинания.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в конце предложения.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в простом неосложненном предложе</w:t>
      </w:r>
      <w:r w:rsidRPr="000E186B">
        <w:rPr>
          <w:rFonts w:ascii="Times New Roman" w:hAnsi="Times New Roman"/>
          <w:sz w:val="24"/>
          <w:szCs w:val="24"/>
        </w:rPr>
        <w:softHyphen/>
        <w:t>нии.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в простом осложненном предложении.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Знаки препинания при прямой речи и цитировании, в диалоге.</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Сочетание знаков препинания.</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E186B" w:rsidRPr="000E186B" w:rsidRDefault="000E186B" w:rsidP="000E186B">
      <w:pPr>
        <w:pStyle w:val="a5"/>
        <w:jc w:val="both"/>
        <w:rPr>
          <w:rFonts w:ascii="Times New Roman" w:hAnsi="Times New Roman"/>
          <w:b/>
          <w:bCs/>
          <w:sz w:val="24"/>
          <w:szCs w:val="24"/>
        </w:rPr>
      </w:pPr>
      <w:r w:rsidRPr="000E186B">
        <w:rPr>
          <w:rFonts w:ascii="Times New Roman" w:hAnsi="Times New Roman"/>
          <w:b/>
          <w:bCs/>
          <w:sz w:val="24"/>
          <w:szCs w:val="24"/>
        </w:rPr>
        <w:t>Язык и культура</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1. Отражение в языке культуры и истории народа. Русский речевой этикет.</w:t>
      </w:r>
    </w:p>
    <w:p w:rsidR="000E186B" w:rsidRPr="000E186B" w:rsidRDefault="000E186B" w:rsidP="000E186B">
      <w:pPr>
        <w:pStyle w:val="a5"/>
        <w:jc w:val="both"/>
        <w:rPr>
          <w:rFonts w:ascii="Times New Roman" w:hAnsi="Times New Roman"/>
          <w:sz w:val="24"/>
          <w:szCs w:val="24"/>
        </w:rPr>
      </w:pPr>
      <w:r w:rsidRPr="000E186B">
        <w:rPr>
          <w:rFonts w:ascii="Times New Roman" w:hAnsi="Times New Roman"/>
          <w:sz w:val="24"/>
          <w:szCs w:val="24"/>
        </w:rPr>
        <w:t>2. 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значений с помощью лингвистических словарей (толковых, этимологических и др.). Использование этимологических словарей и справочников для подготовки сообщений об истории происхождения некоторых слов и вы</w:t>
      </w:r>
      <w:r w:rsidRPr="000E186B">
        <w:rPr>
          <w:rFonts w:ascii="Times New Roman" w:hAnsi="Times New Roman"/>
          <w:sz w:val="24"/>
          <w:szCs w:val="24"/>
        </w:rPr>
        <w:softHyphen/>
        <w:t>ражений, отражающих исторические и культурные традиции страны. Уместное использование правил русского речевого этикета в учебной деятельности и повседневной жизни.</w:t>
      </w:r>
    </w:p>
    <w:p w:rsidR="000E186B" w:rsidRPr="000E186B" w:rsidRDefault="00232E96" w:rsidP="00792E90">
      <w:pPr>
        <w:pStyle w:val="a5"/>
        <w:jc w:val="center"/>
        <w:rPr>
          <w:rFonts w:ascii="Times New Roman" w:hAnsi="Times New Roman"/>
          <w:b/>
          <w:sz w:val="24"/>
          <w:szCs w:val="24"/>
        </w:rPr>
      </w:pPr>
      <w:r>
        <w:rPr>
          <w:rFonts w:ascii="Times New Roman" w:hAnsi="Times New Roman"/>
          <w:b/>
          <w:sz w:val="24"/>
          <w:szCs w:val="24"/>
        </w:rPr>
        <w:t>2.2.2.</w:t>
      </w:r>
      <w:r w:rsidR="000E186B" w:rsidRPr="000E186B">
        <w:rPr>
          <w:rFonts w:ascii="Times New Roman" w:hAnsi="Times New Roman"/>
          <w:b/>
          <w:sz w:val="24"/>
          <w:szCs w:val="24"/>
        </w:rPr>
        <w:t>Литература</w:t>
      </w:r>
    </w:p>
    <w:p w:rsidR="000E186B" w:rsidRPr="000E186B" w:rsidRDefault="000E186B" w:rsidP="000E186B">
      <w:pPr>
        <w:pStyle w:val="a5"/>
        <w:rPr>
          <w:rFonts w:ascii="Times New Roman" w:hAnsi="Times New Roman"/>
          <w:b/>
          <w:sz w:val="24"/>
          <w:szCs w:val="24"/>
        </w:rPr>
      </w:pPr>
      <w:r w:rsidRPr="000E186B">
        <w:rPr>
          <w:rFonts w:ascii="Times New Roman" w:hAnsi="Times New Roman"/>
          <w:b/>
          <w:sz w:val="24"/>
          <w:szCs w:val="24"/>
        </w:rPr>
        <w:t>Русский фольклор</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lastRenderedPageBreak/>
        <w:t>Малые жанры фольклора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Былина «Илья Муромец и Соловей-разбойник»</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186B" w:rsidRPr="000E186B" w:rsidRDefault="000E186B" w:rsidP="000E186B">
      <w:pPr>
        <w:pStyle w:val="a5"/>
        <w:rPr>
          <w:rFonts w:ascii="Times New Roman" w:hAnsi="Times New Roman"/>
          <w:b/>
          <w:sz w:val="24"/>
          <w:szCs w:val="24"/>
        </w:rPr>
      </w:pPr>
      <w:r w:rsidRPr="000E186B">
        <w:rPr>
          <w:rFonts w:ascii="Times New Roman" w:hAnsi="Times New Roman"/>
          <w:b/>
          <w:sz w:val="24"/>
          <w:szCs w:val="24"/>
        </w:rPr>
        <w:t>Древнерусская литература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«Слово о полку Игореве»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w:t>
      </w:r>
      <w:r w:rsidRPr="000E186B">
        <w:rPr>
          <w:rFonts w:ascii="Times New Roman" w:hAnsi="Times New Roman"/>
          <w:sz w:val="24"/>
          <w:szCs w:val="24"/>
        </w:rPr>
        <w:softHyphen/>
        <w:t>разности. Язык произведения. Переводы «Слова...».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186B" w:rsidRPr="000E186B" w:rsidRDefault="000E186B" w:rsidP="000E186B">
      <w:pPr>
        <w:pStyle w:val="a5"/>
        <w:rPr>
          <w:rFonts w:ascii="Times New Roman" w:hAnsi="Times New Roman"/>
          <w:b/>
          <w:sz w:val="24"/>
          <w:szCs w:val="24"/>
        </w:rPr>
      </w:pPr>
      <w:r w:rsidRPr="000E186B">
        <w:rPr>
          <w:rFonts w:ascii="Times New Roman" w:hAnsi="Times New Roman"/>
          <w:b/>
          <w:sz w:val="24"/>
          <w:szCs w:val="24"/>
        </w:rPr>
        <w:t>Русская литература XVIII в.</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Д. И. Фонвизин. Комедия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Г. Р. Державин. Стихотворение «Памятник ». Жизнеутверждающий характер поэзии Державина. Тема поэта и поэзии.</w:t>
      </w:r>
    </w:p>
    <w:p w:rsidR="000E186B" w:rsidRPr="000E186B" w:rsidRDefault="000E186B" w:rsidP="000E186B">
      <w:pPr>
        <w:pStyle w:val="a5"/>
        <w:rPr>
          <w:rFonts w:ascii="Times New Roman" w:hAnsi="Times New Roman"/>
          <w:b/>
          <w:sz w:val="24"/>
          <w:szCs w:val="24"/>
        </w:rPr>
      </w:pPr>
      <w:r w:rsidRPr="000E186B">
        <w:rPr>
          <w:rFonts w:ascii="Times New Roman" w:hAnsi="Times New Roman"/>
          <w:b/>
          <w:sz w:val="24"/>
          <w:szCs w:val="24"/>
        </w:rPr>
        <w:t>Русская литература XIX в. (первая половина)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И. А. Крылов. Басни «Волк и Ягненок», «Свинья под Дубом», «Волк на псарне». Жанр басни, история его развития. Образы животных в басне. Аллегория как средство раскрытия определенных качеств человека. Выражение народной мудрости в баснях Крылова. Поучительный характер басен. Мораль в басне, формы ее воплощения. Своеобразие языка басен Крылова.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w:t>
      </w:r>
      <w:r w:rsidRPr="000E186B">
        <w:rPr>
          <w:rFonts w:ascii="Times New Roman" w:hAnsi="Times New Roman"/>
          <w:sz w:val="24"/>
          <w:szCs w:val="24"/>
        </w:rPr>
        <w:softHyphen/>
        <w:t xml:space="preserve">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w:t>
      </w:r>
      <w:r w:rsidRPr="000E186B">
        <w:rPr>
          <w:rFonts w:ascii="Times New Roman" w:hAnsi="Times New Roman"/>
          <w:sz w:val="24"/>
          <w:szCs w:val="24"/>
        </w:rPr>
        <w:lastRenderedPageBreak/>
        <w:t>Отношение романтика к слову. Романтический образ моря. Своеобразие поэтического языка Жуковского.</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С. Пушкин. Стихотворения «Няне», «И. И. Пущину», «Зимнее утро», «Зимний вечер», «К ***» «Я помню чудное мгно</w:t>
      </w:r>
      <w:r w:rsidRPr="000E186B">
        <w:rPr>
          <w:rFonts w:ascii="Times New Roman" w:hAnsi="Times New Roman"/>
          <w:sz w:val="24"/>
          <w:szCs w:val="24"/>
        </w:rPr>
        <w:softHyphen/>
        <w:t xml:space="preserve">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«Песни…». Художественные средства произведения, позволившие воссоздать атмосферу Древней Руси. </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Роман «Капитанская дочка». История создания романа. Историческое исследование «История Пугачева» и роман «Капитанская дочка». Пугачев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(Пугачев, Екатерина II). Главные герои романа. Становление, развитие характера, личности Петра Гринева.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 xml:space="preserve">Повесть «Станционный смотритель». Цикл «Повести Белкина». Повествование от лица вымышленного героя как художественный прием. Отношение рассказчика к героям </w:t>
      </w:r>
      <w:r w:rsidRPr="000E186B">
        <w:rPr>
          <w:rFonts w:ascii="Times New Roman" w:hAnsi="Times New Roman"/>
          <w:sz w:val="24"/>
          <w:szCs w:val="24"/>
        </w:rPr>
        <w:lastRenderedPageBreak/>
        <w:t>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w:t>
      </w:r>
      <w:r w:rsidRPr="000E186B">
        <w:rPr>
          <w:rFonts w:ascii="Times New Roman" w:hAnsi="Times New Roman"/>
          <w:sz w:val="24"/>
          <w:szCs w:val="24"/>
        </w:rPr>
        <w:softHyphen/>
        <w:t>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«черного человека». Сценическая и кинематографическая судьба трагедии.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w:t>
      </w:r>
      <w:r w:rsidRPr="000E186B">
        <w:rPr>
          <w:rFonts w:ascii="Times New Roman" w:hAnsi="Times New Roman"/>
          <w:sz w:val="24"/>
          <w:szCs w:val="24"/>
        </w:rPr>
        <w:softHyphen/>
        <w:t>ческим пафосом стихотворения.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ХVI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w:t>
      </w:r>
      <w:r w:rsidRPr="000E186B">
        <w:rPr>
          <w:rFonts w:ascii="Times New Roman" w:hAnsi="Times New Roman"/>
          <w:sz w:val="24"/>
          <w:szCs w:val="24"/>
        </w:rPr>
        <w:lastRenderedPageBreak/>
        <w:t>Жанровое своеобразие романа. Особенности композиции романа, ее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Н. В. 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Комедия «Ревизор». История создания комедии и ее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Поэма «Мертвые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незавершенности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приемы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Русская литература XIX в. (вторая половина)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А. Фет. Стихотворения «Я пришел к тебе с приветом…», «Учись у них — у дуба, у березы…». Философская проблематика стихотворений Фета. Параллелизм в описании жизни природы и человека. Природные образы и средства их создания.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lastRenderedPageBreak/>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ее выражения в произведении.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ее выражения.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Л. Н. Толстой.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Русская литература XX в. (первая половина)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И. А. Бунин. Стихотворение «Густой зеленый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Приемы антитезы и повтора в композиции рассказа. Смысл названия.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М.Горький.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И. С. Шмелев. Роман «Лето Господне» (фрагменты). История создания автобиографического романа. Главные герои романа. Рождение религиозного чувства у ребенка. Ребенок и национальные традиции. Особенности повествования.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А. Блок. Стихотворения «Девушка пела в церковном хоре…», «Родина». Лирический герой поэзии Блока. Символика и реалистические детали в стихотворениях. Образ Родины. Музыкальность лирики Блока.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B.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C. 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прием. Напевность стиха. Своеобразие метафор и сравнений в поэзии Есенина.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lastRenderedPageBreak/>
        <w:t>А. А. Ахматова. Стихотворения «Перед весной бывают дни такие…», «Родная земля». Основные темы и образы поэзии Ахматовой. Роль предметной детали, ее многозначность. Тема Родины в стихотворении.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С. 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мужание. Воплощение мечты как сюжетный прием. Утверждение веры в чудо как основы жизненной позиции. Символические образы моря, солнца, корабля, паруса.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 А. 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имен, названий, художественных деталей. Приемы сатирического изображения.</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Русская литература XX в. (вторая половина)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A. Т. Твардовский. Поэма «Василий Теркин»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жанра «книги про бойца».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B. М. 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w:t>
      </w:r>
      <w:r w:rsidRPr="000E186B">
        <w:rPr>
          <w:rFonts w:ascii="Times New Roman" w:hAnsi="Times New Roman"/>
          <w:sz w:val="24"/>
          <w:szCs w:val="24"/>
        </w:rPr>
        <w:softHyphen/>
        <w:t>тической приземленности. Внутренняя сила шукшинского героя.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В. Г. 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В. П. 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И. Солженицын. Рассказ «Матренин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Литература народов России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 Карим. Поэма «Бессмертие» (фрагменты). Героический пафос поэмы. Близость образа главного героя поэмы образу Василия Теркина из одноименной поэмы А. Т. Твардовского.</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lastRenderedPageBreak/>
        <w:t xml:space="preserve">К. Кулиев. Стихотворения «Когда на меня навалилась беда…», «Каким бы малым ни был мой народ… </w:t>
      </w:r>
      <w:r w:rsidRPr="000E186B">
        <w:rPr>
          <w:rFonts w:ascii="Times New Roman" w:hAnsi="Times New Roman"/>
          <w:smallCaps/>
          <w:sz w:val="24"/>
          <w:szCs w:val="24"/>
        </w:rPr>
        <w:t xml:space="preserve">». </w:t>
      </w:r>
      <w:r w:rsidRPr="000E186B">
        <w:rPr>
          <w:rFonts w:ascii="Times New Roman" w:hAnsi="Times New Roman"/>
          <w:sz w:val="24"/>
          <w:szCs w:val="24"/>
        </w:rPr>
        <w:t>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Зарубежная литература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Гомер.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Данте Алигьери. Поэма «Божественная комедия» (фрагменты). Данте и его время. Дантовская модель мироздания. Трехчастная композиция поэмы. Тема поиска истины и идеала. Образ поэта. Изображение пороков человечества в первой части поэмы. Смысл названия.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У. Шекспир. Трагедия «Гамлет» (сцены). Трагический характер конфликта. Напряженная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Сонет № 130 «Ее глаза на звезды не похожи…». Любовь и творчество как основные темы сонетов. Образ возлюбленной в сонетах Шекспира.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ее выражения. Конфликт иллюзии и реальной действительности.</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И. В. Гете. Трагедия «Фауст» (фрагменты). Народная легенда о докторе Фаусте и ее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Ж. Б. 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w:t>
      </w:r>
      <w:r w:rsidRPr="000E186B">
        <w:rPr>
          <w:rFonts w:ascii="Times New Roman" w:hAnsi="Times New Roman"/>
          <w:sz w:val="24"/>
          <w:szCs w:val="24"/>
        </w:rPr>
        <w:softHyphen/>
        <w:t>ния комических ситуаций. Мастерство драматурга в построении диалогов, создании речевых характеристик персонажей.</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ребенку. Роль метафоры и аллегории в произведении. Символическое значение образа маленького принца.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 Брэдбери. Рассказ «Все лето в один день». Особенности сюжета рассказа. Роль фантастического сюжета в раскрытии серьезных нравственных проблем. Образы детей. Смысл финала произведения.</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Обзор</w:t>
      </w:r>
    </w:p>
    <w:p w:rsidR="000E186B" w:rsidRPr="000E186B" w:rsidRDefault="000E186B" w:rsidP="000E186B">
      <w:pPr>
        <w:pStyle w:val="a5"/>
        <w:rPr>
          <w:rFonts w:ascii="Times New Roman" w:hAnsi="Times New Roman"/>
          <w:sz w:val="24"/>
          <w:szCs w:val="24"/>
        </w:rPr>
      </w:pPr>
      <w:r w:rsidRPr="000E186B">
        <w:rPr>
          <w:rFonts w:ascii="Times New Roman" w:hAnsi="Times New Roman"/>
          <w:i/>
          <w:iCs/>
          <w:sz w:val="24"/>
          <w:szCs w:val="24"/>
        </w:rPr>
        <w:lastRenderedPageBreak/>
        <w:t xml:space="preserve">Героический эпос. </w:t>
      </w:r>
      <w:r w:rsidRPr="000E186B">
        <w:rPr>
          <w:rFonts w:ascii="Times New Roman" w:hAnsi="Times New Roman"/>
          <w:sz w:val="24"/>
          <w:szCs w:val="24"/>
        </w:rPr>
        <w:t>Карело-финский эпос «Калевала» (фрагменты). «Песнь о Роланде» (фрагменты). «Песнь о нибелунгах»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Литературная сказка.</w:t>
      </w:r>
      <w:r w:rsidRPr="000E186B">
        <w:rPr>
          <w:rFonts w:ascii="Times New Roman" w:hAnsi="Times New Roman"/>
          <w:i/>
          <w:iCs/>
          <w:sz w:val="24"/>
          <w:szCs w:val="24"/>
        </w:rPr>
        <w:t xml:space="preserve"> </w:t>
      </w:r>
      <w:r w:rsidRPr="000E186B">
        <w:rPr>
          <w:rFonts w:ascii="Times New Roman" w:hAnsi="Times New Roman"/>
          <w:sz w:val="24"/>
          <w:szCs w:val="24"/>
        </w:rPr>
        <w:t>Х. К. Андерсен. Сказка «Снежная королева». А. Погорельский. Сказка «Черная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Жанр басни.</w:t>
      </w:r>
      <w:r w:rsidRPr="000E186B">
        <w:rPr>
          <w:rFonts w:ascii="Times New Roman" w:hAnsi="Times New Roman"/>
          <w:i/>
          <w:iCs/>
          <w:sz w:val="24"/>
          <w:szCs w:val="24"/>
        </w:rPr>
        <w:t xml:space="preserve"> </w:t>
      </w:r>
      <w:r w:rsidRPr="000E186B">
        <w:rPr>
          <w:rFonts w:ascii="Times New Roman" w:hAnsi="Times New Roman"/>
          <w:sz w:val="24"/>
          <w:szCs w:val="24"/>
        </w:rPr>
        <w:t>Эзоп. Басни «Ворон и Лисица», «Жук и Муравей». Ж. Лафонтен. Басня «Желудь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Жанр баллады.</w:t>
      </w:r>
      <w:r w:rsidRPr="000E186B">
        <w:rPr>
          <w:rFonts w:ascii="Times New Roman" w:hAnsi="Times New Roman"/>
          <w:i/>
          <w:iCs/>
          <w:sz w:val="24"/>
          <w:szCs w:val="24"/>
        </w:rPr>
        <w:t xml:space="preserve"> </w:t>
      </w:r>
      <w:r w:rsidRPr="000E186B">
        <w:rPr>
          <w:rFonts w:ascii="Times New Roman" w:hAnsi="Times New Roman"/>
          <w:sz w:val="24"/>
          <w:szCs w:val="24"/>
        </w:rPr>
        <w:t>И. В. Гете.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Жанр новеллы</w:t>
      </w:r>
      <w:r w:rsidRPr="000E186B">
        <w:rPr>
          <w:rFonts w:ascii="Times New Roman" w:hAnsi="Times New Roman"/>
          <w:i/>
          <w:iCs/>
          <w:sz w:val="24"/>
          <w:szCs w:val="24"/>
        </w:rPr>
        <w:t xml:space="preserve">. </w:t>
      </w:r>
      <w:r w:rsidRPr="000E186B">
        <w:rPr>
          <w:rFonts w:ascii="Times New Roman" w:hAnsi="Times New Roman"/>
          <w:sz w:val="24"/>
          <w:szCs w:val="24"/>
        </w:rPr>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Жанр рассказа.</w:t>
      </w:r>
      <w:r w:rsidRPr="000E186B">
        <w:rPr>
          <w:rFonts w:ascii="Times New Roman" w:hAnsi="Times New Roman"/>
          <w:i/>
          <w:iCs/>
          <w:sz w:val="24"/>
          <w:szCs w:val="24"/>
        </w:rPr>
        <w:t xml:space="preserve"> </w:t>
      </w:r>
      <w:r w:rsidRPr="000E186B">
        <w:rPr>
          <w:rFonts w:ascii="Times New Roman" w:hAnsi="Times New Roman"/>
          <w:sz w:val="24"/>
          <w:szCs w:val="24"/>
        </w:rPr>
        <w:t>Ф. М. Достоевский. Рассказ «Мальчик у Христа на елке».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Сказовое повествование</w:t>
      </w:r>
      <w:r w:rsidRPr="000E186B">
        <w:rPr>
          <w:rFonts w:ascii="Times New Roman" w:hAnsi="Times New Roman"/>
          <w:i/>
          <w:iCs/>
          <w:sz w:val="24"/>
          <w:szCs w:val="24"/>
        </w:rPr>
        <w:t xml:space="preserve">. </w:t>
      </w:r>
      <w:r w:rsidRPr="000E186B">
        <w:rPr>
          <w:rFonts w:ascii="Times New Roman" w:hAnsi="Times New Roman"/>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Тема детства в русской и зарубежной литературе.</w:t>
      </w:r>
      <w:r w:rsidRPr="000E186B">
        <w:rPr>
          <w:rFonts w:ascii="Times New Roman" w:hAnsi="Times New Roman"/>
          <w:i/>
          <w:iCs/>
          <w:sz w:val="24"/>
          <w:szCs w:val="24"/>
        </w:rPr>
        <w:t xml:space="preserve"> </w:t>
      </w:r>
      <w:r w:rsidRPr="000E186B">
        <w:rPr>
          <w:rFonts w:ascii="Times New Roman" w:hAnsi="Times New Roman"/>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Серьезное и смешное в окружающем мире и в детском восприятии.</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Русские и зарубежные писатели о животных</w:t>
      </w:r>
      <w:r w:rsidRPr="000E186B">
        <w:rPr>
          <w:rFonts w:ascii="Times New Roman" w:hAnsi="Times New Roman"/>
          <w:i/>
          <w:iCs/>
          <w:sz w:val="24"/>
          <w:szCs w:val="24"/>
        </w:rPr>
        <w:t xml:space="preserve">. </w:t>
      </w:r>
      <w:r w:rsidRPr="000E186B">
        <w:rPr>
          <w:rFonts w:ascii="Times New Roman" w:hAnsi="Times New Roman"/>
          <w:sz w:val="24"/>
          <w:szCs w:val="24"/>
        </w:rPr>
        <w:t>Ю. П. Казаков. Рассказ «Арктур — гончий пес».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Тема природы в русской поэзии</w:t>
      </w:r>
      <w:r w:rsidRPr="000E186B">
        <w:rPr>
          <w:rFonts w:ascii="Times New Roman" w:hAnsi="Times New Roman"/>
          <w:i/>
          <w:iCs/>
          <w:sz w:val="24"/>
          <w:szCs w:val="24"/>
        </w:rPr>
        <w:t xml:space="preserve">. </w:t>
      </w:r>
      <w:r w:rsidRPr="000E186B">
        <w:rPr>
          <w:rFonts w:ascii="Times New Roman" w:hAnsi="Times New Roman"/>
          <w:sz w:val="24"/>
          <w:szCs w:val="24"/>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lastRenderedPageBreak/>
        <w:t xml:space="preserve">Тема родины </w:t>
      </w:r>
      <w:r w:rsidRPr="006520B7">
        <w:rPr>
          <w:rFonts w:ascii="Times New Roman" w:hAnsi="Times New Roman"/>
          <w:iCs/>
          <w:sz w:val="24"/>
          <w:szCs w:val="24"/>
        </w:rPr>
        <w:t xml:space="preserve">в русской </w:t>
      </w:r>
      <w:r w:rsidRPr="000E186B">
        <w:rPr>
          <w:rFonts w:ascii="Times New Roman" w:hAnsi="Times New Roman"/>
          <w:iCs/>
          <w:sz w:val="24"/>
          <w:szCs w:val="24"/>
        </w:rPr>
        <w:t xml:space="preserve">поэзии </w:t>
      </w:r>
      <w:r w:rsidRPr="000E186B">
        <w:rPr>
          <w:rFonts w:ascii="Times New Roman" w:hAnsi="Times New Roman"/>
          <w:sz w:val="24"/>
          <w:szCs w:val="24"/>
        </w:rPr>
        <w:t>И. С. Никитин. Стихотворение « Русь ».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Военная тема в русской литературе</w:t>
      </w:r>
      <w:r w:rsidRPr="000E186B">
        <w:rPr>
          <w:rFonts w:ascii="Times New Roman" w:hAnsi="Times New Roman"/>
          <w:i/>
          <w:iCs/>
          <w:sz w:val="24"/>
          <w:szCs w:val="24"/>
        </w:rPr>
        <w:t xml:space="preserve">. </w:t>
      </w:r>
      <w:r w:rsidRPr="000E186B">
        <w:rPr>
          <w:rFonts w:ascii="Times New Roman" w:hAnsi="Times New Roman"/>
          <w:sz w:val="24"/>
          <w:szCs w:val="24"/>
        </w:rPr>
        <w:t>В. П. Катаев. Повесть «Сын полка» (фрагменты). A. Т. Твардовский. Стихотворение «Рассказ танкиста». Д. С. Самойлов. Стихотворение « Сороковые ». B. В. Быков. Повесть «Обелиск».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0E186B" w:rsidRPr="000E186B" w:rsidRDefault="000E186B" w:rsidP="000E186B">
      <w:pPr>
        <w:pStyle w:val="a5"/>
        <w:rPr>
          <w:rFonts w:ascii="Times New Roman" w:hAnsi="Times New Roman"/>
          <w:sz w:val="24"/>
          <w:szCs w:val="24"/>
        </w:rPr>
      </w:pPr>
      <w:r w:rsidRPr="006520B7">
        <w:rPr>
          <w:rFonts w:ascii="Times New Roman" w:hAnsi="Times New Roman"/>
          <w:b/>
          <w:i/>
          <w:iCs/>
          <w:sz w:val="24"/>
          <w:szCs w:val="24"/>
        </w:rPr>
        <w:t>Автобиографические произведения русских писателей</w:t>
      </w:r>
      <w:r w:rsidRPr="000E186B">
        <w:rPr>
          <w:rFonts w:ascii="Times New Roman" w:hAnsi="Times New Roman"/>
          <w:i/>
          <w:iCs/>
          <w:sz w:val="24"/>
          <w:szCs w:val="24"/>
        </w:rPr>
        <w:t xml:space="preserve">. </w:t>
      </w:r>
      <w:r w:rsidRPr="000E186B">
        <w:rPr>
          <w:rFonts w:ascii="Times New Roman" w:hAnsi="Times New Roman"/>
          <w:sz w:val="24"/>
          <w:szCs w:val="24"/>
        </w:rPr>
        <w:t>Л. Н. Толстой. Повесть «Детство» (фрагменты). М.Горький.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0E186B" w:rsidRPr="006520B7" w:rsidRDefault="000E186B" w:rsidP="000E186B">
      <w:pPr>
        <w:pStyle w:val="a5"/>
        <w:rPr>
          <w:rFonts w:ascii="Times New Roman" w:hAnsi="Times New Roman"/>
          <w:b/>
          <w:sz w:val="24"/>
          <w:szCs w:val="24"/>
        </w:rPr>
      </w:pPr>
      <w:r w:rsidRPr="006520B7">
        <w:rPr>
          <w:rFonts w:ascii="Times New Roman" w:hAnsi="Times New Roman"/>
          <w:b/>
          <w:sz w:val="24"/>
          <w:szCs w:val="24"/>
        </w:rPr>
        <w:t>Сведения по теории и истории литературы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Литература как искусство словесного образа. Литература и мифология. Литература и фольклор.</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Художественный вымысел. Правдоподобие и фантастика.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Авторская позиция. Заглавие произведения. Эпиграф. «Говорящие» фамилии. Финал произведения.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w:t>
      </w:r>
      <w:r w:rsidRPr="000E186B">
        <w:rPr>
          <w:rFonts w:ascii="Times New Roman" w:hAnsi="Times New Roman"/>
          <w:sz w:val="24"/>
          <w:szCs w:val="24"/>
        </w:rPr>
        <w:softHyphen/>
        <w:t>жения. Ритм, рифма. Строфа.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w:t>
      </w:r>
      <w:r w:rsidRPr="000E186B">
        <w:rPr>
          <w:rFonts w:ascii="Times New Roman" w:hAnsi="Times New Roman"/>
          <w:sz w:val="24"/>
          <w:szCs w:val="24"/>
        </w:rPr>
        <w:lastRenderedPageBreak/>
        <w:t>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w:t>
      </w:r>
      <w:r w:rsidRPr="000E186B">
        <w:rPr>
          <w:rFonts w:ascii="Times New Roman" w:hAnsi="Times New Roman"/>
          <w:sz w:val="24"/>
          <w:szCs w:val="24"/>
        </w:rPr>
        <w:softHyphen/>
        <w:t>ственная проблематика русской драматургии XIX в.</w:t>
      </w:r>
    </w:p>
    <w:p w:rsidR="000E186B" w:rsidRPr="000E186B" w:rsidRDefault="000E186B" w:rsidP="000E186B">
      <w:pPr>
        <w:pStyle w:val="a5"/>
        <w:rPr>
          <w:rFonts w:ascii="Times New Roman" w:hAnsi="Times New Roman"/>
          <w:sz w:val="24"/>
          <w:szCs w:val="24"/>
        </w:rPr>
      </w:pPr>
      <w:r w:rsidRPr="000E186B">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6520B7" w:rsidRPr="006520B7" w:rsidRDefault="00232E96" w:rsidP="00792E90">
      <w:pPr>
        <w:pStyle w:val="a5"/>
        <w:jc w:val="center"/>
        <w:rPr>
          <w:rFonts w:ascii="Times New Roman" w:hAnsi="Times New Roman"/>
          <w:b/>
          <w:sz w:val="24"/>
          <w:szCs w:val="24"/>
        </w:rPr>
      </w:pPr>
      <w:r>
        <w:rPr>
          <w:rFonts w:ascii="Times New Roman" w:hAnsi="Times New Roman"/>
          <w:b/>
          <w:sz w:val="24"/>
          <w:szCs w:val="24"/>
        </w:rPr>
        <w:t>2.2.3.</w:t>
      </w:r>
      <w:r w:rsidR="006520B7" w:rsidRPr="006520B7">
        <w:rPr>
          <w:rFonts w:ascii="Times New Roman" w:hAnsi="Times New Roman"/>
          <w:b/>
          <w:sz w:val="24"/>
          <w:szCs w:val="24"/>
        </w:rPr>
        <w:t>Иностранный язык.</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Предметное содержание речи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Межличностные взаимоотношения в семье, со сверстни</w:t>
      </w:r>
      <w:r w:rsidRPr="006520B7">
        <w:rPr>
          <w:rFonts w:ascii="Times New Roman" w:hAnsi="Times New Roman"/>
          <w:sz w:val="24"/>
          <w:szCs w:val="24"/>
        </w:rPr>
        <w:softHyphen/>
        <w:t>ками; решение конфликтных ситуаций. Внешность и черты ха</w:t>
      </w:r>
      <w:r w:rsidRPr="006520B7">
        <w:rPr>
          <w:rFonts w:ascii="Times New Roman" w:hAnsi="Times New Roman"/>
          <w:sz w:val="24"/>
          <w:szCs w:val="24"/>
        </w:rPr>
        <w:softHyphen/>
        <w:t>рактера человека.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Досуг и увлечения (чтение, кино, театр, музей, музыка). Виды отдыха, путешествия. Молодежная мода. Покупки.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Мир профессий. Проблемы выбора профессии. Роль иностранного языка в планах на будущее.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Средства массовой информации и коммуникации (пресса, телевидение, радио, Интернет).</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w:t>
      </w:r>
      <w:r w:rsidRPr="006520B7">
        <w:rPr>
          <w:rFonts w:ascii="Times New Roman" w:hAnsi="Times New Roman"/>
          <w:sz w:val="24"/>
          <w:szCs w:val="24"/>
        </w:rPr>
        <w:softHyphen/>
        <w:t>ровую культуру.</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Виды речевой деятельности/ Коммуникативные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b/>
          <w:bCs/>
          <w:i/>
          <w:iCs/>
          <w:sz w:val="24"/>
          <w:szCs w:val="24"/>
        </w:rPr>
        <w:t>Говорение</w:t>
      </w:r>
    </w:p>
    <w:p w:rsidR="006520B7" w:rsidRPr="006520B7" w:rsidRDefault="006520B7" w:rsidP="006520B7">
      <w:pPr>
        <w:pStyle w:val="a5"/>
        <w:rPr>
          <w:rFonts w:ascii="Times New Roman" w:hAnsi="Times New Roman"/>
          <w:sz w:val="24"/>
          <w:szCs w:val="24"/>
        </w:rPr>
      </w:pPr>
      <w:r w:rsidRPr="006520B7">
        <w:rPr>
          <w:rFonts w:ascii="Times New Roman" w:hAnsi="Times New Roman"/>
          <w:i/>
          <w:iCs/>
          <w:sz w:val="24"/>
          <w:szCs w:val="24"/>
        </w:rPr>
        <w:t>Диалогическая речь</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Объем диалога — от 3 реплик (5—7 классы) до 4—5 реплик (8—9 классы) со стороны каждого учащегося. Продолжительность диалога — 2,5—3 мин (9 класс).</w:t>
      </w:r>
    </w:p>
    <w:p w:rsidR="006520B7" w:rsidRPr="006520B7" w:rsidRDefault="006520B7" w:rsidP="006520B7">
      <w:pPr>
        <w:pStyle w:val="a5"/>
        <w:rPr>
          <w:rFonts w:ascii="Times New Roman" w:hAnsi="Times New Roman"/>
          <w:sz w:val="24"/>
          <w:szCs w:val="24"/>
        </w:rPr>
      </w:pPr>
      <w:r w:rsidRPr="006520B7">
        <w:rPr>
          <w:rFonts w:ascii="Times New Roman" w:hAnsi="Times New Roman"/>
          <w:i/>
          <w:iCs/>
          <w:sz w:val="24"/>
          <w:szCs w:val="24"/>
        </w:rPr>
        <w:t>Монологическая речь</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до 10— 12 фраз (8—9 классы). Продолжительность монолога — 1,5— 2 мин (9 класс).</w:t>
      </w:r>
    </w:p>
    <w:p w:rsidR="006520B7" w:rsidRPr="006520B7" w:rsidRDefault="006520B7" w:rsidP="006520B7">
      <w:pPr>
        <w:pStyle w:val="a5"/>
        <w:rPr>
          <w:rFonts w:ascii="Times New Roman" w:hAnsi="Times New Roman"/>
          <w:sz w:val="24"/>
          <w:szCs w:val="24"/>
        </w:rPr>
      </w:pPr>
      <w:r w:rsidRPr="006520B7">
        <w:rPr>
          <w:rFonts w:ascii="Times New Roman" w:hAnsi="Times New Roman"/>
          <w:b/>
          <w:bCs/>
          <w:i/>
          <w:iCs/>
          <w:sz w:val="24"/>
          <w:szCs w:val="24"/>
        </w:rPr>
        <w:t>Аудирование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w:t>
      </w:r>
      <w:r w:rsidRPr="006520B7">
        <w:rPr>
          <w:rFonts w:ascii="Times New Roman" w:hAnsi="Times New Roman"/>
          <w:sz w:val="24"/>
          <w:szCs w:val="24"/>
        </w:rPr>
        <w:lastRenderedPageBreak/>
        <w:t>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Жанры текстов: прагматические, публицистические.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Типы текстов: объявление, реклама, сообщение, рассказ, диалог-интервью, стихотворение и др.</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6520B7" w:rsidRPr="006520B7" w:rsidRDefault="006520B7" w:rsidP="006520B7">
      <w:pPr>
        <w:pStyle w:val="a5"/>
        <w:rPr>
          <w:rFonts w:ascii="Times New Roman" w:hAnsi="Times New Roman"/>
          <w:sz w:val="24"/>
          <w:szCs w:val="24"/>
        </w:rPr>
      </w:pPr>
      <w:r w:rsidRPr="006520B7">
        <w:rPr>
          <w:rFonts w:ascii="Times New Roman" w:hAnsi="Times New Roman"/>
          <w:b/>
          <w:bCs/>
          <w:i/>
          <w:iCs/>
          <w:sz w:val="24"/>
          <w:szCs w:val="24"/>
        </w:rPr>
        <w:t>Чтение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Жанры текстов: научно-популярные, публицистические, художественные, прагматические.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Типы текстов: статья, интервью, рассказ, объявление, ре</w:t>
      </w:r>
      <w:r w:rsidRPr="006520B7">
        <w:rPr>
          <w:rFonts w:ascii="Times New Roman" w:hAnsi="Times New Roman"/>
          <w:sz w:val="24"/>
          <w:szCs w:val="24"/>
        </w:rPr>
        <w:softHyphen/>
        <w:t>цепт, меню, проспект, реклама, стихотворение и др.</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Независимо от вида чтения возможно использование двуязычного словаря.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до 550 слов.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текстов для чтения — до 300 слов.</w:t>
      </w:r>
    </w:p>
    <w:p w:rsidR="006520B7" w:rsidRPr="006520B7" w:rsidRDefault="006520B7" w:rsidP="006520B7">
      <w:pPr>
        <w:pStyle w:val="a5"/>
        <w:rPr>
          <w:rFonts w:ascii="Times New Roman" w:hAnsi="Times New Roman"/>
          <w:sz w:val="24"/>
          <w:szCs w:val="24"/>
        </w:rPr>
      </w:pPr>
      <w:r w:rsidRPr="006520B7">
        <w:rPr>
          <w:rFonts w:ascii="Times New Roman" w:hAnsi="Times New Roman"/>
          <w:b/>
          <w:bCs/>
          <w:i/>
          <w:iCs/>
          <w:sz w:val="24"/>
          <w:szCs w:val="24"/>
        </w:rPr>
        <w:t>Письменная речь</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Дальнейшее развитие и совершенствование письменной речи, а именно умений:</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писать короткие поздравления с днем рождения и другими праздниками, выражать пожелания (объемом 30—40 слов, включая адрес);</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заполнять формуляры, бланки (указывать имя, фамилию, пол, гражданство, адрес);</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lastRenderedPageBreak/>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Языковые знания и навыки</w:t>
      </w:r>
    </w:p>
    <w:p w:rsidR="006520B7" w:rsidRPr="006520B7" w:rsidRDefault="006520B7" w:rsidP="006520B7">
      <w:pPr>
        <w:pStyle w:val="a5"/>
        <w:rPr>
          <w:rFonts w:ascii="Times New Roman" w:hAnsi="Times New Roman"/>
          <w:b/>
          <w:sz w:val="24"/>
          <w:szCs w:val="24"/>
        </w:rPr>
      </w:pPr>
      <w:r w:rsidRPr="006520B7">
        <w:rPr>
          <w:rFonts w:ascii="Times New Roman" w:hAnsi="Times New Roman"/>
          <w:b/>
          <w:bCs/>
          <w:i/>
          <w:iCs/>
          <w:sz w:val="24"/>
          <w:szCs w:val="24"/>
        </w:rPr>
        <w:t>Орфография</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6520B7" w:rsidRPr="006520B7" w:rsidRDefault="006520B7" w:rsidP="006520B7">
      <w:pPr>
        <w:pStyle w:val="a5"/>
        <w:rPr>
          <w:rFonts w:ascii="Times New Roman" w:hAnsi="Times New Roman"/>
          <w:b/>
          <w:sz w:val="24"/>
          <w:szCs w:val="24"/>
        </w:rPr>
      </w:pPr>
      <w:r w:rsidRPr="006520B7">
        <w:rPr>
          <w:rFonts w:ascii="Times New Roman" w:hAnsi="Times New Roman"/>
          <w:b/>
          <w:bCs/>
          <w:i/>
          <w:iCs/>
          <w:sz w:val="24"/>
          <w:szCs w:val="24"/>
        </w:rPr>
        <w:t>Фонетическая сторона речи</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6520B7" w:rsidRPr="006520B7" w:rsidRDefault="006520B7" w:rsidP="006520B7">
      <w:pPr>
        <w:pStyle w:val="a5"/>
        <w:rPr>
          <w:rFonts w:ascii="Times New Roman" w:hAnsi="Times New Roman"/>
          <w:b/>
          <w:sz w:val="24"/>
          <w:szCs w:val="24"/>
        </w:rPr>
      </w:pPr>
      <w:r w:rsidRPr="006520B7">
        <w:rPr>
          <w:rFonts w:ascii="Times New Roman" w:hAnsi="Times New Roman"/>
          <w:b/>
          <w:bCs/>
          <w:i/>
          <w:iCs/>
          <w:sz w:val="24"/>
          <w:szCs w:val="24"/>
        </w:rPr>
        <w:t>Лексическая сторона речи</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6520B7" w:rsidRPr="006520B7" w:rsidRDefault="006520B7" w:rsidP="006520B7">
      <w:pPr>
        <w:pStyle w:val="a5"/>
        <w:rPr>
          <w:rFonts w:ascii="Times New Roman" w:hAnsi="Times New Roman"/>
          <w:b/>
          <w:sz w:val="24"/>
          <w:szCs w:val="24"/>
        </w:rPr>
      </w:pPr>
      <w:r w:rsidRPr="006520B7">
        <w:rPr>
          <w:rFonts w:ascii="Times New Roman" w:hAnsi="Times New Roman"/>
          <w:b/>
          <w:bCs/>
          <w:i/>
          <w:iCs/>
          <w:sz w:val="24"/>
          <w:szCs w:val="24"/>
        </w:rPr>
        <w:t>Грамматическая сторона речи</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Знание признаков нераспространенных и распространен</w:t>
      </w:r>
      <w:r w:rsidRPr="006520B7">
        <w:rPr>
          <w:rFonts w:ascii="Times New Roman" w:hAnsi="Times New Roman"/>
          <w:sz w:val="24"/>
          <w:szCs w:val="24"/>
        </w:rPr>
        <w:softHyphen/>
        <w:t>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Социокультурные знания и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6520B7" w:rsidRPr="006520B7" w:rsidRDefault="006520B7" w:rsidP="006520B7">
      <w:pPr>
        <w:pStyle w:val="a5"/>
        <w:rPr>
          <w:rFonts w:ascii="Times New Roman" w:hAnsi="Times New Roman"/>
          <w:b/>
          <w:sz w:val="24"/>
          <w:szCs w:val="24"/>
        </w:rPr>
      </w:pPr>
      <w:r w:rsidRPr="006520B7">
        <w:rPr>
          <w:rFonts w:ascii="Times New Roman" w:hAnsi="Times New Roman"/>
          <w:sz w:val="24"/>
          <w:szCs w:val="24"/>
        </w:rPr>
        <w:t>Это предполагает овладение: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знаниями о значении родного и иностранного языков в современном мире;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w:t>
      </w:r>
      <w:r w:rsidRPr="006520B7">
        <w:rPr>
          <w:rFonts w:ascii="Times New Roman" w:hAnsi="Times New Roman"/>
          <w:sz w:val="24"/>
          <w:szCs w:val="24"/>
        </w:rPr>
        <w:softHyphen/>
        <w:t>ную оценочную лексику);</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lastRenderedPageBreak/>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Компенсаторные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Совершенствуются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переспрашивать, просить повторить, уточняя значение незнакомых слов;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догадываться о значении незнакомых слов по контекс</w:t>
      </w:r>
      <w:r w:rsidRPr="006520B7">
        <w:rPr>
          <w:rFonts w:ascii="Times New Roman" w:hAnsi="Times New Roman"/>
          <w:sz w:val="24"/>
          <w:szCs w:val="24"/>
        </w:rPr>
        <w:softHyphen/>
        <w:t>ту, по используемым собеседником жестам и мимике;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использовать синонимы, антонимы, описания понятия при дефиците языковых средств.</w:t>
      </w:r>
    </w:p>
    <w:p w:rsidR="006520B7" w:rsidRPr="006520B7" w:rsidRDefault="006520B7" w:rsidP="006520B7">
      <w:pPr>
        <w:pStyle w:val="a5"/>
        <w:rPr>
          <w:rFonts w:ascii="Times New Roman" w:hAnsi="Times New Roman"/>
          <w:sz w:val="24"/>
          <w:szCs w:val="24"/>
        </w:rPr>
      </w:pPr>
      <w:r w:rsidRPr="006520B7">
        <w:rPr>
          <w:rFonts w:ascii="Times New Roman" w:hAnsi="Times New Roman"/>
          <w:b/>
          <w:sz w:val="24"/>
          <w:szCs w:val="24"/>
        </w:rPr>
        <w:t>Общеучебные умения и универсальные способы деятельности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Формируются и совершенствуются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w:t>
      </w:r>
      <w:r w:rsidRPr="006520B7">
        <w:rPr>
          <w:rFonts w:ascii="Times New Roman" w:hAnsi="Times New Roman"/>
          <w:sz w:val="24"/>
          <w:szCs w:val="24"/>
        </w:rPr>
        <w:softHyphen/>
        <w:t>ции;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самостоятельно работать, рационально организовывая свой труд в классе и дома.</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Специальные учебные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Формируются и совершенствуются умения: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находить ключевые слова и социокультурные реалии при работе с текстом;</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семантизировать слова на основе языковой догадки;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осуществлять словообразовательный анализ;</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выборочно использовать перевод;</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пользоваться двуязычным и толковым словарями;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участвовать в проектной деятельности межпредметного характера.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Содержание курса по конкретному иностранному языку дается на примере английского языка.</w:t>
      </w:r>
    </w:p>
    <w:p w:rsidR="006520B7" w:rsidRPr="0076203C" w:rsidRDefault="006520B7" w:rsidP="006520B7">
      <w:pPr>
        <w:pStyle w:val="a5"/>
        <w:rPr>
          <w:rFonts w:ascii="Times New Roman" w:hAnsi="Times New Roman"/>
          <w:b/>
          <w:sz w:val="24"/>
          <w:szCs w:val="24"/>
        </w:rPr>
      </w:pPr>
      <w:r w:rsidRPr="0076203C">
        <w:rPr>
          <w:rFonts w:ascii="Times New Roman" w:hAnsi="Times New Roman"/>
          <w:b/>
          <w:sz w:val="24"/>
          <w:szCs w:val="24"/>
        </w:rPr>
        <w:t>Языковые средства</w:t>
      </w:r>
    </w:p>
    <w:p w:rsidR="006520B7" w:rsidRPr="00205810" w:rsidRDefault="006520B7" w:rsidP="006520B7">
      <w:pPr>
        <w:pStyle w:val="a5"/>
        <w:rPr>
          <w:rFonts w:ascii="Times New Roman" w:hAnsi="Times New Roman"/>
          <w:b/>
          <w:bCs/>
          <w:color w:val="FF0000"/>
          <w:sz w:val="24"/>
          <w:szCs w:val="24"/>
          <w:u w:val="single"/>
        </w:rPr>
      </w:pPr>
      <w:r w:rsidRPr="0076203C">
        <w:rPr>
          <w:rFonts w:ascii="Times New Roman" w:hAnsi="Times New Roman"/>
          <w:b/>
          <w:bCs/>
          <w:i/>
          <w:iCs/>
          <w:sz w:val="24"/>
          <w:szCs w:val="24"/>
        </w:rPr>
        <w:t>Лексическая сторона речи</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Лексическая сторона речи</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начальной школе).</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Лексические единицы включают устойчивые словосочетания, оценочную лексику, реплики-клише речевого этикета.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Основные способы словообразования: </w:t>
      </w:r>
    </w:p>
    <w:p w:rsidR="00205810" w:rsidRPr="00205810" w:rsidRDefault="00205810" w:rsidP="00205810">
      <w:pPr>
        <w:rPr>
          <w:rFonts w:ascii="Times New Roman" w:hAnsi="Times New Roman"/>
          <w:sz w:val="24"/>
          <w:szCs w:val="24"/>
          <w:u w:val="single"/>
        </w:rPr>
      </w:pPr>
      <w:r w:rsidRPr="00205810">
        <w:rPr>
          <w:rFonts w:ascii="Times New Roman" w:hAnsi="Times New Roman"/>
          <w:sz w:val="24"/>
          <w:szCs w:val="24"/>
        </w:rPr>
        <w:lastRenderedPageBreak/>
        <w:t xml:space="preserve">а) </w:t>
      </w:r>
      <w:r w:rsidRPr="00205810">
        <w:rPr>
          <w:rFonts w:ascii="Times New Roman" w:hAnsi="Times New Roman"/>
          <w:sz w:val="24"/>
          <w:szCs w:val="24"/>
          <w:u w:val="single"/>
        </w:rPr>
        <w:t>аффиксация:</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существительных</w:t>
      </w:r>
      <w:r w:rsidRPr="00205810">
        <w:rPr>
          <w:rFonts w:ascii="Times New Roman" w:hAnsi="Times New Roman"/>
          <w:sz w:val="24"/>
          <w:szCs w:val="24"/>
          <w:lang w:val="de-DE"/>
        </w:rPr>
        <w:t xml:space="preserve"> </w:t>
      </w:r>
      <w:r w:rsidRPr="00205810">
        <w:rPr>
          <w:rFonts w:ascii="Times New Roman" w:hAnsi="Times New Roman"/>
          <w:sz w:val="24"/>
          <w:szCs w:val="24"/>
        </w:rPr>
        <w:t>с</w:t>
      </w:r>
      <w:r w:rsidRPr="00205810">
        <w:rPr>
          <w:rFonts w:ascii="Times New Roman" w:hAnsi="Times New Roman"/>
          <w:sz w:val="24"/>
          <w:szCs w:val="24"/>
          <w:lang w:val="de-DE"/>
        </w:rPr>
        <w:t xml:space="preserve"> </w:t>
      </w:r>
      <w:r w:rsidRPr="00205810">
        <w:rPr>
          <w:rFonts w:ascii="Times New Roman" w:hAnsi="Times New Roman"/>
          <w:sz w:val="24"/>
          <w:szCs w:val="24"/>
        </w:rPr>
        <w:t>суффиксами</w:t>
      </w:r>
      <w:r w:rsidRPr="00205810">
        <w:rPr>
          <w:rFonts w:ascii="Times New Roman" w:hAnsi="Times New Roman"/>
          <w:sz w:val="24"/>
          <w:szCs w:val="24"/>
          <w:lang w:val="de-DE"/>
        </w:rPr>
        <w:t xml:space="preserve"> -ung (die Lösung, die Vereinigung); </w:t>
      </w:r>
    </w:p>
    <w:p w:rsidR="00205810" w:rsidRPr="00205810" w:rsidRDefault="00205810" w:rsidP="00205810">
      <w:pPr>
        <w:rPr>
          <w:rFonts w:ascii="Times New Roman" w:hAnsi="Times New Roman"/>
          <w:sz w:val="24"/>
          <w:szCs w:val="24"/>
          <w:lang w:val="en-US"/>
        </w:rPr>
      </w:pPr>
      <w:r w:rsidRPr="00205810">
        <w:rPr>
          <w:rFonts w:ascii="Times New Roman" w:hAnsi="Times New Roman"/>
          <w:sz w:val="24"/>
          <w:szCs w:val="24"/>
          <w:lang w:val="de-DE"/>
        </w:rPr>
        <w:t>-keit (die Feindlichkeit); -heit (die Einheit); -schaft (die Gesellschaft); -um (das Datum); -or (der Doktor); -ik (die Matematik); -e (die Liebe), -ler (der Wissenschaftler); -ie (die Biologie);</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прилагательных</w:t>
      </w:r>
      <w:r w:rsidRPr="00205810">
        <w:rPr>
          <w:rFonts w:ascii="Times New Roman" w:hAnsi="Times New Roman"/>
          <w:sz w:val="24"/>
          <w:szCs w:val="24"/>
          <w:lang w:val="de-DE"/>
        </w:rPr>
        <w:t xml:space="preserve"> </w:t>
      </w:r>
      <w:r w:rsidRPr="00205810">
        <w:rPr>
          <w:rFonts w:ascii="Times New Roman" w:hAnsi="Times New Roman"/>
          <w:sz w:val="24"/>
          <w:szCs w:val="24"/>
        </w:rPr>
        <w:t>с</w:t>
      </w:r>
      <w:r w:rsidRPr="00205810">
        <w:rPr>
          <w:rFonts w:ascii="Times New Roman" w:hAnsi="Times New Roman"/>
          <w:sz w:val="24"/>
          <w:szCs w:val="24"/>
          <w:lang w:val="de-DE"/>
        </w:rPr>
        <w:t xml:space="preserve"> </w:t>
      </w:r>
      <w:r w:rsidRPr="00205810">
        <w:rPr>
          <w:rFonts w:ascii="Times New Roman" w:hAnsi="Times New Roman"/>
          <w:sz w:val="24"/>
          <w:szCs w:val="24"/>
        </w:rPr>
        <w:t>суффиксами</w:t>
      </w:r>
      <w:r w:rsidRPr="00205810">
        <w:rPr>
          <w:rFonts w:ascii="Times New Roman" w:hAnsi="Times New Roman"/>
          <w:sz w:val="24"/>
          <w:szCs w:val="24"/>
          <w:lang w:val="de-DE"/>
        </w:rPr>
        <w:t xml:space="preserve"> -ig (wichtig); -lich (glücklich); -isch (typisch); -los (arbeitslos); -sam (langsam); -bar (wunderbar);</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существительных и прилагательных с префиксом un- (das Unglück, unglücklich); </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существительных</w:t>
      </w:r>
      <w:r w:rsidRPr="00205810">
        <w:rPr>
          <w:rFonts w:ascii="Times New Roman" w:hAnsi="Times New Roman"/>
          <w:sz w:val="24"/>
          <w:szCs w:val="24"/>
          <w:lang w:val="de-DE"/>
        </w:rPr>
        <w:t xml:space="preserve"> </w:t>
      </w:r>
      <w:r w:rsidRPr="00205810">
        <w:rPr>
          <w:rFonts w:ascii="Times New Roman" w:hAnsi="Times New Roman"/>
          <w:sz w:val="24"/>
          <w:szCs w:val="24"/>
        </w:rPr>
        <w:t>и</w:t>
      </w:r>
      <w:r w:rsidRPr="00205810">
        <w:rPr>
          <w:rFonts w:ascii="Times New Roman" w:hAnsi="Times New Roman"/>
          <w:sz w:val="24"/>
          <w:szCs w:val="24"/>
          <w:lang w:val="de-DE"/>
        </w:rPr>
        <w:t xml:space="preserve"> </w:t>
      </w:r>
      <w:r w:rsidRPr="00205810">
        <w:rPr>
          <w:rFonts w:ascii="Times New Roman" w:hAnsi="Times New Roman"/>
          <w:sz w:val="24"/>
          <w:szCs w:val="24"/>
        </w:rPr>
        <w:t>глаголов</w:t>
      </w:r>
      <w:r w:rsidRPr="00205810">
        <w:rPr>
          <w:rFonts w:ascii="Times New Roman" w:hAnsi="Times New Roman"/>
          <w:sz w:val="24"/>
          <w:szCs w:val="24"/>
          <w:lang w:val="de-DE"/>
        </w:rPr>
        <w:t xml:space="preserve"> </w:t>
      </w:r>
      <w:r w:rsidRPr="00205810">
        <w:rPr>
          <w:rFonts w:ascii="Times New Roman" w:hAnsi="Times New Roman"/>
          <w:sz w:val="24"/>
          <w:szCs w:val="24"/>
        </w:rPr>
        <w:t>с</w:t>
      </w:r>
      <w:r w:rsidRPr="00205810">
        <w:rPr>
          <w:rFonts w:ascii="Times New Roman" w:hAnsi="Times New Roman"/>
          <w:sz w:val="24"/>
          <w:szCs w:val="24"/>
          <w:lang w:val="de-DE"/>
        </w:rPr>
        <w:t xml:space="preserve"> </w:t>
      </w:r>
      <w:r w:rsidRPr="00205810">
        <w:rPr>
          <w:rFonts w:ascii="Times New Roman" w:hAnsi="Times New Roman"/>
          <w:sz w:val="24"/>
          <w:szCs w:val="24"/>
        </w:rPr>
        <w:t>префиксами</w:t>
      </w:r>
      <w:r w:rsidRPr="00205810">
        <w:rPr>
          <w:rFonts w:ascii="Times New Roman" w:hAnsi="Times New Roman"/>
          <w:sz w:val="24"/>
          <w:szCs w:val="24"/>
          <w:lang w:val="de-DE"/>
        </w:rPr>
        <w:t>: vor- (der Vorort, vorbereiten); mit- (die Mitantwortung, mitspielen);</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глаголов с отделяемыми и неотделяемыми приставками и другими словами в функции приставок типа erzählen, wegwerfen;</w:t>
      </w:r>
    </w:p>
    <w:p w:rsidR="00205810" w:rsidRPr="00205810" w:rsidRDefault="00205810" w:rsidP="00205810">
      <w:pPr>
        <w:rPr>
          <w:rFonts w:ascii="Times New Roman" w:hAnsi="Times New Roman"/>
          <w:sz w:val="24"/>
          <w:szCs w:val="24"/>
          <w:u w:val="single"/>
        </w:rPr>
      </w:pPr>
      <w:r w:rsidRPr="00205810">
        <w:rPr>
          <w:rFonts w:ascii="Times New Roman" w:hAnsi="Times New Roman"/>
          <w:sz w:val="24"/>
          <w:szCs w:val="24"/>
        </w:rPr>
        <w:t>б)</w:t>
      </w:r>
      <w:r w:rsidRPr="00205810">
        <w:rPr>
          <w:rFonts w:ascii="Times New Roman" w:hAnsi="Times New Roman"/>
          <w:sz w:val="24"/>
          <w:szCs w:val="24"/>
        </w:rPr>
        <w:tab/>
      </w:r>
      <w:r w:rsidRPr="00205810">
        <w:rPr>
          <w:rFonts w:ascii="Times New Roman" w:hAnsi="Times New Roman"/>
          <w:sz w:val="24"/>
          <w:szCs w:val="24"/>
          <w:u w:val="single"/>
        </w:rPr>
        <w:t>словосложение:</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существительное + существительное (das Arbeitszimmer);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прилагательное + прилагательное (</w:t>
      </w:r>
      <w:r w:rsidRPr="00205810">
        <w:rPr>
          <w:rFonts w:ascii="Times New Roman" w:hAnsi="Times New Roman"/>
          <w:sz w:val="24"/>
          <w:szCs w:val="24"/>
          <w:lang w:val="en-US"/>
        </w:rPr>
        <w:t>dunkelblau</w:t>
      </w:r>
      <w:r w:rsidRPr="00205810">
        <w:rPr>
          <w:rFonts w:ascii="Times New Roman" w:hAnsi="Times New Roman"/>
          <w:sz w:val="24"/>
          <w:szCs w:val="24"/>
        </w:rPr>
        <w:t xml:space="preserve">, </w:t>
      </w:r>
      <w:r w:rsidRPr="00205810">
        <w:rPr>
          <w:rFonts w:ascii="Times New Roman" w:hAnsi="Times New Roman"/>
          <w:sz w:val="24"/>
          <w:szCs w:val="24"/>
          <w:lang w:val="en-US"/>
        </w:rPr>
        <w:t>hellblond</w:t>
      </w:r>
      <w:r w:rsidRPr="00205810">
        <w:rPr>
          <w:rFonts w:ascii="Times New Roman" w:hAnsi="Times New Roman"/>
          <w:sz w:val="24"/>
          <w:szCs w:val="24"/>
        </w:rPr>
        <w:t xml:space="preserve">);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прилагательное + существительное (</w:t>
      </w:r>
      <w:r w:rsidRPr="00205810">
        <w:rPr>
          <w:rFonts w:ascii="Times New Roman" w:hAnsi="Times New Roman"/>
          <w:sz w:val="24"/>
          <w:szCs w:val="24"/>
          <w:lang w:val="en-US"/>
        </w:rPr>
        <w:t>die</w:t>
      </w:r>
      <w:r w:rsidRPr="00205810">
        <w:rPr>
          <w:rFonts w:ascii="Times New Roman" w:hAnsi="Times New Roman"/>
          <w:sz w:val="24"/>
          <w:szCs w:val="24"/>
        </w:rPr>
        <w:t xml:space="preserve"> </w:t>
      </w:r>
      <w:r w:rsidRPr="00205810">
        <w:rPr>
          <w:rFonts w:ascii="Times New Roman" w:hAnsi="Times New Roman"/>
          <w:sz w:val="24"/>
          <w:szCs w:val="24"/>
          <w:lang w:val="en-US"/>
        </w:rPr>
        <w:t>Fremdsprache</w:t>
      </w:r>
      <w:r w:rsidRPr="00205810">
        <w:rPr>
          <w:rFonts w:ascii="Times New Roman" w:hAnsi="Times New Roman"/>
          <w:sz w:val="24"/>
          <w:szCs w:val="24"/>
        </w:rPr>
        <w:t xml:space="preserve">);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глагол + существительное (</w:t>
      </w:r>
      <w:r w:rsidRPr="00205810">
        <w:rPr>
          <w:rFonts w:ascii="Times New Roman" w:hAnsi="Times New Roman"/>
          <w:sz w:val="24"/>
          <w:szCs w:val="24"/>
          <w:lang w:val="en-US"/>
        </w:rPr>
        <w:t>die</w:t>
      </w:r>
      <w:r w:rsidRPr="00205810">
        <w:rPr>
          <w:rFonts w:ascii="Times New Roman" w:hAnsi="Times New Roman"/>
          <w:sz w:val="24"/>
          <w:szCs w:val="24"/>
        </w:rPr>
        <w:t xml:space="preserve"> </w:t>
      </w:r>
      <w:r w:rsidRPr="00205810">
        <w:rPr>
          <w:rFonts w:ascii="Times New Roman" w:hAnsi="Times New Roman"/>
          <w:sz w:val="24"/>
          <w:szCs w:val="24"/>
          <w:lang w:val="en-US"/>
        </w:rPr>
        <w:t>Schwimmhalle</w:t>
      </w:r>
      <w:r w:rsidRPr="00205810">
        <w:rPr>
          <w:rFonts w:ascii="Times New Roman" w:hAnsi="Times New Roman"/>
          <w:sz w:val="24"/>
          <w:szCs w:val="24"/>
        </w:rPr>
        <w:t>);</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в)</w:t>
      </w:r>
      <w:r w:rsidRPr="00205810">
        <w:rPr>
          <w:rFonts w:ascii="Times New Roman" w:hAnsi="Times New Roman"/>
          <w:sz w:val="24"/>
          <w:szCs w:val="24"/>
        </w:rPr>
        <w:tab/>
      </w:r>
      <w:r w:rsidRPr="00205810">
        <w:rPr>
          <w:rFonts w:ascii="Times New Roman" w:hAnsi="Times New Roman"/>
          <w:sz w:val="24"/>
          <w:szCs w:val="24"/>
          <w:u w:val="single"/>
        </w:rPr>
        <w:t>конверсия</w:t>
      </w:r>
      <w:r w:rsidRPr="00205810">
        <w:rPr>
          <w:rFonts w:ascii="Times New Roman" w:hAnsi="Times New Roman"/>
          <w:sz w:val="24"/>
          <w:szCs w:val="24"/>
        </w:rPr>
        <w:t xml:space="preserve"> (переход одной части речи в другую):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существительные от прилагательных (das Blau, </w:t>
      </w:r>
      <w:r w:rsidRPr="00205810">
        <w:rPr>
          <w:rFonts w:ascii="Times New Roman" w:hAnsi="Times New Roman"/>
          <w:sz w:val="24"/>
          <w:szCs w:val="24"/>
          <w:lang w:val="en-US"/>
        </w:rPr>
        <w:t>der</w:t>
      </w:r>
      <w:r w:rsidRPr="00205810">
        <w:rPr>
          <w:rFonts w:ascii="Times New Roman" w:hAnsi="Times New Roman"/>
          <w:sz w:val="24"/>
          <w:szCs w:val="24"/>
        </w:rPr>
        <w:t>/</w:t>
      </w:r>
      <w:r w:rsidRPr="00205810">
        <w:rPr>
          <w:rFonts w:ascii="Times New Roman" w:hAnsi="Times New Roman"/>
          <w:sz w:val="24"/>
          <w:szCs w:val="24"/>
          <w:lang w:val="en-US"/>
        </w:rPr>
        <w:t>die</w:t>
      </w:r>
      <w:r w:rsidRPr="00205810">
        <w:rPr>
          <w:rFonts w:ascii="Times New Roman" w:hAnsi="Times New Roman"/>
          <w:sz w:val="24"/>
          <w:szCs w:val="24"/>
        </w:rPr>
        <w:t xml:space="preserve"> </w:t>
      </w:r>
      <w:r w:rsidRPr="00205810">
        <w:rPr>
          <w:rFonts w:ascii="Times New Roman" w:hAnsi="Times New Roman"/>
          <w:sz w:val="24"/>
          <w:szCs w:val="24"/>
          <w:lang w:val="en-US"/>
        </w:rPr>
        <w:t>Alte</w:t>
      </w:r>
      <w:r w:rsidRPr="00205810">
        <w:rPr>
          <w:rFonts w:ascii="Times New Roman" w:hAnsi="Times New Roman"/>
          <w:sz w:val="24"/>
          <w:szCs w:val="24"/>
        </w:rPr>
        <w:t>);</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существительные от глаголов (das Lernen, das Lesen);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г) </w:t>
      </w:r>
      <w:r w:rsidRPr="00205810">
        <w:rPr>
          <w:rFonts w:ascii="Times New Roman" w:hAnsi="Times New Roman"/>
          <w:sz w:val="24"/>
          <w:szCs w:val="24"/>
          <w:u w:val="single"/>
        </w:rPr>
        <w:t>интернациональные слова</w:t>
      </w:r>
      <w:r w:rsidRPr="00205810">
        <w:rPr>
          <w:rFonts w:ascii="Times New Roman" w:hAnsi="Times New Roman"/>
          <w:sz w:val="24"/>
          <w:szCs w:val="24"/>
        </w:rPr>
        <w:t xml:space="preserve"> (der Globus, der Computer).</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Грамматическая сторона речи</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Нераспространённые и распространённые предложения.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Безличные предложения (Es ist warm. Es ist Sommer.)</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Предложения с глаголами legen, stellen, hängen, требующие после себя дополнения в Akkusativ и обстоятельство места при ответе на вопрос Wohin? (Ich hänge das Bild an die Wand.)</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Предложения с глаголами beginnen, rate</w:t>
      </w:r>
      <w:r w:rsidRPr="00205810">
        <w:rPr>
          <w:rFonts w:ascii="Times New Roman" w:hAnsi="Times New Roman"/>
          <w:sz w:val="24"/>
          <w:szCs w:val="24"/>
          <w:lang w:val="en-US"/>
        </w:rPr>
        <w:t>n</w:t>
      </w:r>
      <w:r w:rsidRPr="00205810">
        <w:rPr>
          <w:rFonts w:ascii="Times New Roman" w:hAnsi="Times New Roman"/>
          <w:sz w:val="24"/>
          <w:szCs w:val="24"/>
        </w:rPr>
        <w:t xml:space="preserve">, vorhaben и др., требующие после себя Infinitiv с zu. </w:t>
      </w:r>
      <w:r w:rsidRPr="00205810">
        <w:rPr>
          <w:rFonts w:ascii="Times New Roman" w:hAnsi="Times New Roman"/>
          <w:sz w:val="24"/>
          <w:szCs w:val="24"/>
          <w:lang w:val="de-DE"/>
        </w:rPr>
        <w:t>(Wir haben vor, aufs Land zu fahren.)</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lastRenderedPageBreak/>
        <w:t>Побудительные предложения типа: Lesen wir! Wollen wir lesen!</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Все типы вопросительных предложений.</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Предложения с неопределённо-личным местоимением man. </w:t>
      </w:r>
      <w:r w:rsidRPr="00205810">
        <w:rPr>
          <w:rFonts w:ascii="Times New Roman" w:hAnsi="Times New Roman"/>
          <w:sz w:val="24"/>
          <w:szCs w:val="24"/>
          <w:lang w:val="de-DE"/>
        </w:rPr>
        <w:t>(Man schmückt die Stadt vor Weihnachten.)</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Предложения с инфинитивной группой </w:t>
      </w:r>
      <w:r w:rsidRPr="00205810">
        <w:rPr>
          <w:rFonts w:ascii="Times New Roman" w:hAnsi="Times New Roman"/>
          <w:sz w:val="24"/>
          <w:szCs w:val="24"/>
          <w:lang w:val="de-DE"/>
        </w:rPr>
        <w:t>um</w:t>
      </w:r>
      <w:r w:rsidRPr="00205810">
        <w:rPr>
          <w:rFonts w:ascii="Times New Roman" w:hAnsi="Times New Roman"/>
          <w:sz w:val="24"/>
          <w:szCs w:val="24"/>
        </w:rPr>
        <w:t xml:space="preserve"> ... </w:t>
      </w:r>
      <w:r w:rsidRPr="00205810">
        <w:rPr>
          <w:rFonts w:ascii="Times New Roman" w:hAnsi="Times New Roman"/>
          <w:sz w:val="24"/>
          <w:szCs w:val="24"/>
          <w:lang w:val="de-DE"/>
        </w:rPr>
        <w:t>zu</w:t>
      </w:r>
      <w:r w:rsidRPr="00205810">
        <w:rPr>
          <w:rFonts w:ascii="Times New Roman" w:hAnsi="Times New Roman"/>
          <w:sz w:val="24"/>
          <w:szCs w:val="24"/>
        </w:rPr>
        <w:t xml:space="preserve">. </w:t>
      </w:r>
      <w:r w:rsidRPr="00205810">
        <w:rPr>
          <w:rFonts w:ascii="Times New Roman" w:hAnsi="Times New Roman"/>
          <w:sz w:val="24"/>
          <w:szCs w:val="24"/>
          <w:lang w:val="de-DE"/>
        </w:rPr>
        <w:t>(Er lernt Deutsch, um deutsche Bücher zu lesen.)</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Сложносочинённые предложения с союзами </w:t>
      </w:r>
      <w:r w:rsidRPr="00205810">
        <w:rPr>
          <w:rFonts w:ascii="Times New Roman" w:hAnsi="Times New Roman"/>
          <w:sz w:val="24"/>
          <w:szCs w:val="24"/>
          <w:lang w:val="de-DE"/>
        </w:rPr>
        <w:t>denn</w:t>
      </w:r>
      <w:r w:rsidRPr="00205810">
        <w:rPr>
          <w:rFonts w:ascii="Times New Roman" w:hAnsi="Times New Roman"/>
          <w:sz w:val="24"/>
          <w:szCs w:val="24"/>
        </w:rPr>
        <w:t xml:space="preserve">, </w:t>
      </w:r>
      <w:r w:rsidRPr="00205810">
        <w:rPr>
          <w:rFonts w:ascii="Times New Roman" w:hAnsi="Times New Roman"/>
          <w:sz w:val="24"/>
          <w:szCs w:val="24"/>
          <w:lang w:val="de-DE"/>
        </w:rPr>
        <w:t>darum</w:t>
      </w:r>
      <w:r w:rsidRPr="00205810">
        <w:rPr>
          <w:rFonts w:ascii="Times New Roman" w:hAnsi="Times New Roman"/>
          <w:sz w:val="24"/>
          <w:szCs w:val="24"/>
        </w:rPr>
        <w:t xml:space="preserve">, </w:t>
      </w:r>
      <w:r w:rsidRPr="00205810">
        <w:rPr>
          <w:rFonts w:ascii="Times New Roman" w:hAnsi="Times New Roman"/>
          <w:sz w:val="24"/>
          <w:szCs w:val="24"/>
          <w:lang w:val="de-DE"/>
        </w:rPr>
        <w:t>deshalb</w:t>
      </w:r>
      <w:r w:rsidRPr="00205810">
        <w:rPr>
          <w:rFonts w:ascii="Times New Roman" w:hAnsi="Times New Roman"/>
          <w:sz w:val="24"/>
          <w:szCs w:val="24"/>
        </w:rPr>
        <w:t xml:space="preserve">. </w:t>
      </w:r>
      <w:r w:rsidRPr="00205810">
        <w:rPr>
          <w:rFonts w:ascii="Times New Roman" w:hAnsi="Times New Roman"/>
          <w:sz w:val="24"/>
          <w:szCs w:val="24"/>
          <w:lang w:val="de-DE"/>
        </w:rPr>
        <w:t>(Ihm gefällt das Dorfleben, denn er kann hier viel Zeit in der frischen Luft verbringen.)</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Сложноподчинённые предложения с союзами dass, ob и др. </w:t>
      </w:r>
      <w:r w:rsidRPr="00205810">
        <w:rPr>
          <w:rFonts w:ascii="Times New Roman" w:hAnsi="Times New Roman"/>
          <w:sz w:val="24"/>
          <w:szCs w:val="24"/>
          <w:lang w:val="de-DE"/>
        </w:rPr>
        <w:t>(Er sagt, dass er gut in Mathe ist.)</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Сложноподчинённые предложения причины с союзами </w:t>
      </w:r>
      <w:r w:rsidRPr="00205810">
        <w:rPr>
          <w:rFonts w:ascii="Times New Roman" w:hAnsi="Times New Roman"/>
          <w:sz w:val="24"/>
          <w:szCs w:val="24"/>
          <w:lang w:val="de-DE"/>
        </w:rPr>
        <w:t>weil</w:t>
      </w:r>
      <w:r w:rsidRPr="00205810">
        <w:rPr>
          <w:rFonts w:ascii="Times New Roman" w:hAnsi="Times New Roman"/>
          <w:sz w:val="24"/>
          <w:szCs w:val="24"/>
        </w:rPr>
        <w:t xml:space="preserve">, </w:t>
      </w:r>
      <w:r w:rsidRPr="00205810">
        <w:rPr>
          <w:rFonts w:ascii="Times New Roman" w:hAnsi="Times New Roman"/>
          <w:sz w:val="24"/>
          <w:szCs w:val="24"/>
          <w:lang w:val="de-DE"/>
        </w:rPr>
        <w:t>da</w:t>
      </w:r>
      <w:r w:rsidRPr="00205810">
        <w:rPr>
          <w:rFonts w:ascii="Times New Roman" w:hAnsi="Times New Roman"/>
          <w:sz w:val="24"/>
          <w:szCs w:val="24"/>
        </w:rPr>
        <w:t xml:space="preserve">. </w:t>
      </w:r>
      <w:r w:rsidRPr="00205810">
        <w:rPr>
          <w:rFonts w:ascii="Times New Roman" w:hAnsi="Times New Roman"/>
          <w:sz w:val="24"/>
          <w:szCs w:val="24"/>
          <w:lang w:val="de-DE"/>
        </w:rPr>
        <w:t>(Er hat heute keine Zeit, weil er viele Hausaufgaben machen muss.)</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Сложноподчинённые предложения с условным союзом </w:t>
      </w:r>
      <w:r w:rsidRPr="00205810">
        <w:rPr>
          <w:rFonts w:ascii="Times New Roman" w:hAnsi="Times New Roman"/>
          <w:sz w:val="24"/>
          <w:szCs w:val="24"/>
          <w:lang w:val="de-DE"/>
        </w:rPr>
        <w:t>wenn</w:t>
      </w:r>
      <w:r w:rsidRPr="00205810">
        <w:rPr>
          <w:rFonts w:ascii="Times New Roman" w:hAnsi="Times New Roman"/>
          <w:sz w:val="24"/>
          <w:szCs w:val="24"/>
        </w:rPr>
        <w:t xml:space="preserve">. </w:t>
      </w:r>
      <w:r w:rsidRPr="00205810">
        <w:rPr>
          <w:rFonts w:ascii="Times New Roman" w:hAnsi="Times New Roman"/>
          <w:sz w:val="24"/>
          <w:szCs w:val="24"/>
          <w:lang w:val="de-DE"/>
        </w:rPr>
        <w:t xml:space="preserve">(Wenn du Lust hast, komm zu mir zu Besuch.) </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Сложноподчинённые предложения с придаточными времени с союзами wenn, als, </w:t>
      </w:r>
      <w:r w:rsidRPr="00205810">
        <w:rPr>
          <w:rFonts w:ascii="Times New Roman" w:hAnsi="Times New Roman"/>
          <w:sz w:val="24"/>
          <w:szCs w:val="24"/>
          <w:lang w:val="en-US"/>
        </w:rPr>
        <w:t>n</w:t>
      </w:r>
      <w:r w:rsidRPr="00205810">
        <w:rPr>
          <w:rFonts w:ascii="Times New Roman" w:hAnsi="Times New Roman"/>
          <w:sz w:val="24"/>
          <w:szCs w:val="24"/>
        </w:rPr>
        <w:t>ac</w:t>
      </w:r>
      <w:r w:rsidRPr="00205810">
        <w:rPr>
          <w:rFonts w:ascii="Times New Roman" w:hAnsi="Times New Roman"/>
          <w:sz w:val="24"/>
          <w:szCs w:val="24"/>
          <w:lang w:val="en-US"/>
        </w:rPr>
        <w:t>h</w:t>
      </w:r>
      <w:r w:rsidRPr="00205810">
        <w:rPr>
          <w:rFonts w:ascii="Times New Roman" w:hAnsi="Times New Roman"/>
          <w:sz w:val="24"/>
          <w:szCs w:val="24"/>
        </w:rPr>
        <w:t xml:space="preserve">. </w:t>
      </w:r>
      <w:r w:rsidRPr="00205810">
        <w:rPr>
          <w:rFonts w:ascii="Times New Roman" w:hAnsi="Times New Roman"/>
          <w:sz w:val="24"/>
          <w:szCs w:val="24"/>
          <w:lang w:val="de-DE"/>
        </w:rPr>
        <w:t>(Ich freue mich immer, wenn du mich besuchst. Als die Eltern von der Arbeit nach Hause kamen, erzählte ich ihnen über meinen Schultag. Nachdem wir mit dem Abendbrot fertig waren, sahen wir fern.)</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Сложноподчинённые предложения с придаточными определительными (</w:t>
      </w:r>
      <w:r w:rsidRPr="00205810">
        <w:rPr>
          <w:rFonts w:ascii="Times New Roman" w:hAnsi="Times New Roman"/>
          <w:sz w:val="24"/>
          <w:szCs w:val="24"/>
          <w:lang w:val="de-DE"/>
        </w:rPr>
        <w:t>c</w:t>
      </w:r>
      <w:r w:rsidRPr="00205810">
        <w:rPr>
          <w:rFonts w:ascii="Times New Roman" w:hAnsi="Times New Roman"/>
          <w:sz w:val="24"/>
          <w:szCs w:val="24"/>
        </w:rPr>
        <w:t xml:space="preserve"> относительными местоимениями </w:t>
      </w:r>
      <w:r w:rsidRPr="00205810">
        <w:rPr>
          <w:rFonts w:ascii="Times New Roman" w:hAnsi="Times New Roman"/>
          <w:sz w:val="24"/>
          <w:szCs w:val="24"/>
          <w:lang w:val="de-DE"/>
        </w:rPr>
        <w:t>die</w:t>
      </w:r>
      <w:r w:rsidRPr="00205810">
        <w:rPr>
          <w:rFonts w:ascii="Times New Roman" w:hAnsi="Times New Roman"/>
          <w:sz w:val="24"/>
          <w:szCs w:val="24"/>
        </w:rPr>
        <w:t xml:space="preserve">, </w:t>
      </w:r>
      <w:r w:rsidRPr="00205810">
        <w:rPr>
          <w:rFonts w:ascii="Times New Roman" w:hAnsi="Times New Roman"/>
          <w:sz w:val="24"/>
          <w:szCs w:val="24"/>
          <w:lang w:val="de-DE"/>
        </w:rPr>
        <w:t>deren</w:t>
      </w:r>
      <w:r w:rsidRPr="00205810">
        <w:rPr>
          <w:rFonts w:ascii="Times New Roman" w:hAnsi="Times New Roman"/>
          <w:sz w:val="24"/>
          <w:szCs w:val="24"/>
        </w:rPr>
        <w:t xml:space="preserve">, </w:t>
      </w:r>
      <w:r w:rsidRPr="00205810">
        <w:rPr>
          <w:rFonts w:ascii="Times New Roman" w:hAnsi="Times New Roman"/>
          <w:sz w:val="24"/>
          <w:szCs w:val="24"/>
          <w:lang w:val="de-DE"/>
        </w:rPr>
        <w:t>dessen</w:t>
      </w:r>
      <w:r w:rsidRPr="00205810">
        <w:rPr>
          <w:rFonts w:ascii="Times New Roman" w:hAnsi="Times New Roman"/>
          <w:sz w:val="24"/>
          <w:szCs w:val="24"/>
        </w:rPr>
        <w:t xml:space="preserve">. </w:t>
      </w:r>
      <w:r w:rsidRPr="00205810">
        <w:rPr>
          <w:rFonts w:ascii="Times New Roman" w:hAnsi="Times New Roman"/>
          <w:sz w:val="24"/>
          <w:szCs w:val="24"/>
          <w:lang w:val="de-DE"/>
        </w:rPr>
        <w:t xml:space="preserve">(Schüler, die sich für moderne Berufe interessieren, suchen nach Informationen im Internet.) </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 xml:space="preserve">Сложноподчинённые предложения с придаточными цели с союзом </w:t>
      </w:r>
      <w:r w:rsidRPr="00205810">
        <w:rPr>
          <w:rFonts w:ascii="Times New Roman" w:hAnsi="Times New Roman"/>
          <w:sz w:val="24"/>
          <w:szCs w:val="24"/>
          <w:lang w:val="de-DE"/>
        </w:rPr>
        <w:t>damit</w:t>
      </w:r>
      <w:r w:rsidRPr="00205810">
        <w:rPr>
          <w:rFonts w:ascii="Times New Roman" w:hAnsi="Times New Roman"/>
          <w:sz w:val="24"/>
          <w:szCs w:val="24"/>
        </w:rPr>
        <w:t xml:space="preserve">. </w:t>
      </w:r>
      <w:r w:rsidRPr="00205810">
        <w:rPr>
          <w:rFonts w:ascii="Times New Roman" w:hAnsi="Times New Roman"/>
          <w:sz w:val="24"/>
          <w:szCs w:val="24"/>
          <w:lang w:val="de-DE"/>
        </w:rPr>
        <w:t xml:space="preserve">(Der Lehrer zeigte uns einen Videofilm über Deutschland, damit wir mehr über das Land erfahren.)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Распознавание структуры предложения по формальным признакам: по наличию инфинитивных оборотов: um ... zu + Infi</w:t>
      </w:r>
      <w:r w:rsidRPr="00205810">
        <w:rPr>
          <w:rFonts w:ascii="Times New Roman" w:hAnsi="Times New Roman"/>
          <w:sz w:val="24"/>
          <w:szCs w:val="24"/>
          <w:lang w:val="en-US"/>
        </w:rPr>
        <w:t>nit</w:t>
      </w:r>
      <w:r w:rsidRPr="00205810">
        <w:rPr>
          <w:rFonts w:ascii="Times New Roman" w:hAnsi="Times New Roman"/>
          <w:sz w:val="24"/>
          <w:szCs w:val="24"/>
        </w:rPr>
        <w:t>iv, statt ... zu + Inf</w:t>
      </w:r>
      <w:r w:rsidRPr="00205810">
        <w:rPr>
          <w:rFonts w:ascii="Times New Roman" w:hAnsi="Times New Roman"/>
          <w:sz w:val="24"/>
          <w:szCs w:val="24"/>
          <w:lang w:val="en-US"/>
        </w:rPr>
        <w:t>in</w:t>
      </w:r>
      <w:r w:rsidRPr="00205810">
        <w:rPr>
          <w:rFonts w:ascii="Times New Roman" w:hAnsi="Times New Roman"/>
          <w:sz w:val="24"/>
          <w:szCs w:val="24"/>
        </w:rPr>
        <w:t>itiv, ohne ... zu + Inf</w:t>
      </w:r>
      <w:r w:rsidRPr="00205810">
        <w:rPr>
          <w:rFonts w:ascii="Times New Roman" w:hAnsi="Times New Roman"/>
          <w:sz w:val="24"/>
          <w:szCs w:val="24"/>
          <w:lang w:val="en-US"/>
        </w:rPr>
        <w:t>in</w:t>
      </w:r>
      <w:r w:rsidRPr="00205810">
        <w:rPr>
          <w:rFonts w:ascii="Times New Roman" w:hAnsi="Times New Roman"/>
          <w:sz w:val="24"/>
          <w:szCs w:val="24"/>
        </w:rPr>
        <w:t>itiv.</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Слабые и сильные глаголы со вспомогательным глаголом haben в Perfekt. Сильные глаголы со вспомогательным глаголом sein в Perfekt (kommen, fahren, gehen).</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Präteritum слабых и сильных глаголов, а также вспомогательных и модальных глаголов.</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 xml:space="preserve">Глаголы с отделяемыми и неотделяемыми приставками в </w:t>
      </w:r>
      <w:r w:rsidRPr="00205810">
        <w:rPr>
          <w:rFonts w:ascii="Times New Roman" w:hAnsi="Times New Roman"/>
          <w:sz w:val="24"/>
          <w:szCs w:val="24"/>
          <w:lang w:val="en-US"/>
        </w:rPr>
        <w:t>Pr</w:t>
      </w:r>
      <w:r w:rsidRPr="00205810">
        <w:rPr>
          <w:rFonts w:ascii="Times New Roman" w:hAnsi="Times New Roman"/>
          <w:sz w:val="24"/>
          <w:szCs w:val="24"/>
        </w:rPr>
        <w:t>ä</w:t>
      </w:r>
      <w:r w:rsidRPr="00205810">
        <w:rPr>
          <w:rFonts w:ascii="Times New Roman" w:hAnsi="Times New Roman"/>
          <w:sz w:val="24"/>
          <w:szCs w:val="24"/>
          <w:lang w:val="en-US"/>
        </w:rPr>
        <w:t>sens</w:t>
      </w:r>
      <w:r w:rsidRPr="00205810">
        <w:rPr>
          <w:rFonts w:ascii="Times New Roman" w:hAnsi="Times New Roman"/>
          <w:sz w:val="24"/>
          <w:szCs w:val="24"/>
        </w:rPr>
        <w:t xml:space="preserve">, </w:t>
      </w:r>
      <w:r w:rsidRPr="00205810">
        <w:rPr>
          <w:rFonts w:ascii="Times New Roman" w:hAnsi="Times New Roman"/>
          <w:sz w:val="24"/>
          <w:szCs w:val="24"/>
          <w:lang w:val="en-US"/>
        </w:rPr>
        <w:t>Perfekt</w:t>
      </w:r>
      <w:r w:rsidRPr="00205810">
        <w:rPr>
          <w:rFonts w:ascii="Times New Roman" w:hAnsi="Times New Roman"/>
          <w:sz w:val="24"/>
          <w:szCs w:val="24"/>
        </w:rPr>
        <w:t xml:space="preserve">, </w:t>
      </w:r>
      <w:r w:rsidRPr="00205810">
        <w:rPr>
          <w:rFonts w:ascii="Times New Roman" w:hAnsi="Times New Roman"/>
          <w:sz w:val="24"/>
          <w:szCs w:val="24"/>
          <w:lang w:val="en-US"/>
        </w:rPr>
        <w:t>Pret</w:t>
      </w:r>
      <w:r w:rsidRPr="00205810">
        <w:rPr>
          <w:rFonts w:ascii="Times New Roman" w:hAnsi="Times New Roman"/>
          <w:sz w:val="24"/>
          <w:szCs w:val="24"/>
        </w:rPr>
        <w:t>ä</w:t>
      </w:r>
      <w:r w:rsidRPr="00205810">
        <w:rPr>
          <w:rFonts w:ascii="Times New Roman" w:hAnsi="Times New Roman"/>
          <w:sz w:val="24"/>
          <w:szCs w:val="24"/>
          <w:lang w:val="en-US"/>
        </w:rPr>
        <w:t>ritum</w:t>
      </w:r>
      <w:r w:rsidRPr="00205810">
        <w:rPr>
          <w:rFonts w:ascii="Times New Roman" w:hAnsi="Times New Roman"/>
          <w:sz w:val="24"/>
          <w:szCs w:val="24"/>
        </w:rPr>
        <w:t xml:space="preserve">, </w:t>
      </w:r>
      <w:r w:rsidRPr="00205810">
        <w:rPr>
          <w:rFonts w:ascii="Times New Roman" w:hAnsi="Times New Roman"/>
          <w:sz w:val="24"/>
          <w:szCs w:val="24"/>
          <w:lang w:val="en-US"/>
        </w:rPr>
        <w:t>Futur</w:t>
      </w:r>
      <w:r w:rsidRPr="00205810">
        <w:rPr>
          <w:rFonts w:ascii="Times New Roman" w:hAnsi="Times New Roman"/>
          <w:sz w:val="24"/>
          <w:szCs w:val="24"/>
        </w:rPr>
        <w:t xml:space="preserve"> (á</w:t>
      </w:r>
      <w:r w:rsidRPr="00205810">
        <w:rPr>
          <w:rFonts w:ascii="Times New Roman" w:hAnsi="Times New Roman"/>
          <w:sz w:val="24"/>
          <w:szCs w:val="24"/>
          <w:lang w:val="en-US"/>
        </w:rPr>
        <w:t>nfangen</w:t>
      </w:r>
      <w:r w:rsidRPr="00205810">
        <w:rPr>
          <w:rFonts w:ascii="Times New Roman" w:hAnsi="Times New Roman"/>
          <w:sz w:val="24"/>
          <w:szCs w:val="24"/>
        </w:rPr>
        <w:t xml:space="preserve">, </w:t>
      </w:r>
      <w:r w:rsidRPr="00205810">
        <w:rPr>
          <w:rFonts w:ascii="Times New Roman" w:hAnsi="Times New Roman"/>
          <w:sz w:val="24"/>
          <w:szCs w:val="24"/>
          <w:lang w:val="en-US"/>
        </w:rPr>
        <w:t>beschr</w:t>
      </w:r>
      <w:r w:rsidRPr="00205810">
        <w:rPr>
          <w:rFonts w:ascii="Times New Roman" w:hAnsi="Times New Roman"/>
          <w:sz w:val="24"/>
          <w:szCs w:val="24"/>
        </w:rPr>
        <w:t>é</w:t>
      </w:r>
      <w:r w:rsidRPr="00205810">
        <w:rPr>
          <w:rFonts w:ascii="Times New Roman" w:hAnsi="Times New Roman"/>
          <w:sz w:val="24"/>
          <w:szCs w:val="24"/>
          <w:lang w:val="en-US"/>
        </w:rPr>
        <w:t>iben</w:t>
      </w:r>
      <w:r w:rsidRPr="00205810">
        <w:rPr>
          <w:rFonts w:ascii="Times New Roman" w:hAnsi="Times New Roman"/>
          <w:sz w:val="24"/>
          <w:szCs w:val="24"/>
        </w:rPr>
        <w:t>).</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Все временные формы в Passiv (Perfekt, Plusquamperfekt, Futur).</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t>Местоименные</w:t>
      </w:r>
      <w:r w:rsidRPr="00205810">
        <w:rPr>
          <w:rFonts w:ascii="Times New Roman" w:hAnsi="Times New Roman"/>
          <w:sz w:val="24"/>
          <w:szCs w:val="24"/>
          <w:lang w:val="de-DE"/>
        </w:rPr>
        <w:t xml:space="preserve"> </w:t>
      </w:r>
      <w:r w:rsidRPr="00205810">
        <w:rPr>
          <w:rFonts w:ascii="Times New Roman" w:hAnsi="Times New Roman"/>
          <w:sz w:val="24"/>
          <w:szCs w:val="24"/>
        </w:rPr>
        <w:t>наречия</w:t>
      </w:r>
      <w:r w:rsidRPr="00205810">
        <w:rPr>
          <w:rFonts w:ascii="Times New Roman" w:hAnsi="Times New Roman"/>
          <w:sz w:val="24"/>
          <w:szCs w:val="24"/>
          <w:lang w:val="de-DE"/>
        </w:rPr>
        <w:t xml:space="preserve"> (worüber, darüber, womit, damit).</w:t>
      </w:r>
    </w:p>
    <w:p w:rsidR="00205810" w:rsidRPr="00205810" w:rsidRDefault="00205810" w:rsidP="00205810">
      <w:pPr>
        <w:rPr>
          <w:rFonts w:ascii="Times New Roman" w:hAnsi="Times New Roman"/>
          <w:sz w:val="24"/>
          <w:szCs w:val="24"/>
          <w:lang w:val="de-DE"/>
        </w:rPr>
      </w:pPr>
      <w:r w:rsidRPr="00205810">
        <w:rPr>
          <w:rFonts w:ascii="Times New Roman" w:hAnsi="Times New Roman"/>
          <w:sz w:val="24"/>
          <w:szCs w:val="24"/>
        </w:rPr>
        <w:lastRenderedPageBreak/>
        <w:t>Возвратные</w:t>
      </w:r>
      <w:r w:rsidRPr="00205810">
        <w:rPr>
          <w:rFonts w:ascii="Times New Roman" w:hAnsi="Times New Roman"/>
          <w:sz w:val="24"/>
          <w:szCs w:val="24"/>
          <w:lang w:val="de-DE"/>
        </w:rPr>
        <w:t xml:space="preserve"> </w:t>
      </w:r>
      <w:r w:rsidRPr="00205810">
        <w:rPr>
          <w:rFonts w:ascii="Times New Roman" w:hAnsi="Times New Roman"/>
          <w:sz w:val="24"/>
          <w:szCs w:val="24"/>
        </w:rPr>
        <w:t>глаголы</w:t>
      </w:r>
      <w:r w:rsidRPr="00205810">
        <w:rPr>
          <w:rFonts w:ascii="Times New Roman" w:hAnsi="Times New Roman"/>
          <w:sz w:val="24"/>
          <w:szCs w:val="24"/>
          <w:lang w:val="de-DE"/>
        </w:rPr>
        <w:t xml:space="preserve"> </w:t>
      </w:r>
      <w:r w:rsidRPr="00205810">
        <w:rPr>
          <w:rFonts w:ascii="Times New Roman" w:hAnsi="Times New Roman"/>
          <w:sz w:val="24"/>
          <w:szCs w:val="24"/>
        </w:rPr>
        <w:t>в</w:t>
      </w:r>
      <w:r w:rsidRPr="00205810">
        <w:rPr>
          <w:rFonts w:ascii="Times New Roman" w:hAnsi="Times New Roman"/>
          <w:sz w:val="24"/>
          <w:szCs w:val="24"/>
          <w:lang w:val="de-DE"/>
        </w:rPr>
        <w:t xml:space="preserve"> </w:t>
      </w:r>
      <w:r w:rsidRPr="00205810">
        <w:rPr>
          <w:rFonts w:ascii="Times New Roman" w:hAnsi="Times New Roman"/>
          <w:sz w:val="24"/>
          <w:szCs w:val="24"/>
        </w:rPr>
        <w:t>основных</w:t>
      </w:r>
      <w:r w:rsidRPr="00205810">
        <w:rPr>
          <w:rFonts w:ascii="Times New Roman" w:hAnsi="Times New Roman"/>
          <w:sz w:val="24"/>
          <w:szCs w:val="24"/>
          <w:lang w:val="de-DE"/>
        </w:rPr>
        <w:t xml:space="preserve"> </w:t>
      </w:r>
      <w:r w:rsidRPr="00205810">
        <w:rPr>
          <w:rFonts w:ascii="Times New Roman" w:hAnsi="Times New Roman"/>
          <w:sz w:val="24"/>
          <w:szCs w:val="24"/>
        </w:rPr>
        <w:t>временных</w:t>
      </w:r>
      <w:r w:rsidRPr="00205810">
        <w:rPr>
          <w:rFonts w:ascii="Times New Roman" w:hAnsi="Times New Roman"/>
          <w:sz w:val="24"/>
          <w:szCs w:val="24"/>
          <w:lang w:val="de-DE"/>
        </w:rPr>
        <w:t xml:space="preserve"> </w:t>
      </w:r>
      <w:r w:rsidRPr="00205810">
        <w:rPr>
          <w:rFonts w:ascii="Times New Roman" w:hAnsi="Times New Roman"/>
          <w:sz w:val="24"/>
          <w:szCs w:val="24"/>
        </w:rPr>
        <w:t>формах</w:t>
      </w:r>
      <w:r w:rsidRPr="00205810">
        <w:rPr>
          <w:rFonts w:ascii="Times New Roman" w:hAnsi="Times New Roman"/>
          <w:sz w:val="24"/>
          <w:szCs w:val="24"/>
          <w:lang w:val="de-DE"/>
        </w:rPr>
        <w:t xml:space="preserve"> Präsens, Perfekt, Pretäritum (sich anziehen, sich waschen). </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Местоимения: личные, притяжательные, неопределённые (jemand, niemand).</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Омонимичные явления: предлоги и союзы (zu, als, wenn).</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Plusquamperfekt и употребление его в речи при согласовании времён.</w:t>
      </w:r>
    </w:p>
    <w:p w:rsidR="00205810" w:rsidRPr="00205810" w:rsidRDefault="00205810" w:rsidP="00205810">
      <w:pPr>
        <w:rPr>
          <w:rFonts w:ascii="Times New Roman" w:hAnsi="Times New Roman"/>
          <w:sz w:val="24"/>
          <w:szCs w:val="24"/>
        </w:rPr>
      </w:pPr>
      <w:r w:rsidRPr="00205810">
        <w:rPr>
          <w:rFonts w:ascii="Times New Roman" w:hAnsi="Times New Roman"/>
          <w:sz w:val="24"/>
          <w:szCs w:val="24"/>
        </w:rPr>
        <w:t>Количественные числительные свыше 100 и порядковые числительные свыше 30.</w:t>
      </w:r>
    </w:p>
    <w:p w:rsidR="006520B7" w:rsidRPr="006520B7" w:rsidRDefault="00232E96" w:rsidP="00792E90">
      <w:pPr>
        <w:pStyle w:val="a5"/>
        <w:jc w:val="center"/>
        <w:rPr>
          <w:rFonts w:ascii="Times New Roman" w:hAnsi="Times New Roman"/>
          <w:b/>
          <w:sz w:val="24"/>
          <w:szCs w:val="24"/>
        </w:rPr>
      </w:pPr>
      <w:r>
        <w:rPr>
          <w:rFonts w:ascii="Times New Roman" w:hAnsi="Times New Roman"/>
          <w:b/>
          <w:sz w:val="24"/>
          <w:szCs w:val="24"/>
        </w:rPr>
        <w:t>2.2.4.</w:t>
      </w:r>
      <w:r w:rsidR="006520B7" w:rsidRPr="006520B7">
        <w:rPr>
          <w:rFonts w:ascii="Times New Roman" w:hAnsi="Times New Roman"/>
          <w:b/>
          <w:sz w:val="24"/>
          <w:szCs w:val="24"/>
        </w:rPr>
        <w:t>История России. Всеобщая история</w:t>
      </w:r>
    </w:p>
    <w:p w:rsidR="006520B7" w:rsidRPr="006520B7" w:rsidRDefault="006520B7" w:rsidP="006520B7">
      <w:pPr>
        <w:pStyle w:val="a5"/>
        <w:rPr>
          <w:rFonts w:ascii="Times New Roman" w:hAnsi="Times New Roman"/>
          <w:b/>
          <w:sz w:val="24"/>
          <w:szCs w:val="24"/>
        </w:rPr>
      </w:pPr>
      <w:r w:rsidRPr="006520B7">
        <w:rPr>
          <w:rFonts w:ascii="Times New Roman" w:hAnsi="Times New Roman"/>
          <w:b/>
          <w:sz w:val="24"/>
          <w:szCs w:val="24"/>
        </w:rPr>
        <w:t>История России</w:t>
      </w:r>
    </w:p>
    <w:p w:rsidR="006520B7" w:rsidRPr="006520B7" w:rsidRDefault="006520B7" w:rsidP="006520B7">
      <w:pPr>
        <w:pStyle w:val="a5"/>
        <w:rPr>
          <w:rFonts w:ascii="Times New Roman" w:hAnsi="Times New Roman"/>
          <w:b/>
          <w:sz w:val="24"/>
          <w:szCs w:val="24"/>
        </w:rPr>
      </w:pPr>
      <w:r w:rsidRPr="006520B7">
        <w:rPr>
          <w:rFonts w:ascii="Times New Roman" w:hAnsi="Times New Roman"/>
          <w:b/>
          <w:spacing w:val="6"/>
          <w:sz w:val="24"/>
          <w:szCs w:val="24"/>
        </w:rPr>
        <w:t>Древняя и средневековая Русь</w:t>
      </w:r>
    </w:p>
    <w:p w:rsidR="006520B7" w:rsidRPr="006520B7" w:rsidRDefault="006520B7" w:rsidP="006520B7">
      <w:pPr>
        <w:pStyle w:val="a5"/>
        <w:rPr>
          <w:rFonts w:ascii="Times New Roman" w:hAnsi="Times New Roman"/>
          <w:sz w:val="24"/>
          <w:szCs w:val="24"/>
        </w:rPr>
      </w:pPr>
      <w:r w:rsidRPr="006520B7">
        <w:rPr>
          <w:rFonts w:ascii="Times New Roman" w:hAnsi="Times New Roman"/>
          <w:b/>
          <w:bCs/>
          <w:spacing w:val="5"/>
          <w:sz w:val="24"/>
          <w:szCs w:val="24"/>
        </w:rPr>
        <w:t>Что изучает история Отечества.</w:t>
      </w:r>
      <w:r w:rsidRPr="006520B7">
        <w:rPr>
          <w:rFonts w:ascii="Times New Roman" w:hAnsi="Times New Roman"/>
          <w:bCs/>
          <w:spacing w:val="5"/>
          <w:sz w:val="24"/>
          <w:szCs w:val="24"/>
        </w:rPr>
        <w:t xml:space="preserve"> </w:t>
      </w:r>
      <w:r w:rsidRPr="006520B7">
        <w:rPr>
          <w:rFonts w:ascii="Times New Roman" w:hAnsi="Times New Roman"/>
          <w:spacing w:val="5"/>
          <w:sz w:val="24"/>
          <w:szCs w:val="24"/>
        </w:rPr>
        <w:t xml:space="preserve">История России — </w:t>
      </w:r>
      <w:r w:rsidRPr="006520B7">
        <w:rPr>
          <w:rFonts w:ascii="Times New Roman" w:hAnsi="Times New Roman"/>
          <w:sz w:val="24"/>
          <w:szCs w:val="24"/>
        </w:rPr>
        <w:t xml:space="preserve">часть всемирной истории. Факторы самобытности российской </w:t>
      </w:r>
      <w:r w:rsidRPr="006520B7">
        <w:rPr>
          <w:rFonts w:ascii="Times New Roman" w:hAnsi="Times New Roman"/>
          <w:spacing w:val="1"/>
          <w:sz w:val="24"/>
          <w:szCs w:val="24"/>
        </w:rPr>
        <w:t>истории. История региона — часть истории России. Источ</w:t>
      </w:r>
      <w:r w:rsidRPr="006520B7">
        <w:rPr>
          <w:rFonts w:ascii="Times New Roman" w:hAnsi="Times New Roman"/>
          <w:spacing w:val="4"/>
          <w:sz w:val="24"/>
          <w:szCs w:val="24"/>
        </w:rPr>
        <w:t>ники по российской истории.</w:t>
      </w:r>
    </w:p>
    <w:p w:rsidR="006520B7" w:rsidRPr="006520B7" w:rsidRDefault="006520B7" w:rsidP="006520B7">
      <w:pPr>
        <w:pStyle w:val="a5"/>
        <w:rPr>
          <w:rFonts w:ascii="Times New Roman" w:hAnsi="Times New Roman"/>
          <w:sz w:val="24"/>
          <w:szCs w:val="24"/>
        </w:rPr>
      </w:pPr>
      <w:r w:rsidRPr="006520B7">
        <w:rPr>
          <w:rFonts w:ascii="Times New Roman" w:hAnsi="Times New Roman"/>
          <w:b/>
          <w:bCs/>
          <w:sz w:val="24"/>
          <w:szCs w:val="24"/>
        </w:rPr>
        <w:t>Древнейшие народы на территории России.</w:t>
      </w:r>
      <w:r w:rsidRPr="006520B7">
        <w:rPr>
          <w:rFonts w:ascii="Times New Roman" w:hAnsi="Times New Roman"/>
          <w:bCs/>
          <w:sz w:val="24"/>
          <w:szCs w:val="24"/>
        </w:rPr>
        <w:t xml:space="preserve"> </w:t>
      </w:r>
      <w:r w:rsidRPr="006520B7">
        <w:rPr>
          <w:rFonts w:ascii="Times New Roman" w:hAnsi="Times New Roman"/>
          <w:sz w:val="24"/>
          <w:szCs w:val="24"/>
        </w:rPr>
        <w:t xml:space="preserve">Появление </w:t>
      </w:r>
      <w:r w:rsidRPr="006520B7">
        <w:rPr>
          <w:rFonts w:ascii="Times New Roman" w:hAnsi="Times New Roman"/>
          <w:spacing w:val="2"/>
          <w:sz w:val="24"/>
          <w:szCs w:val="24"/>
        </w:rPr>
        <w:t>и расселение человека на территории России. Условия жиз</w:t>
      </w:r>
      <w:r w:rsidRPr="006520B7">
        <w:rPr>
          <w:rFonts w:ascii="Times New Roman" w:hAnsi="Times New Roman"/>
          <w:spacing w:val="-1"/>
          <w:sz w:val="24"/>
          <w:szCs w:val="24"/>
        </w:rPr>
        <w:t>ни, занятия, социальная организация земледельческих и ко</w:t>
      </w:r>
      <w:r w:rsidRPr="006520B7">
        <w:rPr>
          <w:rFonts w:ascii="Times New Roman" w:hAnsi="Times New Roman"/>
          <w:sz w:val="24"/>
          <w:szCs w:val="24"/>
        </w:rPr>
        <w:t>чевых племен. Верования древних людей. Древние государ</w:t>
      </w:r>
      <w:r w:rsidRPr="006520B7">
        <w:rPr>
          <w:rFonts w:ascii="Times New Roman" w:hAnsi="Times New Roman"/>
          <w:spacing w:val="-2"/>
          <w:sz w:val="24"/>
          <w:szCs w:val="24"/>
        </w:rPr>
        <w:t>ства Поволжья, Кавказа и Северного Причерноморья. Межэт</w:t>
      </w:r>
      <w:r w:rsidRPr="006520B7">
        <w:rPr>
          <w:rFonts w:ascii="Times New Roman" w:hAnsi="Times New Roman"/>
          <w:spacing w:val="1"/>
          <w:sz w:val="24"/>
          <w:szCs w:val="24"/>
        </w:rPr>
        <w:t>нические контакты и взаимодействия.</w:t>
      </w:r>
    </w:p>
    <w:p w:rsidR="006520B7" w:rsidRPr="006520B7" w:rsidRDefault="006520B7" w:rsidP="006520B7">
      <w:pPr>
        <w:pStyle w:val="a5"/>
        <w:rPr>
          <w:rFonts w:ascii="Times New Roman" w:hAnsi="Times New Roman"/>
          <w:sz w:val="24"/>
          <w:szCs w:val="24"/>
        </w:rPr>
      </w:pPr>
      <w:r w:rsidRPr="006520B7">
        <w:rPr>
          <w:rFonts w:ascii="Times New Roman" w:hAnsi="Times New Roman"/>
          <w:b/>
          <w:bCs/>
          <w:spacing w:val="1"/>
          <w:sz w:val="24"/>
          <w:szCs w:val="24"/>
        </w:rPr>
        <w:t>Древняя Русь в VIII — первой половине XII в.</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Вос</w:t>
      </w:r>
      <w:r w:rsidRPr="006520B7">
        <w:rPr>
          <w:rFonts w:ascii="Times New Roman" w:hAnsi="Times New Roman"/>
          <w:spacing w:val="-2"/>
          <w:sz w:val="24"/>
          <w:szCs w:val="24"/>
        </w:rPr>
        <w:t>точные славяне: расселение, занятия, быт, верования, обще</w:t>
      </w:r>
      <w:r w:rsidRPr="006520B7">
        <w:rPr>
          <w:rFonts w:ascii="Times New Roman" w:hAnsi="Times New Roman"/>
          <w:spacing w:val="-1"/>
          <w:sz w:val="24"/>
          <w:szCs w:val="24"/>
        </w:rPr>
        <w:t>ственное устройство. Взаимоотношения с соседними народа</w:t>
      </w:r>
      <w:r w:rsidRPr="006520B7">
        <w:rPr>
          <w:rFonts w:ascii="Times New Roman" w:hAnsi="Times New Roman"/>
          <w:sz w:val="24"/>
          <w:szCs w:val="24"/>
        </w:rPr>
        <w:t>ми и государствами.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Образование Древнерусского государства: предпосылки, </w:t>
      </w:r>
      <w:r w:rsidRPr="006520B7">
        <w:rPr>
          <w:rFonts w:ascii="Times New Roman" w:hAnsi="Times New Roman"/>
          <w:spacing w:val="1"/>
          <w:sz w:val="24"/>
          <w:szCs w:val="24"/>
        </w:rPr>
        <w:t>причины, значение. Новгород и Киев — центры древнерус</w:t>
      </w:r>
      <w:r w:rsidRPr="006520B7">
        <w:rPr>
          <w:rFonts w:ascii="Times New Roman" w:hAnsi="Times New Roman"/>
          <w:spacing w:val="2"/>
          <w:sz w:val="24"/>
          <w:szCs w:val="24"/>
        </w:rPr>
        <w:t xml:space="preserve">ской государственности. Формирование княжеской власти </w:t>
      </w:r>
      <w:r w:rsidRPr="006520B7">
        <w:rPr>
          <w:rFonts w:ascii="Times New Roman" w:hAnsi="Times New Roman"/>
          <w:sz w:val="24"/>
          <w:szCs w:val="24"/>
        </w:rPr>
        <w:t>(князь и дружина, полюдье). Первые русские князья, их внут</w:t>
      </w:r>
      <w:r w:rsidRPr="006520B7">
        <w:rPr>
          <w:rFonts w:ascii="Times New Roman" w:hAnsi="Times New Roman"/>
          <w:spacing w:val="-1"/>
          <w:sz w:val="24"/>
          <w:szCs w:val="24"/>
        </w:rPr>
        <w:t>ренняя и внешняя политика. Крещение Руси: причины и зна</w:t>
      </w:r>
      <w:r w:rsidRPr="006520B7">
        <w:rPr>
          <w:rFonts w:ascii="Times New Roman" w:hAnsi="Times New Roman"/>
          <w:spacing w:val="1"/>
          <w:sz w:val="24"/>
          <w:szCs w:val="24"/>
        </w:rPr>
        <w:t>чение. Владимир Святославич. Христианство и язычество.</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Социально-экономический и политический строй Древ</w:t>
      </w:r>
      <w:r w:rsidRPr="006520B7">
        <w:rPr>
          <w:rFonts w:ascii="Times New Roman" w:hAnsi="Times New Roman"/>
          <w:spacing w:val="-2"/>
          <w:sz w:val="24"/>
          <w:szCs w:val="24"/>
        </w:rPr>
        <w:t>ней Руси. Земельные отношения. Свободное и зависимое на</w:t>
      </w:r>
      <w:r w:rsidRPr="006520B7">
        <w:rPr>
          <w:rFonts w:ascii="Times New Roman" w:hAnsi="Times New Roman"/>
          <w:sz w:val="24"/>
          <w:szCs w:val="24"/>
        </w:rPr>
        <w:t xml:space="preserve">селение. Древнерусские города, развитие ремесел и торговли. Русская Правда. Политика Ярослава Мудрого и Владимира </w:t>
      </w:r>
      <w:r w:rsidRPr="006520B7">
        <w:rPr>
          <w:rFonts w:ascii="Times New Roman" w:hAnsi="Times New Roman"/>
          <w:spacing w:val="3"/>
          <w:sz w:val="24"/>
          <w:szCs w:val="24"/>
        </w:rPr>
        <w:t>Мономаха. Древняя Русь и ее соседи.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Древнерусская культура. Былинный эпос. Возникновение письменности. Летописание. Литература (слово, житие, по</w:t>
      </w:r>
      <w:r w:rsidRPr="006520B7">
        <w:rPr>
          <w:rFonts w:ascii="Times New Roman" w:hAnsi="Times New Roman"/>
          <w:sz w:val="24"/>
          <w:szCs w:val="24"/>
        </w:rPr>
        <w:t>учение, хождение). Деревянное и каменное зодчество. Мону</w:t>
      </w:r>
      <w:r w:rsidRPr="006520B7">
        <w:rPr>
          <w:rFonts w:ascii="Times New Roman" w:hAnsi="Times New Roman"/>
          <w:spacing w:val="-1"/>
          <w:sz w:val="24"/>
          <w:szCs w:val="24"/>
        </w:rPr>
        <w:t>ментальная живопись (мозаики, фрески). Иконы. Декоратив</w:t>
      </w:r>
      <w:r w:rsidRPr="006520B7">
        <w:rPr>
          <w:rFonts w:ascii="Times New Roman" w:hAnsi="Times New Roman"/>
          <w:spacing w:val="-2"/>
          <w:sz w:val="24"/>
          <w:szCs w:val="24"/>
        </w:rPr>
        <w:t xml:space="preserve">но-прикладное искусство. Быт и образ жизни разных слоев </w:t>
      </w:r>
      <w:r w:rsidRPr="006520B7">
        <w:rPr>
          <w:rFonts w:ascii="Times New Roman" w:hAnsi="Times New Roman"/>
          <w:sz w:val="24"/>
          <w:szCs w:val="24"/>
        </w:rPr>
        <w:t>населения.</w:t>
      </w:r>
    </w:p>
    <w:p w:rsidR="006520B7" w:rsidRPr="006520B7" w:rsidRDefault="006520B7" w:rsidP="006520B7">
      <w:pPr>
        <w:pStyle w:val="a5"/>
        <w:rPr>
          <w:rFonts w:ascii="Times New Roman" w:hAnsi="Times New Roman"/>
          <w:sz w:val="24"/>
          <w:szCs w:val="24"/>
        </w:rPr>
      </w:pPr>
      <w:r w:rsidRPr="006520B7">
        <w:rPr>
          <w:rFonts w:ascii="Times New Roman" w:hAnsi="Times New Roman"/>
          <w:b/>
          <w:bCs/>
          <w:spacing w:val="-1"/>
          <w:sz w:val="24"/>
          <w:szCs w:val="24"/>
        </w:rPr>
        <w:t>Русь Удельная в 30-е гг.</w:t>
      </w:r>
      <w:r w:rsidRPr="006520B7">
        <w:rPr>
          <w:rFonts w:ascii="Times New Roman" w:hAnsi="Times New Roman"/>
          <w:bCs/>
          <w:spacing w:val="-1"/>
          <w:sz w:val="24"/>
          <w:szCs w:val="24"/>
        </w:rPr>
        <w:t xml:space="preserve"> </w:t>
      </w:r>
      <w:r w:rsidRPr="00503CC6">
        <w:rPr>
          <w:rFonts w:ascii="Times New Roman" w:hAnsi="Times New Roman"/>
          <w:b/>
          <w:bCs/>
          <w:spacing w:val="-1"/>
          <w:sz w:val="24"/>
          <w:szCs w:val="24"/>
        </w:rPr>
        <w:t>XII—XIII в.</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Политическая раздробленность: причины и последствия. Крупнейшие са</w:t>
      </w:r>
      <w:r w:rsidRPr="006520B7">
        <w:rPr>
          <w:rFonts w:ascii="Times New Roman" w:hAnsi="Times New Roman"/>
          <w:sz w:val="24"/>
          <w:szCs w:val="24"/>
        </w:rPr>
        <w:t>мостоятельные центры Руси, особенности их географическо</w:t>
      </w:r>
      <w:r w:rsidRPr="006520B7">
        <w:rPr>
          <w:rFonts w:ascii="Times New Roman" w:hAnsi="Times New Roman"/>
          <w:spacing w:val="-2"/>
          <w:sz w:val="24"/>
          <w:szCs w:val="24"/>
        </w:rPr>
        <w:t xml:space="preserve">го, социально-политического и культурного развития. Идея </w:t>
      </w:r>
      <w:r w:rsidRPr="006520B7">
        <w:rPr>
          <w:rFonts w:ascii="Times New Roman" w:hAnsi="Times New Roman"/>
          <w:spacing w:val="1"/>
          <w:sz w:val="24"/>
          <w:szCs w:val="24"/>
        </w:rPr>
        <w:t>единства русских земель в памятниках культуры.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Русь в системе международных связей и отношений: меж</w:t>
      </w:r>
      <w:r w:rsidRPr="006520B7">
        <w:rPr>
          <w:rFonts w:ascii="Times New Roman" w:hAnsi="Times New Roman"/>
          <w:sz w:val="24"/>
          <w:szCs w:val="24"/>
        </w:rPr>
        <w:t xml:space="preserve">ду Востоком и Западом. Монгольские завоевания в Азии и на </w:t>
      </w:r>
      <w:r w:rsidRPr="006520B7">
        <w:rPr>
          <w:rFonts w:ascii="Times New Roman" w:hAnsi="Times New Roman"/>
          <w:spacing w:val="-2"/>
          <w:sz w:val="24"/>
          <w:szCs w:val="24"/>
        </w:rPr>
        <w:t>европейских рубежах. Сражение на Калке. Нашествие монго</w:t>
      </w:r>
      <w:r w:rsidRPr="006520B7">
        <w:rPr>
          <w:rFonts w:ascii="Times New Roman" w:hAnsi="Times New Roman"/>
          <w:sz w:val="24"/>
          <w:szCs w:val="24"/>
        </w:rPr>
        <w:t xml:space="preserve">лов на Северо-Западную Русь. Героическая оборона русских </w:t>
      </w:r>
      <w:r w:rsidRPr="006520B7">
        <w:rPr>
          <w:rFonts w:ascii="Times New Roman" w:hAnsi="Times New Roman"/>
          <w:spacing w:val="1"/>
          <w:sz w:val="24"/>
          <w:szCs w:val="24"/>
        </w:rPr>
        <w:t>городов. Походы монгольских войск на ЮгоЗападную Русь</w:t>
      </w:r>
      <w:r w:rsidRPr="006520B7">
        <w:rPr>
          <w:rFonts w:ascii="Times New Roman" w:hAnsi="Times New Roman"/>
          <w:sz w:val="24"/>
          <w:szCs w:val="24"/>
        </w:rPr>
        <w:t xml:space="preserve"> </w:t>
      </w:r>
      <w:r w:rsidRPr="006520B7">
        <w:rPr>
          <w:rFonts w:ascii="Times New Roman" w:hAnsi="Times New Roman"/>
          <w:spacing w:val="4"/>
          <w:sz w:val="24"/>
          <w:szCs w:val="24"/>
        </w:rPr>
        <w:t xml:space="preserve">и страны Центральной Европы. Значение противостояния </w:t>
      </w:r>
      <w:r w:rsidRPr="006520B7">
        <w:rPr>
          <w:rFonts w:ascii="Times New Roman" w:hAnsi="Times New Roman"/>
          <w:sz w:val="24"/>
          <w:szCs w:val="24"/>
        </w:rPr>
        <w:t xml:space="preserve">Руси монгольскому завоеванию. Русь и Запад; отношения </w:t>
      </w:r>
      <w:r w:rsidRPr="006520B7">
        <w:rPr>
          <w:rFonts w:ascii="Times New Roman" w:hAnsi="Times New Roman"/>
          <w:spacing w:val="-1"/>
          <w:sz w:val="24"/>
          <w:szCs w:val="24"/>
        </w:rPr>
        <w:t xml:space="preserve">Новгорода с </w:t>
      </w:r>
      <w:r w:rsidRPr="006520B7">
        <w:rPr>
          <w:rFonts w:ascii="Times New Roman" w:hAnsi="Times New Roman"/>
          <w:spacing w:val="-1"/>
          <w:sz w:val="24"/>
          <w:szCs w:val="24"/>
        </w:rPr>
        <w:lastRenderedPageBreak/>
        <w:t>западными соседями. Борьба Руси против экс</w:t>
      </w:r>
      <w:r w:rsidRPr="006520B7">
        <w:rPr>
          <w:rFonts w:ascii="Times New Roman" w:hAnsi="Times New Roman"/>
          <w:spacing w:val="-2"/>
          <w:sz w:val="24"/>
          <w:szCs w:val="24"/>
        </w:rPr>
        <w:t>пансии с Запада. Александр Ярославич. Невская битва. Ледо</w:t>
      </w:r>
      <w:r w:rsidRPr="006520B7">
        <w:rPr>
          <w:rFonts w:ascii="Times New Roman" w:hAnsi="Times New Roman"/>
          <w:spacing w:val="-1"/>
          <w:sz w:val="24"/>
          <w:szCs w:val="24"/>
        </w:rPr>
        <w:t>вое побоище.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Русь и Золотая Орда. Зависимость русских земель от Ор</w:t>
      </w:r>
      <w:r w:rsidRPr="006520B7">
        <w:rPr>
          <w:rFonts w:ascii="Times New Roman" w:hAnsi="Times New Roman"/>
          <w:spacing w:val="2"/>
          <w:sz w:val="24"/>
          <w:szCs w:val="24"/>
        </w:rPr>
        <w:t>ды и ее последствия. Борьба населения русских земель про</w:t>
      </w:r>
      <w:r w:rsidRPr="006520B7">
        <w:rPr>
          <w:rFonts w:ascii="Times New Roman" w:hAnsi="Times New Roman"/>
          <w:spacing w:val="-1"/>
          <w:sz w:val="24"/>
          <w:szCs w:val="24"/>
        </w:rPr>
        <w:t>тив ордынского владычества.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Русь и Литва. Русские земли в составе Великого княже</w:t>
      </w:r>
      <w:r w:rsidRPr="006520B7">
        <w:rPr>
          <w:rFonts w:ascii="Times New Roman" w:hAnsi="Times New Roman"/>
          <w:spacing w:val="-2"/>
          <w:sz w:val="24"/>
          <w:szCs w:val="24"/>
        </w:rPr>
        <w:t>ства Литовского.</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 xml:space="preserve">Культура Руси в 30-е гг. </w:t>
      </w:r>
      <w:r w:rsidRPr="006520B7">
        <w:rPr>
          <w:rFonts w:ascii="Times New Roman" w:hAnsi="Times New Roman"/>
          <w:bCs/>
          <w:spacing w:val="-5"/>
          <w:sz w:val="24"/>
          <w:szCs w:val="24"/>
        </w:rPr>
        <w:t xml:space="preserve">XII—XIII </w:t>
      </w:r>
      <w:r w:rsidRPr="006520B7">
        <w:rPr>
          <w:rFonts w:ascii="Times New Roman" w:hAnsi="Times New Roman"/>
          <w:spacing w:val="-5"/>
          <w:sz w:val="24"/>
          <w:szCs w:val="24"/>
        </w:rPr>
        <w:t>в. Летописание. Камен</w:t>
      </w:r>
      <w:r w:rsidRPr="006520B7">
        <w:rPr>
          <w:rFonts w:ascii="Times New Roman" w:hAnsi="Times New Roman"/>
          <w:sz w:val="24"/>
          <w:szCs w:val="24"/>
        </w:rPr>
        <w:t>ное строительство (храмы, города-крепости) в русских землях. Развитие местных художественных школ и складывание об</w:t>
      </w:r>
      <w:r w:rsidRPr="006520B7">
        <w:rPr>
          <w:rFonts w:ascii="Times New Roman" w:hAnsi="Times New Roman"/>
          <w:spacing w:val="-2"/>
          <w:sz w:val="24"/>
          <w:szCs w:val="24"/>
        </w:rPr>
        <w:t>щерусского художественного стиля.</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Московская Русь в XIV</w:t>
      </w:r>
      <w:r w:rsidRPr="00503CC6">
        <w:rPr>
          <w:rFonts w:ascii="Times New Roman" w:hAnsi="Times New Roman"/>
          <w:b/>
          <w:spacing w:val="-2"/>
          <w:sz w:val="24"/>
          <w:szCs w:val="24"/>
        </w:rPr>
        <w:t>—</w:t>
      </w:r>
      <w:r w:rsidRPr="00503CC6">
        <w:rPr>
          <w:rFonts w:ascii="Times New Roman" w:hAnsi="Times New Roman"/>
          <w:b/>
          <w:bCs/>
          <w:spacing w:val="-2"/>
          <w:sz w:val="24"/>
          <w:szCs w:val="24"/>
        </w:rPr>
        <w:t>XV вв.</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Причины и основные </w:t>
      </w:r>
      <w:r w:rsidRPr="006520B7">
        <w:rPr>
          <w:rFonts w:ascii="Times New Roman" w:hAnsi="Times New Roman"/>
          <w:spacing w:val="-5"/>
          <w:sz w:val="24"/>
          <w:szCs w:val="24"/>
        </w:rPr>
        <w:t xml:space="preserve">этапы объединения русских земель. Москва и Тверь: борьба за </w:t>
      </w:r>
      <w:r w:rsidRPr="006520B7">
        <w:rPr>
          <w:rFonts w:ascii="Times New Roman" w:hAnsi="Times New Roman"/>
          <w:spacing w:val="1"/>
          <w:sz w:val="24"/>
          <w:szCs w:val="24"/>
        </w:rPr>
        <w:t>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ее значение.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Русь при преемниках Дмитрия Донского. Отношения </w:t>
      </w:r>
      <w:r w:rsidRPr="006520B7">
        <w:rPr>
          <w:rFonts w:ascii="Times New Roman" w:hAnsi="Times New Roman"/>
          <w:spacing w:val="3"/>
          <w:sz w:val="24"/>
          <w:szCs w:val="24"/>
        </w:rPr>
        <w:t xml:space="preserve">между Москвой и Ордой, Москвой и Литвой. Феодальная </w:t>
      </w:r>
      <w:r w:rsidRPr="006520B7">
        <w:rPr>
          <w:rFonts w:ascii="Times New Roman" w:hAnsi="Times New Roman"/>
          <w:sz w:val="24"/>
          <w:szCs w:val="24"/>
        </w:rPr>
        <w:t xml:space="preserve">война второй четверти XV в., ее итоги. Образование русской, </w:t>
      </w:r>
      <w:r w:rsidRPr="006520B7">
        <w:rPr>
          <w:rFonts w:ascii="Times New Roman" w:hAnsi="Times New Roman"/>
          <w:spacing w:val="1"/>
          <w:sz w:val="24"/>
          <w:szCs w:val="24"/>
        </w:rPr>
        <w:t>украинской и белорусской народностей.</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Завершение объединения русских земель. Прекращение зависимости Руси от Золотой Орды. Иван </w:t>
      </w:r>
      <w:r w:rsidRPr="006520B7">
        <w:rPr>
          <w:rFonts w:ascii="Times New Roman" w:hAnsi="Times New Roman"/>
          <w:bCs/>
          <w:spacing w:val="-1"/>
          <w:sz w:val="24"/>
          <w:szCs w:val="24"/>
        </w:rPr>
        <w:t xml:space="preserve">III. </w:t>
      </w:r>
      <w:r w:rsidRPr="006520B7">
        <w:rPr>
          <w:rFonts w:ascii="Times New Roman" w:hAnsi="Times New Roman"/>
          <w:spacing w:val="-1"/>
          <w:sz w:val="24"/>
          <w:szCs w:val="24"/>
        </w:rPr>
        <w:t xml:space="preserve">Образование </w:t>
      </w:r>
      <w:r w:rsidRPr="006520B7">
        <w:rPr>
          <w:rFonts w:ascii="Times New Roman" w:hAnsi="Times New Roman"/>
          <w:sz w:val="24"/>
          <w:szCs w:val="24"/>
        </w:rPr>
        <w:t>единого Русского государства и его значение. Становление самодержавия. Судебник 1497 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 xml:space="preserve">Экономическое и социальное развитие Руси в XIV—XV вв. </w:t>
      </w:r>
      <w:r w:rsidRPr="006520B7">
        <w:rPr>
          <w:rFonts w:ascii="Times New Roman" w:hAnsi="Times New Roman"/>
          <w:sz w:val="24"/>
          <w:szCs w:val="24"/>
        </w:rPr>
        <w:t xml:space="preserve">Система землевладения. Структура русского средневекового </w:t>
      </w:r>
      <w:r w:rsidRPr="006520B7">
        <w:rPr>
          <w:rFonts w:ascii="Times New Roman" w:hAnsi="Times New Roman"/>
          <w:spacing w:val="1"/>
          <w:sz w:val="24"/>
          <w:szCs w:val="24"/>
        </w:rPr>
        <w:t xml:space="preserve">общества. Положение крестьян, ограничение их свободы. </w:t>
      </w:r>
      <w:r w:rsidRPr="006520B7">
        <w:rPr>
          <w:rFonts w:ascii="Times New Roman" w:hAnsi="Times New Roman"/>
          <w:sz w:val="24"/>
          <w:szCs w:val="24"/>
        </w:rPr>
        <w:t>Предпосылки и начало складывания феодально-крепостни</w:t>
      </w:r>
      <w:r w:rsidRPr="006520B7">
        <w:rPr>
          <w:rFonts w:ascii="Times New Roman" w:hAnsi="Times New Roman"/>
          <w:spacing w:val="-1"/>
          <w:sz w:val="24"/>
          <w:szCs w:val="24"/>
        </w:rPr>
        <w:t>ческой системы.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w:t>
      </w:r>
      <w:r w:rsidRPr="006520B7">
        <w:rPr>
          <w:rFonts w:ascii="Times New Roman" w:hAnsi="Times New Roman"/>
          <w:spacing w:val="3"/>
          <w:sz w:val="24"/>
          <w:szCs w:val="24"/>
        </w:rPr>
        <w:t>сей. Иосифляне и нестяжатели. «Москва — Третий Рим».</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Культура и быт Руси в XIV—XV вв. Начало формирова</w:t>
      </w:r>
      <w:r w:rsidRPr="006520B7">
        <w:rPr>
          <w:rFonts w:ascii="Times New Roman" w:hAnsi="Times New Roman"/>
          <w:spacing w:val="-2"/>
          <w:sz w:val="24"/>
          <w:szCs w:val="24"/>
        </w:rPr>
        <w:t>ния великорусской культуры. Летописание. Важнейшие па</w:t>
      </w:r>
      <w:r w:rsidRPr="006520B7">
        <w:rPr>
          <w:rFonts w:ascii="Times New Roman" w:hAnsi="Times New Roman"/>
          <w:spacing w:val="-1"/>
          <w:sz w:val="24"/>
          <w:szCs w:val="24"/>
        </w:rPr>
        <w:t>мятники литературы (памятники куликовского цикла, сказа</w:t>
      </w:r>
      <w:r w:rsidRPr="006520B7">
        <w:rPr>
          <w:rFonts w:ascii="Times New Roman" w:hAnsi="Times New Roman"/>
          <w:spacing w:val="3"/>
          <w:sz w:val="24"/>
          <w:szCs w:val="24"/>
        </w:rPr>
        <w:t xml:space="preserve">ния, жития, хождения). Развитие зодчества (Московский </w:t>
      </w:r>
      <w:r w:rsidRPr="006520B7">
        <w:rPr>
          <w:rFonts w:ascii="Times New Roman" w:hAnsi="Times New Roman"/>
          <w:spacing w:val="-1"/>
          <w:sz w:val="24"/>
          <w:szCs w:val="24"/>
        </w:rPr>
        <w:t>Кремль, монастырские комплексы-крепости). Расцвет иконо</w:t>
      </w:r>
      <w:r w:rsidRPr="006520B7">
        <w:rPr>
          <w:rFonts w:ascii="Times New Roman" w:hAnsi="Times New Roman"/>
          <w:sz w:val="24"/>
          <w:szCs w:val="24"/>
        </w:rPr>
        <w:t>писи (Ф. Грек, А. Рублев).</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Московское государство в XVI в.</w:t>
      </w:r>
      <w:r w:rsidRPr="006520B7">
        <w:rPr>
          <w:rFonts w:ascii="Times New Roman" w:hAnsi="Times New Roman"/>
          <w:bCs/>
          <w:sz w:val="24"/>
          <w:szCs w:val="24"/>
        </w:rPr>
        <w:t xml:space="preserve"> </w:t>
      </w:r>
      <w:r w:rsidRPr="006520B7">
        <w:rPr>
          <w:rFonts w:ascii="Times New Roman" w:hAnsi="Times New Roman"/>
          <w:sz w:val="24"/>
          <w:szCs w:val="24"/>
        </w:rPr>
        <w:t>Социально-экономи</w:t>
      </w:r>
      <w:r w:rsidRPr="006520B7">
        <w:rPr>
          <w:rFonts w:ascii="Times New Roman" w:hAnsi="Times New Roman"/>
          <w:spacing w:val="-2"/>
          <w:sz w:val="24"/>
          <w:szCs w:val="24"/>
        </w:rPr>
        <w:t>ческое и политическое развитие. Иван IV. Избранная рада. Реформы 1550-х гг. и их значение. Стоглавый собор. Оприч</w:t>
      </w:r>
      <w:r w:rsidRPr="006520B7">
        <w:rPr>
          <w:rFonts w:ascii="Times New Roman" w:hAnsi="Times New Roman"/>
          <w:spacing w:val="1"/>
          <w:sz w:val="24"/>
          <w:szCs w:val="24"/>
        </w:rPr>
        <w:t>нина: причины, сущность, последствия.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Внешняя политика и международные связи Московского </w:t>
      </w:r>
      <w:r w:rsidRPr="006520B7">
        <w:rPr>
          <w:rFonts w:ascii="Times New Roman" w:hAnsi="Times New Roman"/>
          <w:spacing w:val="6"/>
          <w:sz w:val="24"/>
          <w:szCs w:val="24"/>
        </w:rPr>
        <w:t>царства в XVI в. Расширение территории государства, его</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многонациональный характер. Присоединение Казанского и Астраханского ханств, покорение Западной Сибири. Ливонс</w:t>
      </w:r>
      <w:r w:rsidRPr="006520B7">
        <w:rPr>
          <w:rFonts w:ascii="Times New Roman" w:hAnsi="Times New Roman"/>
          <w:spacing w:val="4"/>
          <w:sz w:val="24"/>
          <w:szCs w:val="24"/>
        </w:rPr>
        <w:t>кая война, ее итоги и последствия.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Россия в конце XVI в. Учреждение патриаршества. Даль</w:t>
      </w:r>
      <w:r w:rsidRPr="006520B7">
        <w:rPr>
          <w:rFonts w:ascii="Times New Roman" w:hAnsi="Times New Roman"/>
          <w:spacing w:val="1"/>
          <w:sz w:val="24"/>
          <w:szCs w:val="24"/>
        </w:rPr>
        <w:t>нейшее закрепощение крестьян.</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8"/>
          <w:sz w:val="24"/>
          <w:szCs w:val="24"/>
        </w:rPr>
        <w:t xml:space="preserve">Культура и быт Московской Руси в XVI в. Устное народное </w:t>
      </w:r>
      <w:r w:rsidRPr="006520B7">
        <w:rPr>
          <w:rFonts w:ascii="Times New Roman" w:hAnsi="Times New Roman"/>
          <w:spacing w:val="-6"/>
          <w:sz w:val="24"/>
          <w:szCs w:val="24"/>
        </w:rPr>
        <w:t>творчество. Просвещение. Книгопечатание (И. Федоров). Пуб</w:t>
      </w:r>
      <w:r w:rsidRPr="006520B7">
        <w:rPr>
          <w:rFonts w:ascii="Times New Roman" w:hAnsi="Times New Roman"/>
          <w:spacing w:val="-7"/>
          <w:sz w:val="24"/>
          <w:szCs w:val="24"/>
        </w:rPr>
        <w:t xml:space="preserve">лицистика. Исторические повести. Зодчество (шатровые храмы). </w:t>
      </w:r>
      <w:r w:rsidRPr="006520B7">
        <w:rPr>
          <w:rFonts w:ascii="Times New Roman" w:hAnsi="Times New Roman"/>
          <w:sz w:val="24"/>
          <w:szCs w:val="24"/>
        </w:rPr>
        <w:t>Живопись (Дионисий). Быт, нравы, обычаи. «Домострой».</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 xml:space="preserve">Россия на рубеже XVI—XVII вв. </w:t>
      </w:r>
      <w:r w:rsidRPr="006520B7">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w:t>
      </w:r>
      <w:r w:rsidRPr="006520B7">
        <w:rPr>
          <w:rFonts w:ascii="Times New Roman" w:hAnsi="Times New Roman"/>
          <w:spacing w:val="1"/>
          <w:sz w:val="24"/>
          <w:szCs w:val="24"/>
        </w:rPr>
        <w:t xml:space="preserve">бодительная борьба против интервентов. Патриотический </w:t>
      </w:r>
      <w:r w:rsidRPr="006520B7">
        <w:rPr>
          <w:rFonts w:ascii="Times New Roman" w:hAnsi="Times New Roman"/>
          <w:spacing w:val="-2"/>
          <w:sz w:val="24"/>
          <w:szCs w:val="24"/>
        </w:rPr>
        <w:t>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w:t>
      </w:r>
      <w:r w:rsidRPr="006520B7">
        <w:rPr>
          <w:rFonts w:ascii="Times New Roman" w:hAnsi="Times New Roman"/>
          <w:spacing w:val="-7"/>
          <w:sz w:val="24"/>
          <w:szCs w:val="24"/>
        </w:rPr>
        <w:t>новых.</w:t>
      </w:r>
    </w:p>
    <w:p w:rsidR="006520B7" w:rsidRPr="00503CC6" w:rsidRDefault="006520B7" w:rsidP="006520B7">
      <w:pPr>
        <w:pStyle w:val="a5"/>
        <w:rPr>
          <w:rFonts w:ascii="Times New Roman" w:hAnsi="Times New Roman"/>
          <w:b/>
          <w:sz w:val="24"/>
          <w:szCs w:val="24"/>
        </w:rPr>
      </w:pPr>
      <w:r w:rsidRPr="00503CC6">
        <w:rPr>
          <w:rFonts w:ascii="Times New Roman" w:hAnsi="Times New Roman"/>
          <w:b/>
          <w:spacing w:val="7"/>
          <w:sz w:val="24"/>
          <w:szCs w:val="24"/>
        </w:rPr>
        <w:t>Россия в Новое время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Хронология и сущность нового этапа российской истории.</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Россия в XVII в.</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Правление первых Романовых. Начало </w:t>
      </w:r>
      <w:r w:rsidRPr="006520B7">
        <w:rPr>
          <w:rFonts w:ascii="Times New Roman" w:hAnsi="Times New Roman"/>
          <w:spacing w:val="-4"/>
          <w:sz w:val="24"/>
          <w:szCs w:val="24"/>
        </w:rPr>
        <w:t>становления абсолютизма. Соборное уложение 1649 г. Оформ</w:t>
      </w:r>
      <w:r w:rsidRPr="006520B7">
        <w:rPr>
          <w:rFonts w:ascii="Times New Roman" w:hAnsi="Times New Roman"/>
          <w:spacing w:val="-1"/>
          <w:sz w:val="24"/>
          <w:szCs w:val="24"/>
        </w:rPr>
        <w:t>ление сословного строя. Права и обязанности основных сословий. Окончательное закрепощение крестьян.</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lastRenderedPageBreak/>
        <w:t xml:space="preserve">Экономические последствия Смуты. Новые явления в </w:t>
      </w:r>
      <w:r w:rsidRPr="006520B7">
        <w:rPr>
          <w:rFonts w:ascii="Times New Roman" w:hAnsi="Times New Roman"/>
          <w:spacing w:val="-1"/>
          <w:sz w:val="24"/>
          <w:szCs w:val="24"/>
        </w:rPr>
        <w:t>экономике страны: рост товарно-денежных отношений, раз</w:t>
      </w:r>
      <w:r w:rsidRPr="006520B7">
        <w:rPr>
          <w:rFonts w:ascii="Times New Roman" w:hAnsi="Times New Roman"/>
          <w:sz w:val="24"/>
          <w:szCs w:val="24"/>
        </w:rPr>
        <w:t>витие мелкотоварного производства, возникновение мануфак</w:t>
      </w:r>
      <w:r w:rsidRPr="006520B7">
        <w:rPr>
          <w:rFonts w:ascii="Times New Roman" w:hAnsi="Times New Roman"/>
          <w:spacing w:val="1"/>
          <w:sz w:val="24"/>
          <w:szCs w:val="24"/>
        </w:rPr>
        <w:t>тур. Развитие торговли, начало формирования всероссийского рынка.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Народы России в XVII в. Освоение Сибири и Дальнего </w:t>
      </w:r>
      <w:r w:rsidRPr="006520B7">
        <w:rPr>
          <w:rFonts w:ascii="Times New Roman" w:hAnsi="Times New Roman"/>
          <w:spacing w:val="-1"/>
          <w:sz w:val="24"/>
          <w:szCs w:val="24"/>
        </w:rPr>
        <w:t>Востока. Русские первопроходцы.</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Народные движения в XVII в.: причины, формы, участники. Городские восстания. Восстание под предводительством </w:t>
      </w:r>
      <w:r w:rsidRPr="006520B7">
        <w:rPr>
          <w:rFonts w:ascii="Times New Roman" w:hAnsi="Times New Roman"/>
          <w:spacing w:val="-2"/>
          <w:sz w:val="24"/>
          <w:szCs w:val="24"/>
        </w:rPr>
        <w:t>С. Разина.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Власть и церковь. Реформы патриарха Никона. Церковный раскол. Протопоп Аввакум.</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Внешняя политика России в XVII в. Взаимоотношения с </w:t>
      </w:r>
      <w:r w:rsidRPr="006520B7">
        <w:rPr>
          <w:rFonts w:ascii="Times New Roman" w:hAnsi="Times New Roman"/>
          <w:spacing w:val="-2"/>
          <w:sz w:val="24"/>
          <w:szCs w:val="24"/>
        </w:rPr>
        <w:t>соседними государствами и народами. Россия и Речь Поспо</w:t>
      </w:r>
      <w:r w:rsidRPr="006520B7">
        <w:rPr>
          <w:rFonts w:ascii="Times New Roman" w:hAnsi="Times New Roman"/>
          <w:spacing w:val="-1"/>
          <w:sz w:val="24"/>
          <w:szCs w:val="24"/>
        </w:rPr>
        <w:t>литая. Смоленская война. Присоединение к России Левобе</w:t>
      </w:r>
      <w:r w:rsidRPr="006520B7">
        <w:rPr>
          <w:rFonts w:ascii="Times New Roman" w:hAnsi="Times New Roman"/>
          <w:spacing w:val="-2"/>
          <w:sz w:val="24"/>
          <w:szCs w:val="24"/>
        </w:rPr>
        <w:t xml:space="preserve">режной Украины и Киева. Отношения России с Крымским </w:t>
      </w:r>
      <w:r w:rsidRPr="006520B7">
        <w:rPr>
          <w:rFonts w:ascii="Times New Roman" w:hAnsi="Times New Roman"/>
          <w:spacing w:val="2"/>
          <w:sz w:val="24"/>
          <w:szCs w:val="24"/>
        </w:rPr>
        <w:t>ханством и Османской империей.</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Культура и быт России в XVII в. Традиции и новые ве</w:t>
      </w:r>
      <w:r w:rsidRPr="006520B7">
        <w:rPr>
          <w:rFonts w:ascii="Times New Roman" w:hAnsi="Times New Roman"/>
          <w:sz w:val="24"/>
          <w:szCs w:val="24"/>
        </w:rPr>
        <w:t>яния, усиление светского характера культуры. Образование. Литература: новые жанры (сатирические повести, автобиогра</w:t>
      </w:r>
      <w:r w:rsidRPr="006520B7">
        <w:rPr>
          <w:rFonts w:ascii="Times New Roman" w:hAnsi="Times New Roman"/>
          <w:spacing w:val="-2"/>
          <w:sz w:val="24"/>
          <w:szCs w:val="24"/>
        </w:rPr>
        <w:t>фические повести), новые герои. Церковное и гражданское зодчество: основные стили и памятники. Живопись (С. Уша</w:t>
      </w:r>
      <w:r w:rsidRPr="006520B7">
        <w:rPr>
          <w:rFonts w:ascii="Times New Roman" w:hAnsi="Times New Roman"/>
          <w:spacing w:val="1"/>
          <w:sz w:val="24"/>
          <w:szCs w:val="24"/>
        </w:rPr>
        <w:t>ков). Быт и обычаи различных сословий (царский двор, боя</w:t>
      </w:r>
      <w:r w:rsidRPr="006520B7">
        <w:rPr>
          <w:rFonts w:ascii="Times New Roman" w:hAnsi="Times New Roman"/>
          <w:spacing w:val="2"/>
          <w:sz w:val="24"/>
          <w:szCs w:val="24"/>
        </w:rPr>
        <w:t>ре, дворяне, посадские, крестьяне, старообрядцы).</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Россия на рубеже XVII—XVIII вв.</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Необходимость и предпосылки преобразований. Начало царствования Петра I. </w:t>
      </w:r>
      <w:r w:rsidRPr="006520B7">
        <w:rPr>
          <w:rFonts w:ascii="Times New Roman" w:hAnsi="Times New Roman"/>
          <w:sz w:val="24"/>
          <w:szCs w:val="24"/>
        </w:rPr>
        <w:t>Азовские походы. Великое посольство.</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5"/>
          <w:sz w:val="24"/>
          <w:szCs w:val="24"/>
        </w:rPr>
        <w:t>Россия в первой четверти XVIII в.</w:t>
      </w:r>
      <w:r w:rsidRPr="006520B7">
        <w:rPr>
          <w:rFonts w:ascii="Times New Roman" w:hAnsi="Times New Roman"/>
          <w:bCs/>
          <w:spacing w:val="5"/>
          <w:sz w:val="24"/>
          <w:szCs w:val="24"/>
        </w:rPr>
        <w:t xml:space="preserve"> </w:t>
      </w:r>
      <w:r w:rsidRPr="006520B7">
        <w:rPr>
          <w:rFonts w:ascii="Times New Roman" w:hAnsi="Times New Roman"/>
          <w:spacing w:val="5"/>
          <w:sz w:val="24"/>
          <w:szCs w:val="24"/>
        </w:rPr>
        <w:t xml:space="preserve">Преобразования </w:t>
      </w:r>
      <w:r w:rsidRPr="006520B7">
        <w:rPr>
          <w:rFonts w:ascii="Times New Roman" w:hAnsi="Times New Roman"/>
          <w:sz w:val="24"/>
          <w:szCs w:val="24"/>
        </w:rPr>
        <w:t xml:space="preserve">Петра I. Реорганизация армии. Реформы государственного </w:t>
      </w:r>
      <w:r w:rsidRPr="006520B7">
        <w:rPr>
          <w:rFonts w:ascii="Times New Roman" w:hAnsi="Times New Roman"/>
          <w:spacing w:val="-2"/>
          <w:sz w:val="24"/>
          <w:szCs w:val="24"/>
        </w:rPr>
        <w:t>управления (учреждение Сената, коллегий, губернская рефор</w:t>
      </w:r>
      <w:r w:rsidRPr="006520B7">
        <w:rPr>
          <w:rFonts w:ascii="Times New Roman" w:hAnsi="Times New Roman"/>
          <w:spacing w:val="-1"/>
          <w:sz w:val="24"/>
          <w:szCs w:val="24"/>
        </w:rPr>
        <w:t>ма и др.). Указ о единонаследии. Табель о рангах. Утвержде</w:t>
      </w:r>
      <w:r w:rsidRPr="006520B7">
        <w:rPr>
          <w:rFonts w:ascii="Times New Roman" w:hAnsi="Times New Roman"/>
          <w:spacing w:val="-2"/>
          <w:sz w:val="24"/>
          <w:szCs w:val="24"/>
        </w:rPr>
        <w:t>ние абсолютизма. Церковная реформа; упразднение патриар</w:t>
      </w:r>
      <w:r w:rsidRPr="006520B7">
        <w:rPr>
          <w:rFonts w:ascii="Times New Roman" w:hAnsi="Times New Roman"/>
          <w:spacing w:val="4"/>
          <w:sz w:val="24"/>
          <w:szCs w:val="24"/>
        </w:rPr>
        <w:t xml:space="preserve">шества. Аристократическая оппозиция реформам Петра I; </w:t>
      </w:r>
      <w:r w:rsidRPr="006520B7">
        <w:rPr>
          <w:rFonts w:ascii="Times New Roman" w:hAnsi="Times New Roman"/>
          <w:sz w:val="24"/>
          <w:szCs w:val="24"/>
        </w:rPr>
        <w:t>дело царевича Алексея.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Политика протекционизма и меркантилизма. Денежная и </w:t>
      </w:r>
      <w:r w:rsidRPr="006520B7">
        <w:rPr>
          <w:rFonts w:ascii="Times New Roman" w:hAnsi="Times New Roman"/>
          <w:spacing w:val="1"/>
          <w:sz w:val="24"/>
          <w:szCs w:val="24"/>
        </w:rPr>
        <w:t>налоговая реформы. Подушная подать.</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 xml:space="preserve">Социальные движения в первой четверти XVIII в. Восстания </w:t>
      </w:r>
      <w:r w:rsidRPr="006520B7">
        <w:rPr>
          <w:rFonts w:ascii="Times New Roman" w:hAnsi="Times New Roman"/>
          <w:spacing w:val="-2"/>
          <w:sz w:val="24"/>
          <w:szCs w:val="24"/>
        </w:rPr>
        <w:t>в Астрахани, Башкирии, на Дону. Религиозные выступления.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Внешняя политика России в первой четверти XVIII в. Се</w:t>
      </w:r>
      <w:r w:rsidRPr="006520B7">
        <w:rPr>
          <w:rFonts w:ascii="Times New Roman" w:hAnsi="Times New Roman"/>
          <w:spacing w:val="2"/>
          <w:sz w:val="24"/>
          <w:szCs w:val="24"/>
        </w:rPr>
        <w:t>верная война: причины, основные события, итоги. Прутский и Каспийский походы. Провозглашение России империей.</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Нововведения в культуре. Просвещение и научные зна</w:t>
      </w:r>
      <w:r w:rsidRPr="006520B7">
        <w:rPr>
          <w:rFonts w:ascii="Times New Roman" w:hAnsi="Times New Roman"/>
          <w:sz w:val="24"/>
          <w:szCs w:val="24"/>
        </w:rPr>
        <w:t>ния. Расширение сети школ и специальных учебных заведе</w:t>
      </w:r>
      <w:r w:rsidRPr="006520B7">
        <w:rPr>
          <w:rFonts w:ascii="Times New Roman" w:hAnsi="Times New Roman"/>
          <w:spacing w:val="-2"/>
          <w:sz w:val="24"/>
          <w:szCs w:val="24"/>
        </w:rPr>
        <w:t xml:space="preserve">ний. Открытие Академии наук. Развитие техники; А. Нартов. </w:t>
      </w:r>
      <w:r w:rsidRPr="006520B7">
        <w:rPr>
          <w:rFonts w:ascii="Times New Roman" w:hAnsi="Times New Roman"/>
          <w:spacing w:val="-4"/>
          <w:sz w:val="24"/>
          <w:szCs w:val="24"/>
        </w:rPr>
        <w:t>Литература и искусство. Архитектура и изобразительное ис</w:t>
      </w:r>
      <w:r w:rsidRPr="006520B7">
        <w:rPr>
          <w:rFonts w:ascii="Times New Roman" w:hAnsi="Times New Roman"/>
          <w:spacing w:val="-2"/>
          <w:sz w:val="24"/>
          <w:szCs w:val="24"/>
        </w:rPr>
        <w:t>кусство (Д. Трезини, В. В. Растрелли, И. Н. Никитин). Изме</w:t>
      </w:r>
      <w:r w:rsidRPr="006520B7">
        <w:rPr>
          <w:rFonts w:ascii="Times New Roman" w:hAnsi="Times New Roman"/>
          <w:spacing w:val="2"/>
          <w:sz w:val="24"/>
          <w:szCs w:val="24"/>
        </w:rPr>
        <w:t>нения в дворянском быту.</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Итоги и цена петровских преобразований.</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Дворцовые перевороты:</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причины, сущность, послед</w:t>
      </w:r>
      <w:r w:rsidRPr="006520B7">
        <w:rPr>
          <w:rFonts w:ascii="Times New Roman" w:hAnsi="Times New Roman"/>
          <w:spacing w:val="-2"/>
          <w:sz w:val="24"/>
          <w:szCs w:val="24"/>
        </w:rPr>
        <w:t>ствия. Внутренняя и внешняя политика преемников Петра I. Расширение привилегий дворянства. Участие России в Семи</w:t>
      </w:r>
      <w:r w:rsidRPr="006520B7">
        <w:rPr>
          <w:rFonts w:ascii="Times New Roman" w:hAnsi="Times New Roman"/>
          <w:spacing w:val="2"/>
          <w:sz w:val="24"/>
          <w:szCs w:val="24"/>
        </w:rPr>
        <w:t>летней войне (П. А. Румянцев).</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Российская империя в 1762—1801 гг</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Правление Екатерины II. Политика просвещенного абсолютизма: основные </w:t>
      </w:r>
      <w:r w:rsidRPr="006520B7">
        <w:rPr>
          <w:rFonts w:ascii="Times New Roman" w:hAnsi="Times New Roman"/>
          <w:spacing w:val="-1"/>
          <w:sz w:val="24"/>
          <w:szCs w:val="24"/>
        </w:rPr>
        <w:t>направления, мероприятия, значение. Развитие промышлен</w:t>
      </w:r>
      <w:r w:rsidRPr="006520B7">
        <w:rPr>
          <w:rFonts w:ascii="Times New Roman" w:hAnsi="Times New Roman"/>
          <w:sz w:val="24"/>
          <w:szCs w:val="24"/>
        </w:rPr>
        <w:t xml:space="preserve">ности и торговли. Предпринимательство. Рост помещичьего </w:t>
      </w:r>
      <w:r w:rsidRPr="006520B7">
        <w:rPr>
          <w:rFonts w:ascii="Times New Roman" w:hAnsi="Times New Roman"/>
          <w:spacing w:val="1"/>
          <w:sz w:val="24"/>
          <w:szCs w:val="24"/>
        </w:rPr>
        <w:t xml:space="preserve">землевладения. Усиление крепостничества. Восстание под </w:t>
      </w:r>
      <w:r w:rsidRPr="006520B7">
        <w:rPr>
          <w:rFonts w:ascii="Times New Roman" w:hAnsi="Times New Roman"/>
          <w:sz w:val="24"/>
          <w:szCs w:val="24"/>
        </w:rPr>
        <w:t xml:space="preserve">предводительством Е. Пугачева и его значение. Основные </w:t>
      </w:r>
      <w:r w:rsidRPr="006520B7">
        <w:rPr>
          <w:rFonts w:ascii="Times New Roman" w:hAnsi="Times New Roman"/>
          <w:spacing w:val="-2"/>
          <w:sz w:val="24"/>
          <w:szCs w:val="24"/>
        </w:rPr>
        <w:t xml:space="preserve">сословия российского общества, их положение. Золотой век </w:t>
      </w:r>
      <w:r w:rsidRPr="006520B7">
        <w:rPr>
          <w:rFonts w:ascii="Times New Roman" w:hAnsi="Times New Roman"/>
          <w:sz w:val="24"/>
          <w:szCs w:val="24"/>
        </w:rPr>
        <w:t>российского дворянства. Жалованные грамоты дворянству и городам. Развитие общественной мысли.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 xml:space="preserve">Российская империя в конце XVIII в. Внутренняя и </w:t>
      </w:r>
      <w:r w:rsidRPr="006520B7">
        <w:rPr>
          <w:rFonts w:ascii="Times New Roman" w:hAnsi="Times New Roman"/>
          <w:spacing w:val="4"/>
          <w:sz w:val="24"/>
          <w:szCs w:val="24"/>
        </w:rPr>
        <w:t>внешняя политика Павла I.</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Россия в европейской и мировой политике во второй по</w:t>
      </w:r>
      <w:r w:rsidRPr="006520B7">
        <w:rPr>
          <w:rFonts w:ascii="Times New Roman" w:hAnsi="Times New Roman"/>
          <w:spacing w:val="-2"/>
          <w:sz w:val="24"/>
          <w:szCs w:val="24"/>
        </w:rPr>
        <w:t>ловине XVIII в. Русско-турецкие войны и их итоги. Присо</w:t>
      </w:r>
      <w:r w:rsidRPr="006520B7">
        <w:rPr>
          <w:rFonts w:ascii="Times New Roman" w:hAnsi="Times New Roman"/>
          <w:spacing w:val="1"/>
          <w:sz w:val="24"/>
          <w:szCs w:val="24"/>
        </w:rPr>
        <w:t>единение Крыма и Северного Причерноморья; Г. А. Потем</w:t>
      </w:r>
      <w:r w:rsidRPr="006520B7">
        <w:rPr>
          <w:rFonts w:ascii="Times New Roman" w:hAnsi="Times New Roman"/>
          <w:sz w:val="24"/>
          <w:szCs w:val="24"/>
        </w:rPr>
        <w:t xml:space="preserve">кин. Георгиевский трактат. Участие России в разделах Речи </w:t>
      </w:r>
      <w:r w:rsidRPr="006520B7">
        <w:rPr>
          <w:rFonts w:ascii="Times New Roman" w:hAnsi="Times New Roman"/>
          <w:spacing w:val="7"/>
          <w:sz w:val="24"/>
          <w:szCs w:val="24"/>
        </w:rPr>
        <w:t xml:space="preserve">Посполитой. Действия вооруженных сил России в Италии </w:t>
      </w:r>
      <w:r w:rsidRPr="006520B7">
        <w:rPr>
          <w:rFonts w:ascii="Times New Roman" w:hAnsi="Times New Roman"/>
          <w:spacing w:val="6"/>
          <w:sz w:val="24"/>
          <w:szCs w:val="24"/>
        </w:rPr>
        <w:t xml:space="preserve">и Швейцарии. Русское военное искусство (А. В. Суворов, </w:t>
      </w:r>
      <w:r w:rsidRPr="006520B7">
        <w:rPr>
          <w:rFonts w:ascii="Times New Roman" w:hAnsi="Times New Roman"/>
          <w:sz w:val="24"/>
          <w:szCs w:val="24"/>
        </w:rPr>
        <w:t>Ф. Ф. Ушаков).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lastRenderedPageBreak/>
        <w:t>Культура и быт России во второй половине XVIII в. Просвещение. Становление отечественной науки; М. В. Ломоносов.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Исследовательские экспедиции (В. Беринг, С. П. Крашенин</w:t>
      </w:r>
      <w:r w:rsidRPr="006520B7">
        <w:rPr>
          <w:rFonts w:ascii="Times New Roman" w:hAnsi="Times New Roman"/>
          <w:spacing w:val="5"/>
          <w:sz w:val="24"/>
          <w:szCs w:val="24"/>
        </w:rPr>
        <w:t>ников). Историческая наука (В. Н. Татищев, М. М. Щер</w:t>
      </w:r>
      <w:r w:rsidRPr="006520B7">
        <w:rPr>
          <w:rFonts w:ascii="Times New Roman" w:hAnsi="Times New Roman"/>
          <w:spacing w:val="3"/>
          <w:sz w:val="24"/>
          <w:szCs w:val="24"/>
        </w:rPr>
        <w:t xml:space="preserve">батов). Русские изобретатели (И. И Ползунов, И. П. Кулибин). Литература: основные направления, жанры, писатели </w:t>
      </w:r>
      <w:r w:rsidRPr="006520B7">
        <w:rPr>
          <w:rFonts w:ascii="Times New Roman" w:hAnsi="Times New Roman"/>
          <w:spacing w:val="12"/>
          <w:sz w:val="24"/>
          <w:szCs w:val="24"/>
        </w:rPr>
        <w:t xml:space="preserve">(В. К. Тредиаковский, Н. М. Карамзин, Г. Р. Державин, </w:t>
      </w:r>
      <w:r w:rsidRPr="006520B7">
        <w:rPr>
          <w:rFonts w:ascii="Times New Roman" w:hAnsi="Times New Roman"/>
          <w:spacing w:val="-2"/>
          <w:sz w:val="24"/>
          <w:szCs w:val="24"/>
        </w:rPr>
        <w:t>Д. И. Фонвизин). Развитие архитектуры, живописи, скульпту</w:t>
      </w:r>
      <w:r w:rsidRPr="006520B7">
        <w:rPr>
          <w:rFonts w:ascii="Times New Roman" w:hAnsi="Times New Roman"/>
          <w:sz w:val="24"/>
          <w:szCs w:val="24"/>
        </w:rPr>
        <w:t xml:space="preserve">ры, музыки (стили и течения, художники и их произведения). </w:t>
      </w:r>
      <w:r w:rsidRPr="006520B7">
        <w:rPr>
          <w:rFonts w:ascii="Times New Roman" w:hAnsi="Times New Roman"/>
          <w:spacing w:val="-4"/>
          <w:sz w:val="24"/>
          <w:szCs w:val="24"/>
        </w:rPr>
        <w:t>Театр (Ф. Г. Волков). Культура и быт народов Российской им</w:t>
      </w:r>
      <w:r w:rsidRPr="006520B7">
        <w:rPr>
          <w:rFonts w:ascii="Times New Roman" w:hAnsi="Times New Roman"/>
          <w:spacing w:val="-5"/>
          <w:sz w:val="24"/>
          <w:szCs w:val="24"/>
        </w:rPr>
        <w:t>перии.</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Российская империя в первой четверти XIX в.</w:t>
      </w:r>
      <w:r w:rsidRPr="006520B7">
        <w:rPr>
          <w:rFonts w:ascii="Times New Roman" w:hAnsi="Times New Roman"/>
          <w:bCs/>
          <w:sz w:val="24"/>
          <w:szCs w:val="24"/>
        </w:rPr>
        <w:t xml:space="preserve"> </w:t>
      </w:r>
      <w:r w:rsidRPr="006520B7">
        <w:rPr>
          <w:rFonts w:ascii="Times New Roman" w:hAnsi="Times New Roman"/>
          <w:sz w:val="24"/>
          <w:szCs w:val="24"/>
        </w:rPr>
        <w:t>Терри</w:t>
      </w:r>
      <w:r w:rsidRPr="006520B7">
        <w:rPr>
          <w:rFonts w:ascii="Times New Roman" w:hAnsi="Times New Roman"/>
          <w:spacing w:val="-2"/>
          <w:sz w:val="24"/>
          <w:szCs w:val="24"/>
        </w:rPr>
        <w:t>тория. Население. Социально-экономическое развитие. Импе</w:t>
      </w:r>
      <w:r w:rsidRPr="006520B7">
        <w:rPr>
          <w:rFonts w:ascii="Times New Roman" w:hAnsi="Times New Roman"/>
          <w:spacing w:val="1"/>
          <w:sz w:val="24"/>
          <w:szCs w:val="24"/>
        </w:rPr>
        <w:t xml:space="preserve">ратор Александр I и его окружение. Создание министерств. </w:t>
      </w:r>
      <w:r w:rsidRPr="006520B7">
        <w:rPr>
          <w:rFonts w:ascii="Times New Roman" w:hAnsi="Times New Roman"/>
          <w:spacing w:val="-4"/>
          <w:sz w:val="24"/>
          <w:szCs w:val="24"/>
        </w:rPr>
        <w:t>Указ о вольных хлебопашцах. Меры по развитию системы образования. Проект М. М. Сперанского. Учреждение Государ</w:t>
      </w:r>
      <w:r w:rsidRPr="006520B7">
        <w:rPr>
          <w:rFonts w:ascii="Times New Roman" w:hAnsi="Times New Roman"/>
          <w:sz w:val="24"/>
          <w:szCs w:val="24"/>
        </w:rPr>
        <w:t>ственного совета. Причины свертывания либеральных реформ.</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Россия в международных отношениях начала XIX в. Ос</w:t>
      </w:r>
      <w:r w:rsidRPr="006520B7">
        <w:rPr>
          <w:rFonts w:ascii="Times New Roman" w:hAnsi="Times New Roman"/>
          <w:spacing w:val="-2"/>
          <w:sz w:val="24"/>
          <w:szCs w:val="24"/>
        </w:rPr>
        <w:t>новные цели и направления внешней политики. Участие Рос</w:t>
      </w:r>
      <w:r w:rsidRPr="006520B7">
        <w:rPr>
          <w:rFonts w:ascii="Times New Roman" w:hAnsi="Times New Roman"/>
          <w:spacing w:val="3"/>
          <w:sz w:val="24"/>
          <w:szCs w:val="24"/>
        </w:rPr>
        <w:t>сии в антифранцузских коалициях. Тильзитский мир 1807 г. и его последствия. Присоединение к России Финляндии.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Отечественная война 1812 г. Планы сторон, основные эта</w:t>
      </w:r>
      <w:r w:rsidRPr="006520B7">
        <w:rPr>
          <w:rFonts w:ascii="Times New Roman" w:hAnsi="Times New Roman"/>
          <w:spacing w:val="3"/>
          <w:sz w:val="24"/>
          <w:szCs w:val="24"/>
        </w:rPr>
        <w:t xml:space="preserve">пы и сражения войны. Патриотический подъем народа. Герои войны (М. И. Кутузов, П. И. Багратион, Н. Н. Раевский, </w:t>
      </w:r>
      <w:r w:rsidRPr="006520B7">
        <w:rPr>
          <w:rFonts w:ascii="Times New Roman" w:hAnsi="Times New Roman"/>
          <w:spacing w:val="-1"/>
          <w:sz w:val="24"/>
          <w:szCs w:val="24"/>
        </w:rPr>
        <w:t>Д. В. Давыдов и др.). Причины победы России в Отечествен</w:t>
      </w:r>
      <w:r w:rsidRPr="006520B7">
        <w:rPr>
          <w:rFonts w:ascii="Times New Roman" w:hAnsi="Times New Roman"/>
          <w:sz w:val="24"/>
          <w:szCs w:val="24"/>
        </w:rPr>
        <w:t>ной войне 1812 г. Влияние Отечественной войны 1812 г. на общественную мысль и национальное самосознание. Народ</w:t>
      </w:r>
      <w:r w:rsidRPr="006520B7">
        <w:rPr>
          <w:rFonts w:ascii="Times New Roman" w:hAnsi="Times New Roman"/>
          <w:spacing w:val="3"/>
          <w:sz w:val="24"/>
          <w:szCs w:val="24"/>
        </w:rPr>
        <w:t>ная память о войне 1812 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 xml:space="preserve">Заграничный поход русской армии 1813—1814 гг. Венский </w:t>
      </w:r>
      <w:r w:rsidRPr="006520B7">
        <w:rPr>
          <w:rFonts w:ascii="Times New Roman" w:hAnsi="Times New Roman"/>
          <w:spacing w:val="-1"/>
          <w:sz w:val="24"/>
          <w:szCs w:val="24"/>
        </w:rPr>
        <w:t>конгресс. Священный союз. Роль России в европейской по</w:t>
      </w:r>
      <w:r w:rsidRPr="006520B7">
        <w:rPr>
          <w:rFonts w:ascii="Times New Roman" w:hAnsi="Times New Roman"/>
          <w:sz w:val="24"/>
          <w:szCs w:val="24"/>
        </w:rPr>
        <w:t>литике в 1813—1825 гг. Россия и Америка.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Изменение внутриполитического курса Александра I в 1816—1825 гг. Основные итоги внутренней политики Алек</w:t>
      </w:r>
      <w:r w:rsidRPr="006520B7">
        <w:rPr>
          <w:rFonts w:ascii="Times New Roman" w:hAnsi="Times New Roman"/>
          <w:spacing w:val="1"/>
          <w:sz w:val="24"/>
          <w:szCs w:val="24"/>
        </w:rPr>
        <w:t>сандра I.</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Движение декабристов: предпосылки возникновения, </w:t>
      </w:r>
      <w:r w:rsidRPr="006520B7">
        <w:rPr>
          <w:rFonts w:ascii="Times New Roman" w:hAnsi="Times New Roman"/>
          <w:spacing w:val="-2"/>
          <w:sz w:val="24"/>
          <w:szCs w:val="24"/>
        </w:rPr>
        <w:t xml:space="preserve">идейные основы и цели, первые организации, их участники. </w:t>
      </w:r>
      <w:r w:rsidRPr="006520B7">
        <w:rPr>
          <w:rFonts w:ascii="Times New Roman" w:hAnsi="Times New Roman"/>
          <w:sz w:val="24"/>
          <w:szCs w:val="24"/>
        </w:rPr>
        <w:t>Южное общество; «Русская правда» П. И. Пестеля. Северное общество; Конституция Н. М. Муравьева. Выступления декаб</w:t>
      </w:r>
      <w:r w:rsidRPr="006520B7">
        <w:rPr>
          <w:rFonts w:ascii="Times New Roman" w:hAnsi="Times New Roman"/>
          <w:spacing w:val="-1"/>
          <w:sz w:val="24"/>
          <w:szCs w:val="24"/>
        </w:rPr>
        <w:t xml:space="preserve">ристов в Санкт-Петербурге (14 декабря 1825 г.) и на юге, их </w:t>
      </w:r>
      <w:r w:rsidRPr="006520B7">
        <w:rPr>
          <w:rFonts w:ascii="Times New Roman" w:hAnsi="Times New Roman"/>
          <w:spacing w:val="1"/>
          <w:sz w:val="24"/>
          <w:szCs w:val="24"/>
        </w:rPr>
        <w:t>итоги. Значение движения декабристов.</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 xml:space="preserve">Российская империя в 1825—1855 гг. </w:t>
      </w:r>
      <w:r w:rsidRPr="006520B7">
        <w:rPr>
          <w:rFonts w:ascii="Times New Roman" w:hAnsi="Times New Roman"/>
          <w:spacing w:val="1"/>
          <w:sz w:val="24"/>
          <w:szCs w:val="24"/>
        </w:rPr>
        <w:t>Правление Николая I. Преобразование и укрепление роли государственно</w:t>
      </w:r>
      <w:r w:rsidRPr="006520B7">
        <w:rPr>
          <w:rFonts w:ascii="Times New Roman" w:hAnsi="Times New Roman"/>
          <w:spacing w:val="2"/>
          <w:sz w:val="24"/>
          <w:szCs w:val="24"/>
        </w:rPr>
        <w:t>го аппарата. Кодификация законов.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3"/>
          <w:sz w:val="24"/>
          <w:szCs w:val="24"/>
        </w:rPr>
        <w:t xml:space="preserve">Социально-экономическое развитие России во второй </w:t>
      </w:r>
      <w:r w:rsidRPr="006520B7">
        <w:rPr>
          <w:rFonts w:ascii="Times New Roman" w:hAnsi="Times New Roman"/>
          <w:sz w:val="24"/>
          <w:szCs w:val="24"/>
        </w:rPr>
        <w:t xml:space="preserve">четверти XIX в. Крестьянский вопрос. Реформа управления государственными крестьянами П. Д. Киселева. Начало промышленного переворота, его экономические и социальные </w:t>
      </w:r>
      <w:r w:rsidRPr="006520B7">
        <w:rPr>
          <w:rFonts w:ascii="Times New Roman" w:hAnsi="Times New Roman"/>
          <w:spacing w:val="2"/>
          <w:sz w:val="24"/>
          <w:szCs w:val="24"/>
        </w:rPr>
        <w:t>последствия. Финансовая реформа Е. Ф. Канкрина.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 xml:space="preserve">Общественное движение в 1830—1850-е гг. Охранительное </w:t>
      </w:r>
      <w:r w:rsidRPr="006520B7">
        <w:rPr>
          <w:rFonts w:ascii="Times New Roman" w:hAnsi="Times New Roman"/>
          <w:spacing w:val="-1"/>
          <w:sz w:val="24"/>
          <w:szCs w:val="24"/>
        </w:rPr>
        <w:t xml:space="preserve">направление. Теория официальной народности (С. С. Уваров). </w:t>
      </w:r>
      <w:r w:rsidRPr="006520B7">
        <w:rPr>
          <w:rFonts w:ascii="Times New Roman" w:hAnsi="Times New Roman"/>
          <w:spacing w:val="1"/>
          <w:sz w:val="24"/>
          <w:szCs w:val="24"/>
        </w:rPr>
        <w:t xml:space="preserve">Оппозиционная общественная мысль. Славянофилы (И. С. и </w:t>
      </w:r>
      <w:r w:rsidRPr="006520B7">
        <w:rPr>
          <w:rFonts w:ascii="Times New Roman" w:hAnsi="Times New Roman"/>
          <w:spacing w:val="6"/>
          <w:sz w:val="24"/>
          <w:szCs w:val="24"/>
        </w:rPr>
        <w:t xml:space="preserve">К. С. Аксаковы, И. В. и П. В. Киреевские, А. С. Хомяков, </w:t>
      </w:r>
      <w:r w:rsidRPr="006520B7">
        <w:rPr>
          <w:rFonts w:ascii="Times New Roman" w:hAnsi="Times New Roman"/>
          <w:spacing w:val="-1"/>
          <w:sz w:val="24"/>
          <w:szCs w:val="24"/>
        </w:rPr>
        <w:t>Ю. Ф. Самарин и др.) и западники (К. Д. Кавелин, С. М. Со</w:t>
      </w:r>
      <w:r w:rsidRPr="006520B7">
        <w:rPr>
          <w:rFonts w:ascii="Times New Roman" w:hAnsi="Times New Roman"/>
          <w:spacing w:val="-2"/>
          <w:sz w:val="24"/>
          <w:szCs w:val="24"/>
        </w:rPr>
        <w:t xml:space="preserve">ловьев, Т. Н. Грановский и др.). Революционно-социалистические течения (А. И. Герцен, Н. П. Огарев, В. Г. Белинский). </w:t>
      </w:r>
      <w:r w:rsidRPr="006520B7">
        <w:rPr>
          <w:rFonts w:ascii="Times New Roman" w:hAnsi="Times New Roman"/>
          <w:sz w:val="24"/>
          <w:szCs w:val="24"/>
        </w:rPr>
        <w:t>Общество петрашевцев.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Внешняя политика России во второй четверти XIX в.: ев</w:t>
      </w:r>
      <w:r w:rsidRPr="006520B7">
        <w:rPr>
          <w:rFonts w:ascii="Times New Roman" w:hAnsi="Times New Roman"/>
          <w:spacing w:val="7"/>
          <w:sz w:val="24"/>
          <w:szCs w:val="24"/>
        </w:rPr>
        <w:t xml:space="preserve">ропейская политика, восточный вопрос. Крымская война </w:t>
      </w:r>
      <w:r w:rsidRPr="006520B7">
        <w:rPr>
          <w:rFonts w:ascii="Times New Roman" w:hAnsi="Times New Roman"/>
          <w:sz w:val="24"/>
          <w:szCs w:val="24"/>
        </w:rPr>
        <w:t>1853—1856 гг.: причины, участники, основные сражения. Ге</w:t>
      </w:r>
      <w:r w:rsidRPr="006520B7">
        <w:rPr>
          <w:rFonts w:ascii="Times New Roman" w:hAnsi="Times New Roman"/>
          <w:spacing w:val="-2"/>
          <w:sz w:val="24"/>
          <w:szCs w:val="24"/>
        </w:rPr>
        <w:t>роизм защитников Севастополя (В. А. Корнилов, П. С. Нахи</w:t>
      </w:r>
      <w:r w:rsidRPr="006520B7">
        <w:rPr>
          <w:rFonts w:ascii="Times New Roman" w:hAnsi="Times New Roman"/>
          <w:spacing w:val="4"/>
          <w:sz w:val="24"/>
          <w:szCs w:val="24"/>
        </w:rPr>
        <w:t>мов, В. И. Истомин). Итоги и последствия войны.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3"/>
          <w:sz w:val="24"/>
          <w:szCs w:val="24"/>
        </w:rPr>
        <w:t xml:space="preserve">Народы России и национальная политика самодержавия </w:t>
      </w:r>
      <w:r w:rsidRPr="006520B7">
        <w:rPr>
          <w:rFonts w:ascii="Times New Roman" w:hAnsi="Times New Roman"/>
          <w:spacing w:val="-1"/>
          <w:sz w:val="24"/>
          <w:szCs w:val="24"/>
        </w:rPr>
        <w:t>в первой половине XIX в. Кавказская война. Имамат; движе</w:t>
      </w:r>
      <w:r w:rsidRPr="006520B7">
        <w:rPr>
          <w:rFonts w:ascii="Times New Roman" w:hAnsi="Times New Roman"/>
          <w:spacing w:val="2"/>
          <w:sz w:val="24"/>
          <w:szCs w:val="24"/>
        </w:rPr>
        <w:t>ние Шамиля.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Культура России в первой половине XIX в. Развитие на</w:t>
      </w:r>
      <w:r w:rsidRPr="006520B7">
        <w:rPr>
          <w:rFonts w:ascii="Times New Roman" w:hAnsi="Times New Roman"/>
          <w:spacing w:val="1"/>
          <w:sz w:val="24"/>
          <w:szCs w:val="24"/>
        </w:rPr>
        <w:t>уки и техники (Н. И. Лобачевский, Н. И. Пирогов, Н. Н. Зи</w:t>
      </w:r>
      <w:r w:rsidRPr="006520B7">
        <w:rPr>
          <w:rFonts w:ascii="Times New Roman" w:hAnsi="Times New Roman"/>
          <w:spacing w:val="3"/>
          <w:sz w:val="24"/>
          <w:szCs w:val="24"/>
        </w:rPr>
        <w:t xml:space="preserve">нин, Б. С. Якоби и др.). Географические экспедиции, их </w:t>
      </w:r>
      <w:r w:rsidRPr="006520B7">
        <w:rPr>
          <w:rFonts w:ascii="Times New Roman" w:hAnsi="Times New Roman"/>
          <w:spacing w:val="-2"/>
          <w:sz w:val="24"/>
          <w:szCs w:val="24"/>
        </w:rPr>
        <w:t xml:space="preserve">участники. Образование: расширение сети школ и университетов. Национальные корни </w:t>
      </w:r>
      <w:r w:rsidRPr="006520B7">
        <w:rPr>
          <w:rFonts w:ascii="Times New Roman" w:hAnsi="Times New Roman"/>
          <w:spacing w:val="-2"/>
          <w:sz w:val="24"/>
          <w:szCs w:val="24"/>
        </w:rPr>
        <w:lastRenderedPageBreak/>
        <w:t>отечественной культуры и запад</w:t>
      </w:r>
      <w:r w:rsidRPr="006520B7">
        <w:rPr>
          <w:rFonts w:ascii="Times New Roman" w:hAnsi="Times New Roman"/>
          <w:spacing w:val="-1"/>
          <w:sz w:val="24"/>
          <w:szCs w:val="24"/>
        </w:rPr>
        <w:t xml:space="preserve">ные влияния. Основные стили в художественной культуре </w:t>
      </w:r>
      <w:r w:rsidRPr="006520B7">
        <w:rPr>
          <w:rFonts w:ascii="Times New Roman" w:hAnsi="Times New Roman"/>
          <w:spacing w:val="-2"/>
          <w:sz w:val="24"/>
          <w:szCs w:val="24"/>
        </w:rPr>
        <w:t>(романтизм, классицизм, реализм). Золотой век русской ли</w:t>
      </w:r>
      <w:r w:rsidRPr="006520B7">
        <w:rPr>
          <w:rFonts w:ascii="Times New Roman" w:hAnsi="Times New Roman"/>
          <w:spacing w:val="7"/>
          <w:sz w:val="24"/>
          <w:szCs w:val="24"/>
        </w:rPr>
        <w:t xml:space="preserve">тературы: писатели и их произведения (В. А. Жуковский, </w:t>
      </w:r>
      <w:r w:rsidRPr="006520B7">
        <w:rPr>
          <w:rFonts w:ascii="Times New Roman" w:hAnsi="Times New Roman"/>
          <w:spacing w:val="-1"/>
          <w:sz w:val="24"/>
          <w:szCs w:val="24"/>
        </w:rPr>
        <w:t>А. С. Пушкин, М. Ю. Лермонтов, Н. В. Гоголь и др.). Ста</w:t>
      </w:r>
      <w:r w:rsidRPr="006520B7">
        <w:rPr>
          <w:rFonts w:ascii="Times New Roman" w:hAnsi="Times New Roman"/>
          <w:spacing w:val="1"/>
          <w:sz w:val="24"/>
          <w:szCs w:val="24"/>
        </w:rPr>
        <w:t xml:space="preserve">новление национальной музыкальной школы (М. И. Глинка, </w:t>
      </w:r>
      <w:r w:rsidRPr="006520B7">
        <w:rPr>
          <w:rFonts w:ascii="Times New Roman" w:hAnsi="Times New Roman"/>
          <w:spacing w:val="-2"/>
          <w:sz w:val="24"/>
          <w:szCs w:val="24"/>
        </w:rPr>
        <w:t xml:space="preserve">А. С. Даргомыжский). Театр. Живопись: стили (классицизм, </w:t>
      </w:r>
      <w:r w:rsidRPr="006520B7">
        <w:rPr>
          <w:rFonts w:ascii="Times New Roman" w:hAnsi="Times New Roman"/>
          <w:spacing w:val="8"/>
          <w:sz w:val="24"/>
          <w:szCs w:val="24"/>
        </w:rPr>
        <w:t xml:space="preserve">романтизм, реализм), жанры, художники (К. П. Брюллов, </w:t>
      </w:r>
      <w:r w:rsidRPr="006520B7">
        <w:rPr>
          <w:rFonts w:ascii="Times New Roman" w:hAnsi="Times New Roman"/>
          <w:spacing w:val="1"/>
          <w:sz w:val="24"/>
          <w:szCs w:val="24"/>
        </w:rPr>
        <w:t>О. А. Кипренский, В. А. Тропинин и др.). Архитектура: сти</w:t>
      </w:r>
      <w:r w:rsidRPr="006520B7">
        <w:rPr>
          <w:rFonts w:ascii="Times New Roman" w:hAnsi="Times New Roman"/>
          <w:spacing w:val="-1"/>
          <w:sz w:val="24"/>
          <w:szCs w:val="24"/>
        </w:rPr>
        <w:t xml:space="preserve">ли (русский ампир, классицизм), зодчие и их произведения. </w:t>
      </w:r>
      <w:r w:rsidRPr="006520B7">
        <w:rPr>
          <w:rFonts w:ascii="Times New Roman" w:hAnsi="Times New Roman"/>
          <w:spacing w:val="-2"/>
          <w:sz w:val="24"/>
          <w:szCs w:val="24"/>
        </w:rPr>
        <w:t>Вклад российской культуры первой половины XIX в. в миро</w:t>
      </w:r>
      <w:r w:rsidRPr="006520B7">
        <w:rPr>
          <w:rFonts w:ascii="Times New Roman" w:hAnsi="Times New Roman"/>
          <w:spacing w:val="-5"/>
          <w:sz w:val="24"/>
          <w:szCs w:val="24"/>
        </w:rPr>
        <w:t>вую культуру.</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Российская империя во второй половине XIX в.</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Ве</w:t>
      </w:r>
      <w:r w:rsidRPr="006520B7">
        <w:rPr>
          <w:rFonts w:ascii="Times New Roman" w:hAnsi="Times New Roman"/>
          <w:spacing w:val="-4"/>
          <w:sz w:val="24"/>
          <w:szCs w:val="24"/>
        </w:rPr>
        <w:t>ликие реформы 1860—1870-х гг. Необходимость и предпосыл</w:t>
      </w:r>
      <w:r w:rsidRPr="006520B7">
        <w:rPr>
          <w:rFonts w:ascii="Times New Roman" w:hAnsi="Times New Roman"/>
          <w:spacing w:val="-1"/>
          <w:sz w:val="24"/>
          <w:szCs w:val="24"/>
        </w:rPr>
        <w:t>ки реформ. Император Александр II и его окружение. Либе</w:t>
      </w:r>
      <w:r w:rsidRPr="006520B7">
        <w:rPr>
          <w:rFonts w:ascii="Times New Roman" w:hAnsi="Times New Roman"/>
          <w:spacing w:val="-2"/>
          <w:sz w:val="24"/>
          <w:szCs w:val="24"/>
        </w:rPr>
        <w:t>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w:t>
      </w:r>
      <w:r w:rsidRPr="006520B7">
        <w:rPr>
          <w:rFonts w:ascii="Times New Roman" w:hAnsi="Times New Roman"/>
          <w:spacing w:val="1"/>
          <w:sz w:val="24"/>
          <w:szCs w:val="24"/>
        </w:rPr>
        <w:t>формы. Итоги и следствия реформ 1860—1870-х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3"/>
          <w:sz w:val="24"/>
          <w:szCs w:val="24"/>
        </w:rPr>
        <w:t xml:space="preserve">Национальные движения и национальная политика в </w:t>
      </w:r>
      <w:r w:rsidRPr="006520B7">
        <w:rPr>
          <w:rFonts w:ascii="Times New Roman" w:hAnsi="Times New Roman"/>
          <w:sz w:val="24"/>
          <w:szCs w:val="24"/>
        </w:rPr>
        <w:t>1860-1870-е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Социально-экономическое развитие пореформенной Рос</w:t>
      </w:r>
      <w:r w:rsidRPr="006520B7">
        <w:rPr>
          <w:rFonts w:ascii="Times New Roman" w:hAnsi="Times New Roman"/>
          <w:sz w:val="24"/>
          <w:szCs w:val="24"/>
        </w:rPr>
        <w:t xml:space="preserve">сии. Сельское хозяйство после отмены крепостного права. </w:t>
      </w:r>
      <w:r w:rsidRPr="006520B7">
        <w:rPr>
          <w:rFonts w:ascii="Times New Roman" w:hAnsi="Times New Roman"/>
          <w:spacing w:val="1"/>
          <w:sz w:val="24"/>
          <w:szCs w:val="24"/>
        </w:rPr>
        <w:t xml:space="preserve">Развитие торговли и промышленности. Железнодорожное </w:t>
      </w:r>
      <w:r w:rsidRPr="006520B7">
        <w:rPr>
          <w:rFonts w:ascii="Times New Roman" w:hAnsi="Times New Roman"/>
          <w:spacing w:val="-2"/>
          <w:sz w:val="24"/>
          <w:szCs w:val="24"/>
        </w:rPr>
        <w:t xml:space="preserve">строительство. Завершение промышленного переворота, его </w:t>
      </w:r>
      <w:r w:rsidRPr="006520B7">
        <w:rPr>
          <w:rFonts w:ascii="Times New Roman" w:hAnsi="Times New Roman"/>
          <w:spacing w:val="-1"/>
          <w:sz w:val="24"/>
          <w:szCs w:val="24"/>
        </w:rPr>
        <w:t xml:space="preserve">последствия. Изменения в социальной структуре общества. </w:t>
      </w:r>
      <w:r w:rsidRPr="006520B7">
        <w:rPr>
          <w:rFonts w:ascii="Times New Roman" w:hAnsi="Times New Roman"/>
          <w:spacing w:val="2"/>
          <w:sz w:val="24"/>
          <w:szCs w:val="24"/>
        </w:rPr>
        <w:t>Положение основных слоев населения России.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7"/>
          <w:sz w:val="24"/>
          <w:szCs w:val="24"/>
        </w:rPr>
        <w:t xml:space="preserve">Общественное движение в России в последней трети </w:t>
      </w:r>
      <w:r w:rsidRPr="006520B7">
        <w:rPr>
          <w:rFonts w:ascii="Times New Roman" w:hAnsi="Times New Roman"/>
          <w:spacing w:val="2"/>
          <w:sz w:val="24"/>
          <w:szCs w:val="24"/>
        </w:rPr>
        <w:t xml:space="preserve">XIX в. Консервативные, либеральные, радикальные течения общественной мысли. Народническое движение: идеология </w:t>
      </w:r>
      <w:r w:rsidRPr="006520B7">
        <w:rPr>
          <w:rFonts w:ascii="Times New Roman" w:hAnsi="Times New Roman"/>
          <w:sz w:val="24"/>
          <w:szCs w:val="24"/>
        </w:rPr>
        <w:t xml:space="preserve">(М. А. Бакунин, П. Л. Лавров, П. Н. Ткачев), организации, </w:t>
      </w:r>
      <w:r w:rsidRPr="006520B7">
        <w:rPr>
          <w:rFonts w:ascii="Times New Roman" w:hAnsi="Times New Roman"/>
          <w:spacing w:val="-2"/>
          <w:sz w:val="24"/>
          <w:szCs w:val="24"/>
        </w:rPr>
        <w:t xml:space="preserve">тактика. Кризис революционного народничества. Зарождение </w:t>
      </w:r>
      <w:r w:rsidRPr="006520B7">
        <w:rPr>
          <w:rFonts w:ascii="Times New Roman" w:hAnsi="Times New Roman"/>
          <w:spacing w:val="1"/>
          <w:sz w:val="24"/>
          <w:szCs w:val="24"/>
        </w:rPr>
        <w:t>российской социал-демократии. Начало рабочего движения.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Внутренняя политика самодержавия в 1881—1890-е гг. На</w:t>
      </w:r>
      <w:r w:rsidRPr="006520B7">
        <w:rPr>
          <w:rFonts w:ascii="Times New Roman" w:hAnsi="Times New Roman"/>
          <w:sz w:val="24"/>
          <w:szCs w:val="24"/>
        </w:rPr>
        <w:t xml:space="preserve">чало царствования Александра </w:t>
      </w:r>
      <w:r w:rsidRPr="006520B7">
        <w:rPr>
          <w:rFonts w:ascii="Times New Roman" w:hAnsi="Times New Roman"/>
          <w:bCs/>
          <w:sz w:val="24"/>
          <w:szCs w:val="24"/>
        </w:rPr>
        <w:t xml:space="preserve">III. </w:t>
      </w:r>
      <w:r w:rsidRPr="006520B7">
        <w:rPr>
          <w:rFonts w:ascii="Times New Roman" w:hAnsi="Times New Roman"/>
          <w:sz w:val="24"/>
          <w:szCs w:val="24"/>
        </w:rPr>
        <w:t>Изменения в сферах госу</w:t>
      </w:r>
      <w:r w:rsidRPr="006520B7">
        <w:rPr>
          <w:rFonts w:ascii="Times New Roman" w:hAnsi="Times New Roman"/>
          <w:spacing w:val="-2"/>
          <w:sz w:val="24"/>
          <w:szCs w:val="24"/>
        </w:rPr>
        <w:t xml:space="preserve">дарственного управления, образования и печати. Возрастание роли государства в экономической жизни страны. Курс на </w:t>
      </w:r>
      <w:r w:rsidRPr="006520B7">
        <w:rPr>
          <w:rFonts w:ascii="Times New Roman" w:hAnsi="Times New Roman"/>
          <w:spacing w:val="-1"/>
          <w:sz w:val="24"/>
          <w:szCs w:val="24"/>
        </w:rPr>
        <w:t>модернизацию промышленности. Экономические и финансо</w:t>
      </w:r>
      <w:r w:rsidRPr="006520B7">
        <w:rPr>
          <w:rFonts w:ascii="Times New Roman" w:hAnsi="Times New Roman"/>
          <w:spacing w:val="1"/>
          <w:sz w:val="24"/>
          <w:szCs w:val="24"/>
        </w:rPr>
        <w:t>вые реформы (Н. X. Бунге, С. Ю. Витте). Разработка рабочего законодательства. Национальная политика.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Внешняя политика России во второй половине XIX в. Европейская политика. Русско-турецкая война 1877—1878 гг.; </w:t>
      </w:r>
      <w:r w:rsidRPr="006520B7">
        <w:rPr>
          <w:rFonts w:ascii="Times New Roman" w:hAnsi="Times New Roman"/>
          <w:spacing w:val="-2"/>
          <w:sz w:val="24"/>
          <w:szCs w:val="24"/>
        </w:rPr>
        <w:t xml:space="preserve">роль России в освобождении балканских народов. Присоединение Средней Азии. Политика России на Дальнем Востоке. </w:t>
      </w:r>
      <w:r w:rsidRPr="006520B7">
        <w:rPr>
          <w:rFonts w:ascii="Times New Roman" w:hAnsi="Times New Roman"/>
          <w:spacing w:val="2"/>
          <w:sz w:val="24"/>
          <w:szCs w:val="24"/>
        </w:rPr>
        <w:t>Россия в международных отношениях конца XIX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Культура России во второй половине XIX в. Достижения </w:t>
      </w:r>
      <w:r w:rsidRPr="006520B7">
        <w:rPr>
          <w:rFonts w:ascii="Times New Roman" w:hAnsi="Times New Roman"/>
          <w:spacing w:val="7"/>
          <w:sz w:val="24"/>
          <w:szCs w:val="24"/>
        </w:rPr>
        <w:t xml:space="preserve">российских ученых, их вклад в мировую науку и технику </w:t>
      </w:r>
      <w:r w:rsidRPr="006520B7">
        <w:rPr>
          <w:rFonts w:ascii="Times New Roman" w:hAnsi="Times New Roman"/>
          <w:spacing w:val="-1"/>
          <w:sz w:val="24"/>
          <w:szCs w:val="24"/>
        </w:rPr>
        <w:t>(А. Г. Столетов, Д. И. Менделеев, И. М. Сеченов и др.). Раз</w:t>
      </w:r>
      <w:r w:rsidRPr="006520B7">
        <w:rPr>
          <w:rFonts w:ascii="Times New Roman" w:hAnsi="Times New Roman"/>
          <w:spacing w:val="-2"/>
          <w:sz w:val="24"/>
          <w:szCs w:val="24"/>
        </w:rPr>
        <w:t>витие образования. Расширение издательского дела. Демокра</w:t>
      </w:r>
      <w:r w:rsidRPr="006520B7">
        <w:rPr>
          <w:rFonts w:ascii="Times New Roman" w:hAnsi="Times New Roman"/>
          <w:sz w:val="24"/>
          <w:szCs w:val="24"/>
        </w:rPr>
        <w:t>тизация культуры. Литература и искусство: классицизм и ре</w:t>
      </w:r>
      <w:r w:rsidRPr="006520B7">
        <w:rPr>
          <w:rFonts w:ascii="Times New Roman" w:hAnsi="Times New Roman"/>
          <w:spacing w:val="1"/>
          <w:sz w:val="24"/>
          <w:szCs w:val="24"/>
        </w:rPr>
        <w:t xml:space="preserve">ализм. Общественное звучание литературы (Н. А. Некрасов, </w:t>
      </w:r>
      <w:r w:rsidRPr="006520B7">
        <w:rPr>
          <w:rFonts w:ascii="Times New Roman" w:hAnsi="Times New Roman"/>
          <w:spacing w:val="-2"/>
          <w:sz w:val="24"/>
          <w:szCs w:val="24"/>
        </w:rPr>
        <w:t xml:space="preserve">И. С. Тургенев, Л. Н. Толстой, Ф. М. Достоевский). Расцвет </w:t>
      </w:r>
      <w:r w:rsidRPr="006520B7">
        <w:rPr>
          <w:rFonts w:ascii="Times New Roman" w:hAnsi="Times New Roman"/>
          <w:sz w:val="24"/>
          <w:szCs w:val="24"/>
        </w:rPr>
        <w:t xml:space="preserve">театрального искусства, возрастание его роли в общественной </w:t>
      </w:r>
      <w:r w:rsidRPr="006520B7">
        <w:rPr>
          <w:rFonts w:ascii="Times New Roman" w:hAnsi="Times New Roman"/>
          <w:spacing w:val="-2"/>
          <w:sz w:val="24"/>
          <w:szCs w:val="24"/>
        </w:rPr>
        <w:t>жизни. Живопись: академизм, реализм, передвижники. Архи</w:t>
      </w:r>
      <w:r w:rsidRPr="006520B7">
        <w:rPr>
          <w:rFonts w:ascii="Times New Roman" w:hAnsi="Times New Roman"/>
          <w:spacing w:val="8"/>
          <w:sz w:val="24"/>
          <w:szCs w:val="24"/>
        </w:rPr>
        <w:t xml:space="preserve">тектура. Развитие и достижения музыкального искусства </w:t>
      </w:r>
      <w:r w:rsidRPr="006520B7">
        <w:rPr>
          <w:rFonts w:ascii="Times New Roman" w:hAnsi="Times New Roman"/>
          <w:spacing w:val="-2"/>
          <w:sz w:val="24"/>
          <w:szCs w:val="24"/>
        </w:rPr>
        <w:t>(П. И. Чайковский, Могучая кучка). Место российской куль</w:t>
      </w:r>
      <w:r w:rsidRPr="006520B7">
        <w:rPr>
          <w:rFonts w:ascii="Times New Roman" w:hAnsi="Times New Roman"/>
          <w:spacing w:val="2"/>
          <w:sz w:val="24"/>
          <w:szCs w:val="24"/>
        </w:rPr>
        <w:t>туры в мировой культуре XIX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Изменения в условиях жизни населения городов. Разви</w:t>
      </w:r>
      <w:r w:rsidRPr="006520B7">
        <w:rPr>
          <w:rFonts w:ascii="Times New Roman" w:hAnsi="Times New Roman"/>
          <w:sz w:val="24"/>
          <w:szCs w:val="24"/>
        </w:rPr>
        <w:t>тие связи и городского транспорта. Досуг горожан. Жизнь де</w:t>
      </w:r>
      <w:r w:rsidRPr="006520B7">
        <w:rPr>
          <w:rFonts w:ascii="Times New Roman" w:hAnsi="Times New Roman"/>
          <w:spacing w:val="-4"/>
          <w:sz w:val="24"/>
          <w:szCs w:val="24"/>
        </w:rPr>
        <w:t>ревни.</w:t>
      </w:r>
    </w:p>
    <w:p w:rsidR="006520B7" w:rsidRPr="00503CC6" w:rsidRDefault="006520B7" w:rsidP="006520B7">
      <w:pPr>
        <w:pStyle w:val="a5"/>
        <w:rPr>
          <w:rFonts w:ascii="Times New Roman" w:hAnsi="Times New Roman"/>
          <w:b/>
          <w:sz w:val="24"/>
          <w:szCs w:val="24"/>
        </w:rPr>
      </w:pPr>
      <w:r w:rsidRPr="00503CC6">
        <w:rPr>
          <w:rFonts w:ascii="Times New Roman" w:hAnsi="Times New Roman"/>
          <w:b/>
          <w:spacing w:val="2"/>
          <w:sz w:val="24"/>
          <w:szCs w:val="24"/>
        </w:rPr>
        <w:t>Россия в Новейшее время (XX — начало XXI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Периодизация и основные этапы отечественной истории </w:t>
      </w:r>
      <w:r w:rsidRPr="006520B7">
        <w:rPr>
          <w:rFonts w:ascii="Times New Roman" w:hAnsi="Times New Roman"/>
          <w:spacing w:val="4"/>
          <w:sz w:val="24"/>
          <w:szCs w:val="24"/>
        </w:rPr>
        <w:t>XX — начала XXI в.</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Российская империя в начале XX в.</w:t>
      </w:r>
      <w:r w:rsidRPr="006520B7">
        <w:rPr>
          <w:rFonts w:ascii="Times New Roman" w:hAnsi="Times New Roman"/>
          <w:bCs/>
          <w:sz w:val="24"/>
          <w:szCs w:val="24"/>
        </w:rPr>
        <w:t xml:space="preserve"> </w:t>
      </w:r>
      <w:r w:rsidRPr="006520B7">
        <w:rPr>
          <w:rFonts w:ascii="Times New Roman" w:hAnsi="Times New Roman"/>
          <w:sz w:val="24"/>
          <w:szCs w:val="24"/>
        </w:rPr>
        <w:t>Задачи и особен</w:t>
      </w:r>
      <w:r w:rsidRPr="006520B7">
        <w:rPr>
          <w:rFonts w:ascii="Times New Roman" w:hAnsi="Times New Roman"/>
          <w:spacing w:val="-2"/>
          <w:sz w:val="24"/>
          <w:szCs w:val="24"/>
        </w:rPr>
        <w:t>ности модернизации страны. Динамика промышленного развития. Роль государства в экономике России. Монополисти</w:t>
      </w:r>
      <w:r w:rsidRPr="006520B7">
        <w:rPr>
          <w:rFonts w:ascii="Times New Roman" w:hAnsi="Times New Roman"/>
          <w:spacing w:val="1"/>
          <w:sz w:val="24"/>
          <w:szCs w:val="24"/>
        </w:rPr>
        <w:t>ческий капитализм. Иностранный капитал в России. Аграр</w:t>
      </w:r>
      <w:r w:rsidRPr="006520B7">
        <w:rPr>
          <w:rFonts w:ascii="Times New Roman" w:hAnsi="Times New Roman"/>
          <w:spacing w:val="2"/>
          <w:sz w:val="24"/>
          <w:szCs w:val="24"/>
        </w:rPr>
        <w:t>ный вопрос. Российское общество в начале XX в.: социаль</w:t>
      </w:r>
      <w:r w:rsidRPr="006520B7">
        <w:rPr>
          <w:rFonts w:ascii="Times New Roman" w:hAnsi="Times New Roman"/>
          <w:spacing w:val="1"/>
          <w:sz w:val="24"/>
          <w:szCs w:val="24"/>
        </w:rPr>
        <w:t>ная структура, положение основных групп населения.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lastRenderedPageBreak/>
        <w:t xml:space="preserve">Политическое развитие России в начале XX в. Император </w:t>
      </w:r>
      <w:r w:rsidRPr="006520B7">
        <w:rPr>
          <w:rFonts w:ascii="Times New Roman" w:hAnsi="Times New Roman"/>
          <w:spacing w:val="2"/>
          <w:sz w:val="24"/>
          <w:szCs w:val="24"/>
        </w:rPr>
        <w:t>Николай II, его политические воззрения. Консервативно-</w:t>
      </w:r>
      <w:r w:rsidRPr="006520B7">
        <w:rPr>
          <w:rFonts w:ascii="Times New Roman" w:hAnsi="Times New Roman"/>
          <w:spacing w:val="1"/>
          <w:sz w:val="24"/>
          <w:szCs w:val="24"/>
        </w:rPr>
        <w:t xml:space="preserve">охранительная политика. Необходимость преобразований. </w:t>
      </w:r>
      <w:r w:rsidRPr="006520B7">
        <w:rPr>
          <w:rFonts w:ascii="Times New Roman" w:hAnsi="Times New Roman"/>
          <w:spacing w:val="4"/>
          <w:sz w:val="24"/>
          <w:szCs w:val="24"/>
        </w:rPr>
        <w:t>Реформаторские проекты начала XX в. и опыт их реализации (С. Ю. Витте, П. А. Столыпин). Самодержавие и об</w:t>
      </w:r>
      <w:r w:rsidRPr="006520B7">
        <w:rPr>
          <w:rFonts w:ascii="Times New Roman" w:hAnsi="Times New Roman"/>
          <w:spacing w:val="-6"/>
          <w:sz w:val="24"/>
          <w:szCs w:val="24"/>
        </w:rPr>
        <w:t>щество.</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Русско-японская война 1904—1905 гг.: планы сторон, ос</w:t>
      </w:r>
      <w:r w:rsidRPr="006520B7">
        <w:rPr>
          <w:rFonts w:ascii="Times New Roman" w:hAnsi="Times New Roman"/>
          <w:spacing w:val="-2"/>
          <w:sz w:val="24"/>
          <w:szCs w:val="24"/>
        </w:rPr>
        <w:t xml:space="preserve">новные сражения. Портсмутский мир. Воздействие войны на </w:t>
      </w:r>
      <w:r w:rsidRPr="006520B7">
        <w:rPr>
          <w:rFonts w:ascii="Times New Roman" w:hAnsi="Times New Roman"/>
          <w:spacing w:val="1"/>
          <w:sz w:val="24"/>
          <w:szCs w:val="24"/>
        </w:rPr>
        <w:t>общественную и политическую жизнь страны.</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Общественное движение в России в начале XX в. Либе</w:t>
      </w:r>
      <w:r w:rsidRPr="006520B7">
        <w:rPr>
          <w:rFonts w:ascii="Times New Roman" w:hAnsi="Times New Roman"/>
          <w:spacing w:val="-2"/>
          <w:sz w:val="24"/>
          <w:szCs w:val="24"/>
        </w:rPr>
        <w:t>ралы и консерваторы. Возникновение социалистических ор</w:t>
      </w:r>
      <w:r w:rsidRPr="006520B7">
        <w:rPr>
          <w:rFonts w:ascii="Times New Roman" w:hAnsi="Times New Roman"/>
          <w:spacing w:val="1"/>
          <w:sz w:val="24"/>
          <w:szCs w:val="24"/>
        </w:rPr>
        <w:t>ганизаций и партий: их цели, тактика, лидеры (Г. В. Плеха</w:t>
      </w:r>
      <w:r w:rsidRPr="006520B7">
        <w:rPr>
          <w:rFonts w:ascii="Times New Roman" w:hAnsi="Times New Roman"/>
          <w:spacing w:val="4"/>
          <w:sz w:val="24"/>
          <w:szCs w:val="24"/>
        </w:rPr>
        <w:t>нов, В. М. Чернов, В. И. Ленин, Ю. О. Мартов).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Первая российская революция (1905—1907 гг.): причины, </w:t>
      </w:r>
      <w:r w:rsidRPr="006520B7">
        <w:rPr>
          <w:rFonts w:ascii="Times New Roman" w:hAnsi="Times New Roman"/>
          <w:spacing w:val="-2"/>
          <w:sz w:val="24"/>
          <w:szCs w:val="24"/>
        </w:rPr>
        <w:t>характер, участники, основные события. Реформа политичес</w:t>
      </w:r>
      <w:r w:rsidRPr="006520B7">
        <w:rPr>
          <w:rFonts w:ascii="Times New Roman" w:hAnsi="Times New Roman"/>
          <w:spacing w:val="2"/>
          <w:sz w:val="24"/>
          <w:szCs w:val="24"/>
        </w:rPr>
        <w:t xml:space="preserve">кой системы. Становление российского парламентаризма. </w:t>
      </w:r>
      <w:r w:rsidRPr="006520B7">
        <w:rPr>
          <w:rFonts w:ascii="Times New Roman" w:hAnsi="Times New Roman"/>
          <w:spacing w:val="-2"/>
          <w:sz w:val="24"/>
          <w:szCs w:val="24"/>
        </w:rPr>
        <w:t xml:space="preserve">Формирование либеральных и консервативных политических </w:t>
      </w:r>
      <w:r w:rsidRPr="006520B7">
        <w:rPr>
          <w:rFonts w:ascii="Times New Roman" w:hAnsi="Times New Roman"/>
          <w:spacing w:val="2"/>
          <w:sz w:val="24"/>
          <w:szCs w:val="24"/>
        </w:rPr>
        <w:t>партий, их программные установки и лидеры (П. Н. Милю</w:t>
      </w:r>
      <w:r w:rsidRPr="006520B7">
        <w:rPr>
          <w:rFonts w:ascii="Times New Roman" w:hAnsi="Times New Roman"/>
          <w:spacing w:val="1"/>
          <w:sz w:val="24"/>
          <w:szCs w:val="24"/>
        </w:rPr>
        <w:t>ков, А. И. Гучков, В. И. Пуришкевич). Думская деятельность в 1906—1907 гг. Итоги и значение революции.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Правительственная программа П. А. Столыпина. Аграрная </w:t>
      </w:r>
      <w:r w:rsidRPr="006520B7">
        <w:rPr>
          <w:rFonts w:ascii="Times New Roman" w:hAnsi="Times New Roman"/>
          <w:spacing w:val="3"/>
          <w:sz w:val="24"/>
          <w:szCs w:val="24"/>
        </w:rPr>
        <w:t>реформа: цели, основные мероприятия, итоги и значение.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Политическая и общественная жизнь в России в 1912— </w:t>
      </w:r>
      <w:r w:rsidRPr="006520B7">
        <w:rPr>
          <w:rFonts w:ascii="Times New Roman" w:hAnsi="Times New Roman"/>
          <w:spacing w:val="-16"/>
          <w:sz w:val="24"/>
          <w:szCs w:val="24"/>
        </w:rPr>
        <w:t>1914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Культура России в начале XX в. Открытия российских уче</w:t>
      </w:r>
      <w:r w:rsidRPr="006520B7">
        <w:rPr>
          <w:rFonts w:ascii="Times New Roman" w:hAnsi="Times New Roman"/>
          <w:sz w:val="24"/>
          <w:szCs w:val="24"/>
        </w:rPr>
        <w:t>ных в науке и технике. Русская философия: поиски общест</w:t>
      </w:r>
      <w:r w:rsidRPr="006520B7">
        <w:rPr>
          <w:rFonts w:ascii="Times New Roman" w:hAnsi="Times New Roman"/>
          <w:spacing w:val="-4"/>
          <w:sz w:val="24"/>
          <w:szCs w:val="24"/>
        </w:rPr>
        <w:t>венного идеала. Развитие литературы: от реализма к модернизму. Поэзия Серебряного века. Изобразительное искусство: тра</w:t>
      </w:r>
      <w:r w:rsidRPr="006520B7">
        <w:rPr>
          <w:rFonts w:ascii="Times New Roman" w:hAnsi="Times New Roman"/>
          <w:spacing w:val="-6"/>
          <w:sz w:val="24"/>
          <w:szCs w:val="24"/>
        </w:rPr>
        <w:t xml:space="preserve">диции реализма, «Мир искусства», авангардизм. Архитектура. </w:t>
      </w:r>
      <w:r w:rsidRPr="006520B7">
        <w:rPr>
          <w:rFonts w:ascii="Times New Roman" w:hAnsi="Times New Roman"/>
          <w:spacing w:val="-2"/>
          <w:sz w:val="24"/>
          <w:szCs w:val="24"/>
        </w:rPr>
        <w:t xml:space="preserve">Скульптура. Драматический театр: традиции и новаторство. </w:t>
      </w:r>
      <w:r w:rsidRPr="006520B7">
        <w:rPr>
          <w:rFonts w:ascii="Times New Roman" w:hAnsi="Times New Roman"/>
          <w:spacing w:val="8"/>
          <w:sz w:val="24"/>
          <w:szCs w:val="24"/>
        </w:rPr>
        <w:t xml:space="preserve">Музыка и исполнительское искусство (С.В. Рахманинов, </w:t>
      </w:r>
      <w:r w:rsidRPr="006520B7">
        <w:rPr>
          <w:rFonts w:ascii="Times New Roman" w:hAnsi="Times New Roman"/>
          <w:sz w:val="24"/>
          <w:szCs w:val="24"/>
        </w:rPr>
        <w:t>Ф. И. Шаляпин). Русский балет. «Русские сезоны» С. П. Дяги</w:t>
      </w:r>
      <w:r w:rsidRPr="006520B7">
        <w:rPr>
          <w:rFonts w:ascii="Times New Roman" w:hAnsi="Times New Roman"/>
          <w:spacing w:val="-2"/>
          <w:sz w:val="24"/>
          <w:szCs w:val="24"/>
        </w:rPr>
        <w:t xml:space="preserve">лева. Первые шаги российского кинематографа. Российская </w:t>
      </w:r>
      <w:r w:rsidRPr="006520B7">
        <w:rPr>
          <w:rFonts w:ascii="Times New Roman" w:hAnsi="Times New Roman"/>
          <w:spacing w:val="-1"/>
          <w:sz w:val="24"/>
          <w:szCs w:val="24"/>
        </w:rPr>
        <w:t>культура начала XX в. — составная часть мировой культуры.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Россия в Первой мировой войне. Международные проти</w:t>
      </w:r>
      <w:r w:rsidRPr="006520B7">
        <w:rPr>
          <w:rFonts w:ascii="Times New Roman" w:hAnsi="Times New Roman"/>
          <w:spacing w:val="-6"/>
          <w:sz w:val="24"/>
          <w:szCs w:val="24"/>
        </w:rPr>
        <w:t>воречия на рубеже XIX—XX вв. Формирование двух военно-</w:t>
      </w:r>
      <w:r w:rsidRPr="006520B7">
        <w:rPr>
          <w:rFonts w:ascii="Times New Roman" w:hAnsi="Times New Roman"/>
          <w:sz w:val="24"/>
          <w:szCs w:val="24"/>
        </w:rPr>
        <w:t>политических блоков в Европе. Причины войны, цели и планы сторон. Начало войны. Восточный фронт: основные со</w:t>
      </w:r>
      <w:r w:rsidRPr="006520B7">
        <w:rPr>
          <w:rFonts w:ascii="Times New Roman" w:hAnsi="Times New Roman"/>
          <w:spacing w:val="4"/>
          <w:sz w:val="24"/>
          <w:szCs w:val="24"/>
        </w:rPr>
        <w:t xml:space="preserve">бытия, их влияние на общий ход войны. Человек на фронте </w:t>
      </w:r>
      <w:r w:rsidRPr="006520B7">
        <w:rPr>
          <w:rFonts w:ascii="Times New Roman" w:hAnsi="Times New Roman"/>
          <w:spacing w:val="-2"/>
          <w:sz w:val="24"/>
          <w:szCs w:val="24"/>
        </w:rPr>
        <w:t>и в тылу. Отношение к войне в обществе. Нарастание оппо</w:t>
      </w:r>
      <w:r w:rsidRPr="006520B7">
        <w:rPr>
          <w:rFonts w:ascii="Times New Roman" w:hAnsi="Times New Roman"/>
          <w:sz w:val="24"/>
          <w:szCs w:val="24"/>
        </w:rPr>
        <w:t>зиционных настроений.</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Россия в 1917 —1921 гг.</w:t>
      </w:r>
      <w:r w:rsidRPr="006520B7">
        <w:rPr>
          <w:rFonts w:ascii="Times New Roman" w:hAnsi="Times New Roman"/>
          <w:bCs/>
          <w:sz w:val="24"/>
          <w:szCs w:val="24"/>
        </w:rPr>
        <w:t xml:space="preserve"> </w:t>
      </w:r>
      <w:r w:rsidRPr="006520B7">
        <w:rPr>
          <w:rFonts w:ascii="Times New Roman" w:hAnsi="Times New Roman"/>
          <w:sz w:val="24"/>
          <w:szCs w:val="24"/>
        </w:rPr>
        <w:t xml:space="preserve">Революционные события 1917 г.: </w:t>
      </w:r>
      <w:r w:rsidRPr="006520B7">
        <w:rPr>
          <w:rFonts w:ascii="Times New Roman" w:hAnsi="Times New Roman"/>
          <w:spacing w:val="-2"/>
          <w:sz w:val="24"/>
          <w:szCs w:val="24"/>
        </w:rPr>
        <w:t>от Февраля к Октябрю. Причины революции. Падение само</w:t>
      </w:r>
      <w:r w:rsidRPr="006520B7">
        <w:rPr>
          <w:rFonts w:ascii="Times New Roman" w:hAnsi="Times New Roman"/>
          <w:sz w:val="24"/>
          <w:szCs w:val="24"/>
        </w:rPr>
        <w:t>державия. Временное правительство и советы. Основные политические партии, их лидеры. Альтернативы развития стра</w:t>
      </w:r>
      <w:r w:rsidRPr="006520B7">
        <w:rPr>
          <w:rFonts w:ascii="Times New Roman" w:hAnsi="Times New Roman"/>
          <w:spacing w:val="-2"/>
          <w:sz w:val="24"/>
          <w:szCs w:val="24"/>
        </w:rPr>
        <w:t xml:space="preserve">ны после Февраля. Кризисы власти. Выступление генерала Корнилова. Политическая тактика большевиков, их приход к </w:t>
      </w:r>
      <w:r w:rsidRPr="006520B7">
        <w:rPr>
          <w:rFonts w:ascii="Times New Roman" w:hAnsi="Times New Roman"/>
          <w:spacing w:val="1"/>
          <w:sz w:val="24"/>
          <w:szCs w:val="24"/>
        </w:rPr>
        <w:t>власти в октябре 1917 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Становление советской власти. Первые декреты. Создание </w:t>
      </w:r>
      <w:r w:rsidRPr="006520B7">
        <w:rPr>
          <w:rFonts w:ascii="Times New Roman" w:hAnsi="Times New Roman"/>
          <w:sz w:val="24"/>
          <w:szCs w:val="24"/>
        </w:rPr>
        <w:t>советской государственности. В. И. Ленин. Созыв и роспуск Учредительного собрания. Брестский мир: условия, экономи</w:t>
      </w:r>
      <w:r w:rsidRPr="006520B7">
        <w:rPr>
          <w:rFonts w:ascii="Times New Roman" w:hAnsi="Times New Roman"/>
          <w:spacing w:val="1"/>
          <w:sz w:val="24"/>
          <w:szCs w:val="24"/>
        </w:rPr>
        <w:t>ческие и политические последствия. Экономическая полити</w:t>
      </w:r>
      <w:r w:rsidRPr="006520B7">
        <w:rPr>
          <w:rFonts w:ascii="Times New Roman" w:hAnsi="Times New Roman"/>
          <w:sz w:val="24"/>
          <w:szCs w:val="24"/>
        </w:rPr>
        <w:t>ка советской власти: «красногвардейская атака на капитал», политика военного коммунизма.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Гражданская война в России: предпосылки, участники, </w:t>
      </w:r>
      <w:r w:rsidRPr="006520B7">
        <w:rPr>
          <w:rFonts w:ascii="Times New Roman" w:hAnsi="Times New Roman"/>
          <w:spacing w:val="-2"/>
          <w:sz w:val="24"/>
          <w:szCs w:val="24"/>
        </w:rPr>
        <w:t>основные этапы вооруженной борьбы. Белые и красные: мо</w:t>
      </w:r>
      <w:r w:rsidRPr="006520B7">
        <w:rPr>
          <w:rFonts w:ascii="Times New Roman" w:hAnsi="Times New Roman"/>
          <w:spacing w:val="2"/>
          <w:sz w:val="24"/>
          <w:szCs w:val="24"/>
        </w:rPr>
        <w:t xml:space="preserve">билизация сил, военные лидеры, боевые действия в </w:t>
      </w:r>
      <w:r w:rsidRPr="006520B7">
        <w:rPr>
          <w:rFonts w:ascii="Times New Roman" w:hAnsi="Times New Roman"/>
          <w:bCs/>
          <w:spacing w:val="2"/>
          <w:sz w:val="24"/>
          <w:szCs w:val="24"/>
        </w:rPr>
        <w:t>1918</w:t>
      </w:r>
      <w:r w:rsidRPr="006520B7">
        <w:rPr>
          <w:rFonts w:ascii="Times New Roman" w:hAnsi="Times New Roman"/>
          <w:spacing w:val="2"/>
          <w:sz w:val="24"/>
          <w:szCs w:val="24"/>
        </w:rPr>
        <w:t>—1</w:t>
      </w:r>
      <w:r w:rsidRPr="006520B7">
        <w:rPr>
          <w:rFonts w:ascii="Times New Roman" w:hAnsi="Times New Roman"/>
          <w:bCs/>
          <w:spacing w:val="-1"/>
          <w:sz w:val="24"/>
          <w:szCs w:val="24"/>
        </w:rPr>
        <w:t xml:space="preserve">920 </w:t>
      </w:r>
      <w:r w:rsidRPr="006520B7">
        <w:rPr>
          <w:rFonts w:ascii="Times New Roman" w:hAnsi="Times New Roman"/>
          <w:spacing w:val="-1"/>
          <w:sz w:val="24"/>
          <w:szCs w:val="24"/>
        </w:rPr>
        <w:t>гг. Белый и красный террор. Положение населения в го</w:t>
      </w:r>
      <w:r w:rsidRPr="006520B7">
        <w:rPr>
          <w:rFonts w:ascii="Times New Roman" w:hAnsi="Times New Roman"/>
          <w:spacing w:val="1"/>
          <w:sz w:val="24"/>
          <w:szCs w:val="24"/>
        </w:rPr>
        <w:t>ды войны. «Зеленые». Интервенция. Окончание и итоги Гражданской войны. Причины победы большевиков.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Экономический и политический кризис в конце 1920 — </w:t>
      </w:r>
      <w:r w:rsidRPr="006520B7">
        <w:rPr>
          <w:rFonts w:ascii="Times New Roman" w:hAnsi="Times New Roman"/>
          <w:spacing w:val="-1"/>
          <w:sz w:val="24"/>
          <w:szCs w:val="24"/>
        </w:rPr>
        <w:t>начале 1921 г. Массовые выступления против политики влас</w:t>
      </w:r>
      <w:r w:rsidRPr="006520B7">
        <w:rPr>
          <w:rFonts w:ascii="Times New Roman" w:hAnsi="Times New Roman"/>
          <w:spacing w:val="-2"/>
          <w:sz w:val="24"/>
          <w:szCs w:val="24"/>
        </w:rPr>
        <w:t xml:space="preserve">ти (крестьянские восстания, мятеж в Кронштадте). Переход к </w:t>
      </w:r>
      <w:r w:rsidRPr="006520B7">
        <w:rPr>
          <w:rFonts w:ascii="Times New Roman" w:hAnsi="Times New Roman"/>
          <w:spacing w:val="2"/>
          <w:sz w:val="24"/>
          <w:szCs w:val="24"/>
        </w:rPr>
        <w:t>новой экономической политике.</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СССР в 1922—1941 гг.</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Образование СССР: предпосыл</w:t>
      </w:r>
      <w:r w:rsidRPr="006520B7">
        <w:rPr>
          <w:rFonts w:ascii="Times New Roman" w:hAnsi="Times New Roman"/>
          <w:spacing w:val="-2"/>
          <w:sz w:val="24"/>
          <w:szCs w:val="24"/>
        </w:rPr>
        <w:t>ки объединения республик, альтернативные проекты и прак</w:t>
      </w:r>
      <w:r w:rsidRPr="006520B7">
        <w:rPr>
          <w:rFonts w:ascii="Times New Roman" w:hAnsi="Times New Roman"/>
          <w:sz w:val="24"/>
          <w:szCs w:val="24"/>
        </w:rPr>
        <w:t>тические решения. Национальная политика советской власти.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w:t>
      </w:r>
      <w:r w:rsidRPr="006520B7">
        <w:rPr>
          <w:rFonts w:ascii="Times New Roman" w:hAnsi="Times New Roman"/>
          <w:spacing w:val="-6"/>
          <w:sz w:val="24"/>
          <w:szCs w:val="24"/>
        </w:rPr>
        <w:t>дарстве.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lastRenderedPageBreak/>
        <w:t>Достижения и противоречия нэпа, причины его сверты</w:t>
      </w:r>
      <w:r w:rsidRPr="006520B7">
        <w:rPr>
          <w:rFonts w:ascii="Times New Roman" w:hAnsi="Times New Roman"/>
          <w:sz w:val="24"/>
          <w:szCs w:val="24"/>
        </w:rPr>
        <w:t>вания.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Советская модель модернизации. Индустриализация: це</w:t>
      </w:r>
      <w:r w:rsidRPr="006520B7">
        <w:rPr>
          <w:rFonts w:ascii="Times New Roman" w:hAnsi="Times New Roman"/>
          <w:spacing w:val="-2"/>
          <w:sz w:val="24"/>
          <w:szCs w:val="24"/>
        </w:rPr>
        <w:t xml:space="preserve">ли, методы, экономические и социальные итоги и следствия. </w:t>
      </w:r>
      <w:r w:rsidRPr="006520B7">
        <w:rPr>
          <w:rFonts w:ascii="Times New Roman" w:hAnsi="Times New Roman"/>
          <w:spacing w:val="1"/>
          <w:sz w:val="24"/>
          <w:szCs w:val="24"/>
        </w:rPr>
        <w:t xml:space="preserve">Первые пятилетки: задачи и результаты. Коллективизация </w:t>
      </w:r>
      <w:r w:rsidRPr="006520B7">
        <w:rPr>
          <w:rFonts w:ascii="Times New Roman" w:hAnsi="Times New Roman"/>
          <w:spacing w:val="-2"/>
          <w:sz w:val="24"/>
          <w:szCs w:val="24"/>
        </w:rPr>
        <w:t>сельского хозяйства: формы, методы, экономические и социальные последствия.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Особенности советской политической системы: однопар</w:t>
      </w:r>
      <w:r w:rsidRPr="006520B7">
        <w:rPr>
          <w:rFonts w:ascii="Times New Roman" w:hAnsi="Times New Roman"/>
          <w:spacing w:val="-1"/>
          <w:sz w:val="24"/>
          <w:szCs w:val="24"/>
        </w:rPr>
        <w:t>тийность, сращивание партийного и государственного аппа</w:t>
      </w:r>
      <w:r w:rsidRPr="006520B7">
        <w:rPr>
          <w:rFonts w:ascii="Times New Roman" w:hAnsi="Times New Roman"/>
          <w:sz w:val="24"/>
          <w:szCs w:val="24"/>
        </w:rPr>
        <w:t xml:space="preserve">рата, контроль над обществом. Культ вождя. И. В. Сталин. </w:t>
      </w:r>
      <w:r w:rsidRPr="006520B7">
        <w:rPr>
          <w:rFonts w:ascii="Times New Roman" w:hAnsi="Times New Roman"/>
          <w:spacing w:val="1"/>
          <w:sz w:val="24"/>
          <w:szCs w:val="24"/>
        </w:rPr>
        <w:t>Массовые репрессии, их последствия.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Изменение социальной структуры советского общества. Положение основных социальных групп. Повседневная жизнь </w:t>
      </w:r>
      <w:r w:rsidRPr="006520B7">
        <w:rPr>
          <w:rFonts w:ascii="Times New Roman" w:hAnsi="Times New Roman"/>
          <w:spacing w:val="3"/>
          <w:sz w:val="24"/>
          <w:szCs w:val="24"/>
        </w:rPr>
        <w:t>и быт населения городов и деревень.</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Культура и духовная жизнь в 1920—1930-е гг. «Культур</w:t>
      </w:r>
      <w:r w:rsidRPr="006520B7">
        <w:rPr>
          <w:rFonts w:ascii="Times New Roman" w:hAnsi="Times New Roman"/>
          <w:spacing w:val="-2"/>
          <w:sz w:val="24"/>
          <w:szCs w:val="24"/>
        </w:rPr>
        <w:t>ная революция»: задачи и направления. Ликвидация негра</w:t>
      </w:r>
      <w:r w:rsidRPr="006520B7">
        <w:rPr>
          <w:rFonts w:ascii="Times New Roman" w:hAnsi="Times New Roman"/>
          <w:sz w:val="24"/>
          <w:szCs w:val="24"/>
        </w:rPr>
        <w:t>мотности, создание системы народного образования. Развитие советской науки. Утверждение метода социалистического ре</w:t>
      </w:r>
      <w:r w:rsidRPr="006520B7">
        <w:rPr>
          <w:rFonts w:ascii="Times New Roman" w:hAnsi="Times New Roman"/>
          <w:spacing w:val="-2"/>
          <w:sz w:val="24"/>
          <w:szCs w:val="24"/>
        </w:rPr>
        <w:t xml:space="preserve">ализма в литературе и искусстве. Власть и интеллигенция. </w:t>
      </w:r>
      <w:r w:rsidRPr="006520B7">
        <w:rPr>
          <w:rFonts w:ascii="Times New Roman" w:hAnsi="Times New Roman"/>
          <w:spacing w:val="-1"/>
          <w:sz w:val="24"/>
          <w:szCs w:val="24"/>
        </w:rPr>
        <w:t xml:space="preserve">Идеологический контроль над духовной жизнью общества. </w:t>
      </w:r>
      <w:r w:rsidRPr="006520B7">
        <w:rPr>
          <w:rFonts w:ascii="Times New Roman" w:hAnsi="Times New Roman"/>
          <w:spacing w:val="1"/>
          <w:sz w:val="24"/>
          <w:szCs w:val="24"/>
        </w:rPr>
        <w:t xml:space="preserve">Политика власти в отношении религии и церкви. Русская </w:t>
      </w:r>
      <w:r w:rsidRPr="006520B7">
        <w:rPr>
          <w:rFonts w:ascii="Times New Roman" w:hAnsi="Times New Roman"/>
          <w:sz w:val="24"/>
          <w:szCs w:val="24"/>
        </w:rPr>
        <w:t>культура в эмиграции.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Конституция СССР 1936 г. Страна в конце 1930-х — начале 1940-х гг.</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Основные направления внешней политики советского го</w:t>
      </w:r>
      <w:r w:rsidRPr="006520B7">
        <w:rPr>
          <w:rFonts w:ascii="Times New Roman" w:hAnsi="Times New Roman"/>
          <w:spacing w:val="-5"/>
          <w:sz w:val="24"/>
          <w:szCs w:val="24"/>
        </w:rPr>
        <w:t xml:space="preserve">сударства в 1920—1930-е гг. Укрепление позиций страны на </w:t>
      </w:r>
      <w:r w:rsidRPr="006520B7">
        <w:rPr>
          <w:rFonts w:ascii="Times New Roman" w:hAnsi="Times New Roman"/>
          <w:spacing w:val="-4"/>
          <w:sz w:val="24"/>
          <w:szCs w:val="24"/>
        </w:rPr>
        <w:t>международной арене. Участие СССР в деятельности Лиги На</w:t>
      </w:r>
      <w:r w:rsidRPr="006520B7">
        <w:rPr>
          <w:rFonts w:ascii="Times New Roman" w:hAnsi="Times New Roman"/>
          <w:sz w:val="24"/>
          <w:szCs w:val="24"/>
        </w:rPr>
        <w:t xml:space="preserve">ций. Попытки создания системы коллективной безопасности. </w:t>
      </w:r>
      <w:r w:rsidRPr="006520B7">
        <w:rPr>
          <w:rFonts w:ascii="Times New Roman" w:hAnsi="Times New Roman"/>
          <w:spacing w:val="-1"/>
          <w:sz w:val="24"/>
          <w:szCs w:val="24"/>
        </w:rPr>
        <w:t xml:space="preserve">Дальневосточная политика. События у озера Хасан и реки </w:t>
      </w:r>
      <w:r w:rsidRPr="006520B7">
        <w:rPr>
          <w:rFonts w:ascii="Times New Roman" w:hAnsi="Times New Roman"/>
          <w:sz w:val="24"/>
          <w:szCs w:val="24"/>
        </w:rPr>
        <w:t>Халхин-Гол. Советско-германские договоры 1939 г., их харак</w:t>
      </w:r>
      <w:r w:rsidRPr="006520B7">
        <w:rPr>
          <w:rFonts w:ascii="Times New Roman" w:hAnsi="Times New Roman"/>
          <w:spacing w:val="-4"/>
          <w:sz w:val="24"/>
          <w:szCs w:val="24"/>
        </w:rPr>
        <w:t xml:space="preserve">тер и последствия. Внешнеполитическая деятельность СССР в </w:t>
      </w:r>
      <w:r w:rsidRPr="006520B7">
        <w:rPr>
          <w:rFonts w:ascii="Times New Roman" w:hAnsi="Times New Roman"/>
          <w:sz w:val="24"/>
          <w:szCs w:val="24"/>
        </w:rPr>
        <w:t>конце 1939 — начале 1941 г. Война с Финляндией и ее итоги.</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Великая Отечественная война 1941—1945 гг.</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Начало, </w:t>
      </w:r>
      <w:r w:rsidRPr="006520B7">
        <w:rPr>
          <w:rFonts w:ascii="Times New Roman" w:hAnsi="Times New Roman"/>
          <w:spacing w:val="1"/>
          <w:sz w:val="24"/>
          <w:szCs w:val="24"/>
        </w:rPr>
        <w:t>этапы и крупнейшие сражения Великой Отечественной вой</w:t>
      </w:r>
      <w:r w:rsidRPr="006520B7">
        <w:rPr>
          <w:rFonts w:ascii="Times New Roman" w:hAnsi="Times New Roman"/>
          <w:sz w:val="24"/>
          <w:szCs w:val="24"/>
        </w:rPr>
        <w:t>ны 1941—1945 гг. Советский тыл в годы войны. Оккупацион</w:t>
      </w:r>
      <w:r w:rsidRPr="006520B7">
        <w:rPr>
          <w:rFonts w:ascii="Times New Roman" w:hAnsi="Times New Roman"/>
          <w:spacing w:val="-2"/>
          <w:sz w:val="24"/>
          <w:szCs w:val="24"/>
        </w:rPr>
        <w:t xml:space="preserve">ный режим на занятых германскими войсками территориях. </w:t>
      </w:r>
      <w:r w:rsidRPr="006520B7">
        <w:rPr>
          <w:rFonts w:ascii="Times New Roman" w:hAnsi="Times New Roman"/>
          <w:sz w:val="24"/>
          <w:szCs w:val="24"/>
        </w:rPr>
        <w:t xml:space="preserve">Партизанское движение. Человек на войне (полководцы и солдаты, труженики тыла). Наука и культура в годы войны. </w:t>
      </w:r>
      <w:r w:rsidRPr="006520B7">
        <w:rPr>
          <w:rFonts w:ascii="Times New Roman" w:hAnsi="Times New Roman"/>
          <w:spacing w:val="-1"/>
          <w:sz w:val="24"/>
          <w:szCs w:val="24"/>
        </w:rPr>
        <w:t>Роль СССР в создании и деятельности антигитлеровской ко</w:t>
      </w:r>
      <w:r w:rsidRPr="006520B7">
        <w:rPr>
          <w:rFonts w:ascii="Times New Roman" w:hAnsi="Times New Roman"/>
          <w:spacing w:val="-2"/>
          <w:sz w:val="24"/>
          <w:szCs w:val="24"/>
        </w:rPr>
        <w:t>алиции. Изгнание захватчиков с советской земли, освобождение народов Европы. Решающий вклад СССР в разгром гит</w:t>
      </w:r>
      <w:r w:rsidRPr="006520B7">
        <w:rPr>
          <w:rFonts w:ascii="Times New Roman" w:hAnsi="Times New Roman"/>
          <w:spacing w:val="1"/>
          <w:sz w:val="24"/>
          <w:szCs w:val="24"/>
        </w:rPr>
        <w:t xml:space="preserve">леровской Германии. Завершение Великой Отечественной </w:t>
      </w:r>
      <w:r w:rsidRPr="006520B7">
        <w:rPr>
          <w:rFonts w:ascii="Times New Roman" w:hAnsi="Times New Roman"/>
          <w:spacing w:val="-1"/>
          <w:sz w:val="24"/>
          <w:szCs w:val="24"/>
        </w:rPr>
        <w:t xml:space="preserve">войны. Действия советских войск в Маньчжурии, военный </w:t>
      </w:r>
      <w:r w:rsidRPr="006520B7">
        <w:rPr>
          <w:rFonts w:ascii="Times New Roman" w:hAnsi="Times New Roman"/>
          <w:sz w:val="24"/>
          <w:szCs w:val="24"/>
        </w:rPr>
        <w:t>разгром Японии.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Итоги Великой Отечественной войны. Причины победы со</w:t>
      </w:r>
      <w:r w:rsidRPr="006520B7">
        <w:rPr>
          <w:rFonts w:ascii="Times New Roman" w:hAnsi="Times New Roman"/>
          <w:spacing w:val="-4"/>
          <w:sz w:val="24"/>
          <w:szCs w:val="24"/>
        </w:rPr>
        <w:t>ветского народа. Советские полководцы (Г. К. Жуков, К. К. Ро</w:t>
      </w:r>
      <w:r w:rsidRPr="006520B7">
        <w:rPr>
          <w:rFonts w:ascii="Times New Roman" w:hAnsi="Times New Roman"/>
          <w:sz w:val="24"/>
          <w:szCs w:val="24"/>
        </w:rPr>
        <w:t>коссовский, А. М. Василевский, И. С. Конев, И. Д. Черняховский и др.). Великая Отечественная война 1941—1945 гг. в па</w:t>
      </w:r>
      <w:r w:rsidRPr="006520B7">
        <w:rPr>
          <w:rFonts w:ascii="Times New Roman" w:hAnsi="Times New Roman"/>
          <w:spacing w:val="-2"/>
          <w:sz w:val="24"/>
          <w:szCs w:val="24"/>
        </w:rPr>
        <w:t>мяти народа, произведениях искусства.</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3"/>
          <w:sz w:val="24"/>
          <w:szCs w:val="24"/>
        </w:rPr>
        <w:t>СССР с середины 1940-х до середины 1950-х гг.</w:t>
      </w:r>
      <w:r w:rsidRPr="006520B7">
        <w:rPr>
          <w:rFonts w:ascii="Times New Roman" w:hAnsi="Times New Roman"/>
          <w:bCs/>
          <w:spacing w:val="3"/>
          <w:sz w:val="24"/>
          <w:szCs w:val="24"/>
        </w:rPr>
        <w:t xml:space="preserve"> </w:t>
      </w:r>
      <w:r w:rsidRPr="006520B7">
        <w:rPr>
          <w:rFonts w:ascii="Times New Roman" w:hAnsi="Times New Roman"/>
          <w:spacing w:val="3"/>
          <w:sz w:val="24"/>
          <w:szCs w:val="24"/>
        </w:rPr>
        <w:t>Пос</w:t>
      </w:r>
      <w:r w:rsidRPr="006520B7">
        <w:rPr>
          <w:rFonts w:ascii="Times New Roman" w:hAnsi="Times New Roman"/>
          <w:sz w:val="24"/>
          <w:szCs w:val="24"/>
        </w:rPr>
        <w:t>левоенное общество. Возрождение и развитие промышлен</w:t>
      </w:r>
      <w:r w:rsidRPr="006520B7">
        <w:rPr>
          <w:rFonts w:ascii="Times New Roman" w:hAnsi="Times New Roman"/>
          <w:spacing w:val="2"/>
          <w:sz w:val="24"/>
          <w:szCs w:val="24"/>
        </w:rPr>
        <w:t xml:space="preserve">ности. Положение в сельском хозяйстве. Жизнь и быт людей </w:t>
      </w:r>
      <w:r w:rsidRPr="006520B7">
        <w:rPr>
          <w:rFonts w:ascii="Times New Roman" w:hAnsi="Times New Roman"/>
          <w:spacing w:val="-4"/>
          <w:sz w:val="24"/>
          <w:szCs w:val="24"/>
        </w:rPr>
        <w:t>в послевоенное время. Голод 1946—1947 гг. Противоречия со</w:t>
      </w:r>
      <w:r w:rsidRPr="006520B7">
        <w:rPr>
          <w:rFonts w:ascii="Times New Roman" w:hAnsi="Times New Roman"/>
          <w:spacing w:val="-1"/>
          <w:sz w:val="24"/>
          <w:szCs w:val="24"/>
        </w:rPr>
        <w:t xml:space="preserve">циально-политического развития. Усиление роли государства </w:t>
      </w:r>
      <w:r w:rsidRPr="006520B7">
        <w:rPr>
          <w:rFonts w:ascii="Times New Roman" w:hAnsi="Times New Roman"/>
          <w:spacing w:val="-4"/>
          <w:sz w:val="24"/>
          <w:szCs w:val="24"/>
        </w:rPr>
        <w:t>во всех сферах жизни общества. Идеология и культура в пос</w:t>
      </w:r>
      <w:r w:rsidRPr="006520B7">
        <w:rPr>
          <w:rFonts w:ascii="Times New Roman" w:hAnsi="Times New Roman"/>
          <w:spacing w:val="1"/>
          <w:sz w:val="24"/>
          <w:szCs w:val="24"/>
        </w:rPr>
        <w:t>левоенный период; идеологические кампании 1940-х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Внешняя политика СССР в послевоенные годы. Укрепление статуса СССР как великой мировой державы. Формиро</w:t>
      </w:r>
      <w:r w:rsidRPr="006520B7">
        <w:rPr>
          <w:rFonts w:ascii="Times New Roman" w:hAnsi="Times New Roman"/>
          <w:sz w:val="24"/>
          <w:szCs w:val="24"/>
        </w:rPr>
        <w:t xml:space="preserve">вание двух военно-политических блоков. Начало «холодной </w:t>
      </w:r>
      <w:r w:rsidRPr="006520B7">
        <w:rPr>
          <w:rFonts w:ascii="Times New Roman" w:hAnsi="Times New Roman"/>
          <w:spacing w:val="1"/>
          <w:sz w:val="24"/>
          <w:szCs w:val="24"/>
        </w:rPr>
        <w:t>войны». Политика укрепления социалистического лагеря.</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4"/>
          <w:sz w:val="24"/>
          <w:szCs w:val="24"/>
        </w:rPr>
        <w:t xml:space="preserve">Советское общество в середине 1950-х </w:t>
      </w:r>
      <w:r w:rsidRPr="006520B7">
        <w:rPr>
          <w:rFonts w:ascii="Times New Roman" w:hAnsi="Times New Roman"/>
          <w:bCs/>
          <w:spacing w:val="4"/>
          <w:sz w:val="24"/>
          <w:szCs w:val="24"/>
        </w:rPr>
        <w:t xml:space="preserve">— </w:t>
      </w:r>
      <w:r w:rsidRPr="00503CC6">
        <w:rPr>
          <w:rFonts w:ascii="Times New Roman" w:hAnsi="Times New Roman"/>
          <w:b/>
          <w:bCs/>
          <w:spacing w:val="4"/>
          <w:sz w:val="24"/>
          <w:szCs w:val="24"/>
        </w:rPr>
        <w:t xml:space="preserve">первой </w:t>
      </w:r>
      <w:r w:rsidRPr="00503CC6">
        <w:rPr>
          <w:rFonts w:ascii="Times New Roman" w:hAnsi="Times New Roman"/>
          <w:b/>
          <w:bCs/>
          <w:spacing w:val="8"/>
          <w:sz w:val="24"/>
          <w:szCs w:val="24"/>
        </w:rPr>
        <w:t>половине 1960-х гг.</w:t>
      </w:r>
      <w:r w:rsidRPr="006520B7">
        <w:rPr>
          <w:rFonts w:ascii="Times New Roman" w:hAnsi="Times New Roman"/>
          <w:bCs/>
          <w:spacing w:val="8"/>
          <w:sz w:val="24"/>
          <w:szCs w:val="24"/>
        </w:rPr>
        <w:t xml:space="preserve"> </w:t>
      </w:r>
      <w:r w:rsidRPr="006520B7">
        <w:rPr>
          <w:rFonts w:ascii="Times New Roman" w:hAnsi="Times New Roman"/>
          <w:spacing w:val="8"/>
          <w:sz w:val="24"/>
          <w:szCs w:val="24"/>
        </w:rPr>
        <w:t xml:space="preserve">Смерть Сталина и борьба за власть. </w:t>
      </w:r>
      <w:r w:rsidRPr="006520B7">
        <w:rPr>
          <w:rFonts w:ascii="Times New Roman" w:hAnsi="Times New Roman"/>
          <w:sz w:val="24"/>
          <w:szCs w:val="24"/>
        </w:rPr>
        <w:t xml:space="preserve">XX съезд КПСС и его значение. Начало реабилитации жертв </w:t>
      </w:r>
      <w:r w:rsidRPr="006520B7">
        <w:rPr>
          <w:rFonts w:ascii="Times New Roman" w:hAnsi="Times New Roman"/>
          <w:spacing w:val="-2"/>
          <w:sz w:val="24"/>
          <w:szCs w:val="24"/>
        </w:rPr>
        <w:t>политических репрессий. Основные направления реформиро</w:t>
      </w:r>
      <w:r w:rsidRPr="006520B7">
        <w:rPr>
          <w:rFonts w:ascii="Times New Roman" w:hAnsi="Times New Roman"/>
          <w:sz w:val="24"/>
          <w:szCs w:val="24"/>
        </w:rPr>
        <w:t xml:space="preserve">вания советской экономики и его результаты. Социальная </w:t>
      </w:r>
      <w:r w:rsidRPr="006520B7">
        <w:rPr>
          <w:rFonts w:ascii="Times New Roman" w:hAnsi="Times New Roman"/>
          <w:spacing w:val="-1"/>
          <w:sz w:val="24"/>
          <w:szCs w:val="24"/>
        </w:rPr>
        <w:t>политика; жилищное строительство.</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Выработка новых подходов во внешней политике (кон</w:t>
      </w:r>
      <w:r w:rsidRPr="006520B7">
        <w:rPr>
          <w:rFonts w:ascii="Times New Roman" w:hAnsi="Times New Roman"/>
          <w:sz w:val="24"/>
          <w:szCs w:val="24"/>
        </w:rPr>
        <w:t xml:space="preserve">цепция мирного сосуществования государств с различным </w:t>
      </w:r>
      <w:r w:rsidRPr="006520B7">
        <w:rPr>
          <w:rFonts w:ascii="Times New Roman" w:hAnsi="Times New Roman"/>
          <w:spacing w:val="-2"/>
          <w:sz w:val="24"/>
          <w:szCs w:val="24"/>
        </w:rPr>
        <w:t xml:space="preserve">общественным строем). Карибский кризис, его преодоление. </w:t>
      </w:r>
      <w:r w:rsidRPr="006520B7">
        <w:rPr>
          <w:rFonts w:ascii="Times New Roman" w:hAnsi="Times New Roman"/>
          <w:spacing w:val="-1"/>
          <w:sz w:val="24"/>
          <w:szCs w:val="24"/>
        </w:rPr>
        <w:t xml:space="preserve">СССР и страны социалистического лагеря. Взаимоотношения </w:t>
      </w:r>
      <w:r w:rsidRPr="006520B7">
        <w:rPr>
          <w:rFonts w:ascii="Times New Roman" w:hAnsi="Times New Roman"/>
          <w:sz w:val="24"/>
          <w:szCs w:val="24"/>
        </w:rPr>
        <w:t>со странами «третьего мира».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lastRenderedPageBreak/>
        <w:t>Советская культура в конце 1950-х — 1960-е гг. Научно</w:t>
      </w:r>
      <w:r w:rsidRPr="006520B7">
        <w:rPr>
          <w:rFonts w:ascii="Times New Roman" w:hAnsi="Times New Roman"/>
          <w:spacing w:val="3"/>
          <w:sz w:val="24"/>
          <w:szCs w:val="24"/>
        </w:rPr>
        <w:t>-техническая революция в СССР, открытия в науке и техни</w:t>
      </w:r>
      <w:r w:rsidRPr="006520B7">
        <w:rPr>
          <w:rFonts w:ascii="Times New Roman" w:hAnsi="Times New Roman"/>
          <w:spacing w:val="6"/>
          <w:sz w:val="24"/>
          <w:szCs w:val="24"/>
        </w:rPr>
        <w:t xml:space="preserve">ке (М. В. Келдыш, И. В. Курчатов, А. Д. Сахаров и др.). </w:t>
      </w:r>
      <w:r w:rsidRPr="006520B7">
        <w:rPr>
          <w:rFonts w:ascii="Times New Roman" w:hAnsi="Times New Roman"/>
          <w:spacing w:val="-2"/>
          <w:sz w:val="24"/>
          <w:szCs w:val="24"/>
        </w:rPr>
        <w:t>Успехи советской космонавтики (С. П. Королев, Ю. А. Гага</w:t>
      </w:r>
      <w:r w:rsidRPr="006520B7">
        <w:rPr>
          <w:rFonts w:ascii="Times New Roman" w:hAnsi="Times New Roman"/>
          <w:sz w:val="24"/>
          <w:szCs w:val="24"/>
        </w:rPr>
        <w:t>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Противоречия внутриполитического курса Н. С. Хрущева. </w:t>
      </w:r>
      <w:r w:rsidRPr="006520B7">
        <w:rPr>
          <w:rFonts w:ascii="Times New Roman" w:hAnsi="Times New Roman"/>
          <w:spacing w:val="1"/>
          <w:sz w:val="24"/>
          <w:szCs w:val="24"/>
        </w:rPr>
        <w:t>Причины отставки Н. С. Хрущева.</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СССР в середине 1960-х — середине 1980-х гг.</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Аль</w:t>
      </w:r>
      <w:r w:rsidRPr="006520B7">
        <w:rPr>
          <w:rFonts w:ascii="Times New Roman" w:hAnsi="Times New Roman"/>
          <w:spacing w:val="-1"/>
          <w:sz w:val="24"/>
          <w:szCs w:val="24"/>
        </w:rPr>
        <w:t>тернативы развития страны в середине 1960-х гг. Л. И. Бреж</w:t>
      </w:r>
      <w:r w:rsidRPr="006520B7">
        <w:rPr>
          <w:rFonts w:ascii="Times New Roman" w:hAnsi="Times New Roman"/>
          <w:spacing w:val="-2"/>
          <w:sz w:val="24"/>
          <w:szCs w:val="24"/>
        </w:rPr>
        <w:t>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Концепция развитого социализма. Конституция СССР </w:t>
      </w:r>
      <w:r w:rsidRPr="006520B7">
        <w:rPr>
          <w:rFonts w:ascii="Times New Roman" w:hAnsi="Times New Roman"/>
          <w:spacing w:val="-14"/>
          <w:sz w:val="24"/>
          <w:szCs w:val="24"/>
        </w:rPr>
        <w:t>1977 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7"/>
          <w:sz w:val="24"/>
          <w:szCs w:val="24"/>
        </w:rPr>
        <w:t xml:space="preserve">Советская культура в середине 1960-х — середине 1980-х гг. </w:t>
      </w:r>
      <w:r w:rsidRPr="006520B7">
        <w:rPr>
          <w:rFonts w:ascii="Times New Roman" w:hAnsi="Times New Roman"/>
          <w:spacing w:val="-2"/>
          <w:sz w:val="24"/>
          <w:szCs w:val="24"/>
        </w:rPr>
        <w:t>Развитие среднего и высшего образования. Усиление идео</w:t>
      </w:r>
      <w:r w:rsidRPr="006520B7">
        <w:rPr>
          <w:rFonts w:ascii="Times New Roman" w:hAnsi="Times New Roman"/>
          <w:sz w:val="24"/>
          <w:szCs w:val="24"/>
        </w:rPr>
        <w:t>логического контроля в различных сферах культуры. Инакомыслие, диссиденты. Достижения и противоречия художест</w:t>
      </w:r>
      <w:r w:rsidRPr="006520B7">
        <w:rPr>
          <w:rFonts w:ascii="Times New Roman" w:hAnsi="Times New Roman"/>
          <w:spacing w:val="1"/>
          <w:sz w:val="24"/>
          <w:szCs w:val="24"/>
        </w:rPr>
        <w:t>венной культуры. Повседневная жизнь людей.</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СССР в системе международных отношений в середине </w:t>
      </w:r>
      <w:r w:rsidRPr="006520B7">
        <w:rPr>
          <w:rFonts w:ascii="Times New Roman" w:hAnsi="Times New Roman"/>
          <w:spacing w:val="-7"/>
          <w:sz w:val="24"/>
          <w:szCs w:val="24"/>
        </w:rPr>
        <w:t>1960-х — середине 1980-х гг. Установление военно-стратегичес</w:t>
      </w:r>
      <w:r w:rsidRPr="006520B7">
        <w:rPr>
          <w:rFonts w:ascii="Times New Roman" w:hAnsi="Times New Roman"/>
          <w:sz w:val="24"/>
          <w:szCs w:val="24"/>
        </w:rPr>
        <w:t>кого паритета между СССР и США. Переход к политике раз</w:t>
      </w:r>
      <w:r w:rsidRPr="006520B7">
        <w:rPr>
          <w:rFonts w:ascii="Times New Roman" w:hAnsi="Times New Roman"/>
          <w:spacing w:val="-4"/>
          <w:sz w:val="24"/>
          <w:szCs w:val="24"/>
        </w:rPr>
        <w:t>рядки международной напряженности в отношениях Восток-</w:t>
      </w:r>
      <w:r w:rsidRPr="006520B7">
        <w:rPr>
          <w:rFonts w:ascii="Times New Roman" w:hAnsi="Times New Roman"/>
          <w:spacing w:val="-1"/>
          <w:sz w:val="24"/>
          <w:szCs w:val="24"/>
        </w:rPr>
        <w:t>Запад. Совещание по безопасности и сотрудничеству в Евро</w:t>
      </w:r>
      <w:r w:rsidRPr="006520B7">
        <w:rPr>
          <w:rFonts w:ascii="Times New Roman" w:hAnsi="Times New Roman"/>
          <w:spacing w:val="-4"/>
          <w:sz w:val="24"/>
          <w:szCs w:val="24"/>
        </w:rPr>
        <w:t xml:space="preserve">пе. Отношения СССР с социалистическими странами. Участие </w:t>
      </w:r>
      <w:r w:rsidRPr="006520B7">
        <w:rPr>
          <w:rFonts w:ascii="Times New Roman" w:hAnsi="Times New Roman"/>
          <w:sz w:val="24"/>
          <w:szCs w:val="24"/>
        </w:rPr>
        <w:t>СССР в войне в Афганистане. Завершение периода разрядки.</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СССР в годы перестройки (1985—1991).</w:t>
      </w:r>
      <w:r w:rsidRPr="006520B7">
        <w:rPr>
          <w:rFonts w:ascii="Times New Roman" w:hAnsi="Times New Roman"/>
          <w:bCs/>
          <w:sz w:val="24"/>
          <w:szCs w:val="24"/>
        </w:rPr>
        <w:t xml:space="preserve"> </w:t>
      </w:r>
      <w:r w:rsidRPr="006520B7">
        <w:rPr>
          <w:rFonts w:ascii="Times New Roman" w:hAnsi="Times New Roman"/>
          <w:sz w:val="24"/>
          <w:szCs w:val="24"/>
        </w:rPr>
        <w:t xml:space="preserve">Предпосылки </w:t>
      </w:r>
      <w:r w:rsidRPr="006520B7">
        <w:rPr>
          <w:rFonts w:ascii="Times New Roman" w:hAnsi="Times New Roman"/>
          <w:spacing w:val="8"/>
          <w:sz w:val="24"/>
          <w:szCs w:val="24"/>
        </w:rPr>
        <w:t xml:space="preserve">изменения государственного курса в середине 1980-х гг. </w:t>
      </w:r>
      <w:r w:rsidRPr="006520B7">
        <w:rPr>
          <w:rFonts w:ascii="Times New Roman" w:hAnsi="Times New Roman"/>
          <w:spacing w:val="-5"/>
          <w:sz w:val="24"/>
          <w:szCs w:val="24"/>
        </w:rPr>
        <w:t xml:space="preserve">М. С. Горбачев. Реформа политической системы. Возрождение </w:t>
      </w:r>
      <w:r w:rsidRPr="006520B7">
        <w:rPr>
          <w:rFonts w:ascii="Times New Roman" w:hAnsi="Times New Roman"/>
          <w:spacing w:val="-2"/>
          <w:sz w:val="24"/>
          <w:szCs w:val="24"/>
        </w:rPr>
        <w:t xml:space="preserve">российской многопартийности. Демократизация и гласность. </w:t>
      </w:r>
      <w:r w:rsidRPr="006520B7">
        <w:rPr>
          <w:rFonts w:ascii="Times New Roman" w:hAnsi="Times New Roman"/>
          <w:sz w:val="24"/>
          <w:szCs w:val="24"/>
        </w:rPr>
        <w:t>Национальная политика и межнациональные отношения.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Экономические реформы, их результаты. Перемены и по</w:t>
      </w:r>
      <w:r w:rsidRPr="006520B7">
        <w:rPr>
          <w:rFonts w:ascii="Times New Roman" w:hAnsi="Times New Roman"/>
          <w:sz w:val="24"/>
          <w:szCs w:val="24"/>
        </w:rPr>
        <w:t>вседневная жизнь людей в городе и селе. Изменения в куль</w:t>
      </w:r>
      <w:r w:rsidRPr="006520B7">
        <w:rPr>
          <w:rFonts w:ascii="Times New Roman" w:hAnsi="Times New Roman"/>
          <w:spacing w:val="-4"/>
          <w:sz w:val="24"/>
          <w:szCs w:val="24"/>
        </w:rPr>
        <w:t>туре и общественном сознании. Возрастание роли средств мас</w:t>
      </w:r>
      <w:r w:rsidRPr="006520B7">
        <w:rPr>
          <w:rFonts w:ascii="Times New Roman" w:hAnsi="Times New Roman"/>
          <w:spacing w:val="1"/>
          <w:sz w:val="24"/>
          <w:szCs w:val="24"/>
        </w:rPr>
        <w:t>совой информации. Власть и церковь в годы перестройки.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Внешняя политика в годы перестройки: новое политическое мышление, его воздействие на международный климат. </w:t>
      </w:r>
      <w:r w:rsidRPr="006520B7">
        <w:rPr>
          <w:rFonts w:ascii="Times New Roman" w:hAnsi="Times New Roman"/>
          <w:sz w:val="24"/>
          <w:szCs w:val="24"/>
        </w:rPr>
        <w:t>Снижение угрозы мировой ядерной войны. Вывод советских войск из Афганистана. Смена политических режимов в стра</w:t>
      </w:r>
      <w:r w:rsidRPr="006520B7">
        <w:rPr>
          <w:rFonts w:ascii="Times New Roman" w:hAnsi="Times New Roman"/>
          <w:spacing w:val="-4"/>
          <w:sz w:val="24"/>
          <w:szCs w:val="24"/>
        </w:rPr>
        <w:t>нах Восточной Европы, роспуск СЭВ и ОВД. Итоги и послед</w:t>
      </w:r>
      <w:r w:rsidRPr="006520B7">
        <w:rPr>
          <w:rFonts w:ascii="Times New Roman" w:hAnsi="Times New Roman"/>
          <w:spacing w:val="-2"/>
          <w:sz w:val="24"/>
          <w:szCs w:val="24"/>
        </w:rPr>
        <w:t>ствия осуществления курса нового политического мышления.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Нарастание экономического кризиса и обострение межнациональных противоречий в СССР. Образование новых по</w:t>
      </w:r>
      <w:r w:rsidRPr="006520B7">
        <w:rPr>
          <w:rFonts w:ascii="Times New Roman" w:hAnsi="Times New Roman"/>
          <w:sz w:val="24"/>
          <w:szCs w:val="24"/>
        </w:rPr>
        <w:t xml:space="preserve">литических партий и движений. Августовские события 1991 г. </w:t>
      </w:r>
      <w:r w:rsidRPr="006520B7">
        <w:rPr>
          <w:rFonts w:ascii="Times New Roman" w:hAnsi="Times New Roman"/>
          <w:spacing w:val="5"/>
          <w:sz w:val="24"/>
          <w:szCs w:val="24"/>
        </w:rPr>
        <w:t xml:space="preserve">Роспуск КПСС. Распад СССР. Образование СНГ. Причины </w:t>
      </w:r>
      <w:r w:rsidRPr="006520B7">
        <w:rPr>
          <w:rFonts w:ascii="Times New Roman" w:hAnsi="Times New Roman"/>
          <w:spacing w:val="3"/>
          <w:sz w:val="24"/>
          <w:szCs w:val="24"/>
        </w:rPr>
        <w:t>и последствия кризиса советской системы и распада СССР.</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4"/>
          <w:sz w:val="24"/>
          <w:szCs w:val="24"/>
        </w:rPr>
        <w:t xml:space="preserve">Российская Федерация в 90-е гг. XX — начале XXI в. </w:t>
      </w:r>
      <w:r w:rsidRPr="006520B7">
        <w:rPr>
          <w:rFonts w:ascii="Times New Roman" w:hAnsi="Times New Roman"/>
          <w:spacing w:val="-2"/>
          <w:sz w:val="24"/>
          <w:szCs w:val="24"/>
        </w:rPr>
        <w:t>Вступление России в новый этап истории. Формирование су</w:t>
      </w:r>
      <w:r w:rsidRPr="006520B7">
        <w:rPr>
          <w:rFonts w:ascii="Times New Roman" w:hAnsi="Times New Roman"/>
          <w:spacing w:val="-1"/>
          <w:sz w:val="24"/>
          <w:szCs w:val="24"/>
        </w:rPr>
        <w:t>веренной российской государственности. Изменения в систе</w:t>
      </w:r>
      <w:r w:rsidRPr="006520B7">
        <w:rPr>
          <w:rFonts w:ascii="Times New Roman" w:hAnsi="Times New Roman"/>
          <w:spacing w:val="-2"/>
          <w:sz w:val="24"/>
          <w:szCs w:val="24"/>
        </w:rPr>
        <w:t xml:space="preserve">ме власти. Б. Н. Ельцин. Политический кризис осени 1993 г. </w:t>
      </w:r>
      <w:r w:rsidRPr="006520B7">
        <w:rPr>
          <w:rFonts w:ascii="Times New Roman" w:hAnsi="Times New Roman"/>
          <w:spacing w:val="2"/>
          <w:sz w:val="24"/>
          <w:szCs w:val="24"/>
        </w:rPr>
        <w:t>Принятие Конституции России (1993 г.).</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Экономические реформы 1990-х гг.: основные этапы и результаты. Трудности и противоречия перехода к рыночной </w:t>
      </w:r>
      <w:r w:rsidRPr="006520B7">
        <w:rPr>
          <w:rFonts w:ascii="Times New Roman" w:hAnsi="Times New Roman"/>
          <w:spacing w:val="-1"/>
          <w:sz w:val="24"/>
          <w:szCs w:val="24"/>
        </w:rPr>
        <w:t>экономике.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Основные направления национальной политики: успехи и </w:t>
      </w:r>
      <w:r w:rsidRPr="006520B7">
        <w:rPr>
          <w:rFonts w:ascii="Times New Roman" w:hAnsi="Times New Roman"/>
          <w:sz w:val="24"/>
          <w:szCs w:val="24"/>
        </w:rPr>
        <w:t>просчеты. Нарастание противоречий между центром и регионами. Военно-политический кризис в Чеченской Республике.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Геополитическое положение и внешняя политика России </w:t>
      </w:r>
      <w:r w:rsidRPr="006520B7">
        <w:rPr>
          <w:rFonts w:ascii="Times New Roman" w:hAnsi="Times New Roman"/>
          <w:spacing w:val="-1"/>
          <w:sz w:val="24"/>
          <w:szCs w:val="24"/>
        </w:rPr>
        <w:t>в 1990-е гг. Россия и Запад. Балканский кризис 1999 г. От</w:t>
      </w:r>
      <w:r w:rsidRPr="006520B7">
        <w:rPr>
          <w:rFonts w:ascii="Times New Roman" w:hAnsi="Times New Roman"/>
          <w:spacing w:val="-2"/>
          <w:sz w:val="24"/>
          <w:szCs w:val="24"/>
        </w:rPr>
        <w:t xml:space="preserve">ношения со странами СНГ и Балтии. Восточное направление </w:t>
      </w:r>
      <w:r w:rsidRPr="006520B7">
        <w:rPr>
          <w:rFonts w:ascii="Times New Roman" w:hAnsi="Times New Roman"/>
          <w:spacing w:val="1"/>
          <w:sz w:val="24"/>
          <w:szCs w:val="24"/>
        </w:rPr>
        <w:t>внешней политики. Русское зарубежье.</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3"/>
          <w:sz w:val="24"/>
          <w:szCs w:val="24"/>
        </w:rPr>
        <w:lastRenderedPageBreak/>
        <w:t>Российская Федерация в 2000—2008 гг</w:t>
      </w:r>
      <w:r w:rsidRPr="006520B7">
        <w:rPr>
          <w:rFonts w:ascii="Times New Roman" w:hAnsi="Times New Roman"/>
          <w:bCs/>
          <w:spacing w:val="3"/>
          <w:sz w:val="24"/>
          <w:szCs w:val="24"/>
        </w:rPr>
        <w:t xml:space="preserve">. </w:t>
      </w:r>
      <w:r w:rsidRPr="006520B7">
        <w:rPr>
          <w:rFonts w:ascii="Times New Roman" w:hAnsi="Times New Roman"/>
          <w:spacing w:val="3"/>
          <w:sz w:val="24"/>
          <w:szCs w:val="24"/>
        </w:rPr>
        <w:t xml:space="preserve">Отставка </w:t>
      </w:r>
      <w:r w:rsidRPr="006520B7">
        <w:rPr>
          <w:rFonts w:ascii="Times New Roman" w:hAnsi="Times New Roman"/>
          <w:spacing w:val="-2"/>
          <w:sz w:val="24"/>
          <w:szCs w:val="24"/>
        </w:rPr>
        <w:t xml:space="preserve">Б. Н. Ельцина; президентские выборы 2000 г. Деятельность </w:t>
      </w:r>
      <w:r w:rsidRPr="006520B7">
        <w:rPr>
          <w:rFonts w:ascii="Times New Roman" w:hAnsi="Times New Roman"/>
          <w:spacing w:val="1"/>
          <w:sz w:val="24"/>
          <w:szCs w:val="24"/>
        </w:rPr>
        <w:t>Президента России В. В. Путина: курс на продолжение ре</w:t>
      </w:r>
      <w:r w:rsidRPr="006520B7">
        <w:rPr>
          <w:rFonts w:ascii="Times New Roman" w:hAnsi="Times New Roman"/>
          <w:spacing w:val="-2"/>
          <w:sz w:val="24"/>
          <w:szCs w:val="24"/>
        </w:rPr>
        <w:t>форм, стабилизацию положения в стране, сохранение целост</w:t>
      </w:r>
      <w:r w:rsidRPr="006520B7">
        <w:rPr>
          <w:rFonts w:ascii="Times New Roman" w:hAnsi="Times New Roman"/>
          <w:sz w:val="24"/>
          <w:szCs w:val="24"/>
        </w:rPr>
        <w:t>ности России, укрепление государственности, обеспечение гражданского согласия и единства общества. Новые государ</w:t>
      </w:r>
      <w:r w:rsidRPr="006520B7">
        <w:rPr>
          <w:rFonts w:ascii="Times New Roman" w:hAnsi="Times New Roman"/>
          <w:spacing w:val="1"/>
          <w:sz w:val="24"/>
          <w:szCs w:val="24"/>
        </w:rPr>
        <w:t>ственные символы России.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Развитие экономики и социальной сферы. Переход к по</w:t>
      </w:r>
      <w:r w:rsidRPr="006520B7">
        <w:rPr>
          <w:rFonts w:ascii="Times New Roman" w:hAnsi="Times New Roman"/>
          <w:spacing w:val="-4"/>
          <w:sz w:val="24"/>
          <w:szCs w:val="24"/>
        </w:rPr>
        <w:t xml:space="preserve">литике государственного регулирования рыночного хозяйства. </w:t>
      </w:r>
      <w:r w:rsidRPr="006520B7">
        <w:rPr>
          <w:rFonts w:ascii="Times New Roman" w:hAnsi="Times New Roman"/>
          <w:spacing w:val="-2"/>
          <w:sz w:val="24"/>
          <w:szCs w:val="24"/>
        </w:rPr>
        <w:t>Приоритетные национальные проекты и федеральные прог</w:t>
      </w:r>
      <w:r w:rsidRPr="006520B7">
        <w:rPr>
          <w:rFonts w:ascii="Times New Roman" w:hAnsi="Times New Roman"/>
          <w:spacing w:val="-1"/>
          <w:sz w:val="24"/>
          <w:szCs w:val="24"/>
        </w:rPr>
        <w:t>раммы. Политические лидеры и общественные деятели со</w:t>
      </w:r>
      <w:r w:rsidRPr="006520B7">
        <w:rPr>
          <w:rFonts w:ascii="Times New Roman" w:hAnsi="Times New Roman"/>
          <w:sz w:val="24"/>
          <w:szCs w:val="24"/>
        </w:rPr>
        <w:t>временной России.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w:t>
      </w:r>
      <w:r w:rsidRPr="006520B7">
        <w:rPr>
          <w:rFonts w:ascii="Times New Roman" w:hAnsi="Times New Roman"/>
          <w:sz w:val="24"/>
          <w:szCs w:val="24"/>
        </w:rPr>
        <w:t>ной культуры. Российская культура в международном кон</w:t>
      </w:r>
      <w:r w:rsidRPr="006520B7">
        <w:rPr>
          <w:rFonts w:ascii="Times New Roman" w:hAnsi="Times New Roman"/>
          <w:spacing w:val="-1"/>
          <w:sz w:val="24"/>
          <w:szCs w:val="24"/>
        </w:rPr>
        <w:t xml:space="preserve">тексте. Власть, общество, церковь. Воссоединение Русской </w:t>
      </w:r>
      <w:r w:rsidRPr="006520B7">
        <w:rPr>
          <w:rFonts w:ascii="Times New Roman" w:hAnsi="Times New Roman"/>
          <w:spacing w:val="2"/>
          <w:sz w:val="24"/>
          <w:szCs w:val="24"/>
        </w:rPr>
        <w:t>православной церкви с Русской зарубежной церковью.</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8"/>
          <w:sz w:val="24"/>
          <w:szCs w:val="24"/>
        </w:rPr>
        <w:t>Президентские выборы 2008 г. Президент России Д. А. Мед</w:t>
      </w:r>
      <w:r w:rsidRPr="006520B7">
        <w:rPr>
          <w:rFonts w:ascii="Times New Roman" w:hAnsi="Times New Roman"/>
          <w:spacing w:val="-2"/>
          <w:sz w:val="24"/>
          <w:szCs w:val="24"/>
        </w:rPr>
        <w:t>ведев. Общественно-политическое развитие страны на совре</w:t>
      </w:r>
      <w:r w:rsidRPr="006520B7">
        <w:rPr>
          <w:rFonts w:ascii="Times New Roman" w:hAnsi="Times New Roman"/>
          <w:sz w:val="24"/>
          <w:szCs w:val="24"/>
        </w:rPr>
        <w:t>менном этапе. Государственная политика в условиях экономического кризиса.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Разработка новой внешнеполитической стратегии в нача</w:t>
      </w:r>
      <w:r w:rsidRPr="006520B7">
        <w:rPr>
          <w:rFonts w:ascii="Times New Roman" w:hAnsi="Times New Roman"/>
          <w:spacing w:val="-4"/>
          <w:sz w:val="24"/>
          <w:szCs w:val="24"/>
        </w:rPr>
        <w:t>ле XXI в. Укрепление международного престижа России. Ре</w:t>
      </w:r>
      <w:r w:rsidRPr="006520B7">
        <w:rPr>
          <w:rFonts w:ascii="Times New Roman" w:hAnsi="Times New Roman"/>
          <w:spacing w:val="-2"/>
          <w:sz w:val="24"/>
          <w:szCs w:val="24"/>
        </w:rPr>
        <w:t xml:space="preserve">шение задач борьбы с терроризмом. Российская Федерация в </w:t>
      </w:r>
      <w:r w:rsidRPr="006520B7">
        <w:rPr>
          <w:rFonts w:ascii="Times New Roman" w:hAnsi="Times New Roman"/>
          <w:spacing w:val="-1"/>
          <w:sz w:val="24"/>
          <w:szCs w:val="24"/>
        </w:rPr>
        <w:t>системе современных международных отношений.</w:t>
      </w:r>
    </w:p>
    <w:p w:rsidR="006520B7" w:rsidRPr="00503CC6" w:rsidRDefault="006520B7" w:rsidP="003F39D8">
      <w:pPr>
        <w:pStyle w:val="a5"/>
        <w:jc w:val="center"/>
        <w:rPr>
          <w:rFonts w:ascii="Times New Roman" w:hAnsi="Times New Roman"/>
          <w:b/>
          <w:spacing w:val="-8"/>
          <w:sz w:val="24"/>
          <w:szCs w:val="24"/>
        </w:rPr>
      </w:pPr>
      <w:r w:rsidRPr="00503CC6">
        <w:rPr>
          <w:rFonts w:ascii="Times New Roman" w:hAnsi="Times New Roman"/>
          <w:b/>
          <w:spacing w:val="-8"/>
          <w:sz w:val="24"/>
          <w:szCs w:val="24"/>
        </w:rPr>
        <w:t>Всеобщая история</w:t>
      </w:r>
    </w:p>
    <w:p w:rsidR="006520B7" w:rsidRPr="00503CC6" w:rsidRDefault="006520B7" w:rsidP="006520B7">
      <w:pPr>
        <w:pStyle w:val="a5"/>
        <w:rPr>
          <w:rFonts w:ascii="Times New Roman" w:hAnsi="Times New Roman"/>
          <w:b/>
          <w:i/>
          <w:spacing w:val="-8"/>
          <w:sz w:val="24"/>
          <w:szCs w:val="24"/>
        </w:rPr>
      </w:pPr>
      <w:r w:rsidRPr="00503CC6">
        <w:rPr>
          <w:rFonts w:ascii="Times New Roman" w:hAnsi="Times New Roman"/>
          <w:b/>
          <w:spacing w:val="-8"/>
          <w:sz w:val="24"/>
          <w:szCs w:val="24"/>
        </w:rPr>
        <w:t xml:space="preserve">История Древнего мира </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8"/>
          <w:sz w:val="24"/>
          <w:szCs w:val="24"/>
        </w:rPr>
        <w:t>Что изучает история. Историческая хронология (счет лет «до н. э.» и «н. э.»). Историческая карта. Источники исторических знаний.</w:t>
      </w:r>
      <w:r w:rsidRPr="006520B7">
        <w:rPr>
          <w:rFonts w:ascii="Times New Roman" w:hAnsi="Times New Roman"/>
          <w:spacing w:val="1"/>
          <w:sz w:val="24"/>
          <w:szCs w:val="24"/>
        </w:rPr>
        <w:t xml:space="preserve"> Вспомогательные исторические науки.</w:t>
      </w:r>
    </w:p>
    <w:p w:rsidR="006520B7" w:rsidRPr="006520B7" w:rsidRDefault="006520B7" w:rsidP="006520B7">
      <w:pPr>
        <w:pStyle w:val="a5"/>
        <w:rPr>
          <w:rFonts w:ascii="Times New Roman" w:hAnsi="Times New Roman"/>
          <w:sz w:val="24"/>
          <w:szCs w:val="24"/>
        </w:rPr>
      </w:pPr>
      <w:r w:rsidRPr="00503CC6">
        <w:rPr>
          <w:rFonts w:ascii="Times New Roman" w:hAnsi="Times New Roman"/>
          <w:b/>
          <w:bCs/>
          <w:sz w:val="24"/>
          <w:szCs w:val="24"/>
        </w:rPr>
        <w:t>Первобытность.</w:t>
      </w:r>
      <w:r w:rsidRPr="006520B7">
        <w:rPr>
          <w:rFonts w:ascii="Times New Roman" w:hAnsi="Times New Roman"/>
          <w:bCs/>
          <w:sz w:val="24"/>
          <w:szCs w:val="24"/>
        </w:rPr>
        <w:t xml:space="preserve"> </w:t>
      </w:r>
      <w:r w:rsidRPr="006520B7">
        <w:rPr>
          <w:rFonts w:ascii="Times New Roman" w:hAnsi="Times New Roman"/>
          <w:sz w:val="24"/>
          <w:szCs w:val="24"/>
        </w:rPr>
        <w:t>Расселение древнейшего человека. Чело</w:t>
      </w:r>
      <w:r w:rsidRPr="006520B7">
        <w:rPr>
          <w:rFonts w:ascii="Times New Roman" w:hAnsi="Times New Roman"/>
          <w:spacing w:val="-2"/>
          <w:sz w:val="24"/>
          <w:szCs w:val="24"/>
        </w:rPr>
        <w:t xml:space="preserve">век разумный. Условия жизни и занятия первобытных людей. </w:t>
      </w:r>
      <w:r w:rsidRPr="006520B7">
        <w:rPr>
          <w:rFonts w:ascii="Times New Roman" w:hAnsi="Times New Roman"/>
          <w:sz w:val="24"/>
          <w:szCs w:val="24"/>
        </w:rPr>
        <w:t xml:space="preserve">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w:t>
      </w:r>
      <w:r w:rsidRPr="006520B7">
        <w:rPr>
          <w:rFonts w:ascii="Times New Roman" w:hAnsi="Times New Roman"/>
          <w:spacing w:val="-2"/>
          <w:sz w:val="24"/>
          <w:szCs w:val="24"/>
        </w:rPr>
        <w:t>Появление ремесел и торговли. Возникновение древнейших цивилизаций.</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5"/>
          <w:sz w:val="24"/>
          <w:szCs w:val="24"/>
        </w:rPr>
        <w:t>Древний мир:</w:t>
      </w:r>
      <w:r w:rsidRPr="006520B7">
        <w:rPr>
          <w:rFonts w:ascii="Times New Roman" w:hAnsi="Times New Roman"/>
          <w:bCs/>
          <w:spacing w:val="-5"/>
          <w:sz w:val="24"/>
          <w:szCs w:val="24"/>
        </w:rPr>
        <w:t xml:space="preserve"> </w:t>
      </w:r>
      <w:r w:rsidRPr="006520B7">
        <w:rPr>
          <w:rFonts w:ascii="Times New Roman" w:hAnsi="Times New Roman"/>
          <w:spacing w:val="-5"/>
          <w:sz w:val="24"/>
          <w:szCs w:val="24"/>
        </w:rPr>
        <w:t>понятие и хронология. Карта Древнего мира.</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3"/>
          <w:sz w:val="24"/>
          <w:szCs w:val="24"/>
        </w:rPr>
        <w:t>Древний Восток</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Древние цивилизации Месопотамии. Условия жизни и за</w:t>
      </w:r>
      <w:r w:rsidRPr="006520B7">
        <w:rPr>
          <w:rFonts w:ascii="Times New Roman" w:hAnsi="Times New Roman"/>
          <w:spacing w:val="2"/>
          <w:sz w:val="24"/>
          <w:szCs w:val="24"/>
        </w:rPr>
        <w:t xml:space="preserve">нятия населения. Города-государства. Мифы и сказания. </w:t>
      </w:r>
      <w:r w:rsidRPr="006520B7">
        <w:rPr>
          <w:rFonts w:ascii="Times New Roman" w:hAnsi="Times New Roman"/>
          <w:spacing w:val="-2"/>
          <w:sz w:val="24"/>
          <w:szCs w:val="24"/>
        </w:rPr>
        <w:t>Письменность. Древний Вавилон. Законы Хаммурапи. Нововавилонское царство: завоевания, легендарные памятники го</w:t>
      </w:r>
      <w:r w:rsidRPr="006520B7">
        <w:rPr>
          <w:rFonts w:ascii="Times New Roman" w:hAnsi="Times New Roman"/>
          <w:spacing w:val="-2"/>
          <w:sz w:val="24"/>
          <w:szCs w:val="24"/>
        </w:rPr>
        <w:softHyphen/>
      </w:r>
      <w:r w:rsidRPr="006520B7">
        <w:rPr>
          <w:rFonts w:ascii="Times New Roman" w:hAnsi="Times New Roman"/>
          <w:spacing w:val="-1"/>
          <w:sz w:val="24"/>
          <w:szCs w:val="24"/>
        </w:rPr>
        <w:t>рода Вавилона.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Древний Египет. Условия жизни и занятия населения. </w:t>
      </w:r>
      <w:r w:rsidRPr="006520B7">
        <w:rPr>
          <w:rFonts w:ascii="Times New Roman" w:hAnsi="Times New Roman"/>
          <w:sz w:val="24"/>
          <w:szCs w:val="24"/>
        </w:rPr>
        <w:t xml:space="preserve">Управление государством (фараон, чиновники). Религиозные </w:t>
      </w:r>
      <w:r w:rsidRPr="006520B7">
        <w:rPr>
          <w:rFonts w:ascii="Times New Roman" w:hAnsi="Times New Roman"/>
          <w:spacing w:val="-2"/>
          <w:sz w:val="24"/>
          <w:szCs w:val="24"/>
        </w:rPr>
        <w:t>верования египтян. Жрецы. Фараон-реформатор Эхнатон. Во</w:t>
      </w:r>
      <w:r w:rsidRPr="006520B7">
        <w:rPr>
          <w:rFonts w:ascii="Times New Roman" w:hAnsi="Times New Roman"/>
          <w:sz w:val="24"/>
          <w:szCs w:val="24"/>
        </w:rPr>
        <w:t>енные походы. Рабы. Познания древних египтян. Письмен</w:t>
      </w:r>
      <w:r w:rsidRPr="006520B7">
        <w:rPr>
          <w:rFonts w:ascii="Times New Roman" w:hAnsi="Times New Roman"/>
          <w:spacing w:val="2"/>
          <w:sz w:val="24"/>
          <w:szCs w:val="24"/>
        </w:rPr>
        <w:t>ность. Храмы и пирамиды.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Восточное Средиземноморье в древности. Финикия: природные условия, занятия жителей. Развитие ремесел и торгов</w:t>
      </w:r>
      <w:r w:rsidRPr="006520B7">
        <w:rPr>
          <w:rFonts w:ascii="Times New Roman" w:hAnsi="Times New Roman"/>
          <w:spacing w:val="-1"/>
          <w:sz w:val="24"/>
          <w:szCs w:val="24"/>
        </w:rPr>
        <w:t>ли. Финикийский алфавит. Палестина: расселение евреев, Из</w:t>
      </w:r>
      <w:r w:rsidRPr="006520B7">
        <w:rPr>
          <w:rFonts w:ascii="Times New Roman" w:hAnsi="Times New Roman"/>
          <w:sz w:val="24"/>
          <w:szCs w:val="24"/>
        </w:rPr>
        <w:t>раильское царство. Занятия населения. Религиозные верования. Ветхозаветные сказания.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Ассирия: завоевания ассирийцев, культурные сокровища </w:t>
      </w:r>
      <w:r w:rsidRPr="006520B7">
        <w:rPr>
          <w:rFonts w:ascii="Times New Roman" w:hAnsi="Times New Roman"/>
          <w:spacing w:val="-2"/>
          <w:sz w:val="24"/>
          <w:szCs w:val="24"/>
        </w:rPr>
        <w:t>Ниневии, гибель империи. Персидская держава: военные по</w:t>
      </w:r>
      <w:r w:rsidRPr="006520B7">
        <w:rPr>
          <w:rFonts w:ascii="Times New Roman" w:hAnsi="Times New Roman"/>
          <w:sz w:val="24"/>
          <w:szCs w:val="24"/>
        </w:rPr>
        <w:t>ходы, управление империей.</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w:t>
      </w:r>
      <w:r w:rsidRPr="006520B7">
        <w:rPr>
          <w:rFonts w:ascii="Times New Roman" w:hAnsi="Times New Roman"/>
          <w:spacing w:val="1"/>
          <w:sz w:val="24"/>
          <w:szCs w:val="24"/>
        </w:rPr>
        <w:t>вение буддизма. Культурное наследие Древней Индии.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Древний Китай. Условия жизни и хозяйственная деятель</w:t>
      </w:r>
      <w:r w:rsidRPr="006520B7">
        <w:rPr>
          <w:rFonts w:ascii="Times New Roman" w:hAnsi="Times New Roman"/>
          <w:spacing w:val="-2"/>
          <w:sz w:val="24"/>
          <w:szCs w:val="24"/>
        </w:rPr>
        <w:softHyphen/>
      </w:r>
      <w:r w:rsidRPr="006520B7">
        <w:rPr>
          <w:rFonts w:ascii="Times New Roman" w:hAnsi="Times New Roman"/>
          <w:sz w:val="24"/>
          <w:szCs w:val="24"/>
        </w:rPr>
        <w:t>ность населения. Создание объединенного государства. Импе</w:t>
      </w:r>
      <w:r w:rsidRPr="006520B7">
        <w:rPr>
          <w:rFonts w:ascii="Times New Roman" w:hAnsi="Times New Roman"/>
          <w:spacing w:val="-1"/>
          <w:sz w:val="24"/>
          <w:szCs w:val="24"/>
        </w:rPr>
        <w:t xml:space="preserve">рии Цинь и Хань. Жизнь в империи: правители и подданные, </w:t>
      </w:r>
      <w:r w:rsidRPr="006520B7">
        <w:rPr>
          <w:rFonts w:ascii="Times New Roman" w:hAnsi="Times New Roman"/>
          <w:sz w:val="24"/>
          <w:szCs w:val="24"/>
        </w:rPr>
        <w:t xml:space="preserve">положение различных групп населения. Развитие ремесел и </w:t>
      </w:r>
      <w:r w:rsidRPr="006520B7">
        <w:rPr>
          <w:rFonts w:ascii="Times New Roman" w:hAnsi="Times New Roman"/>
          <w:spacing w:val="-2"/>
          <w:sz w:val="24"/>
          <w:szCs w:val="24"/>
        </w:rPr>
        <w:t xml:space="preserve">торговли. Великий шелковый путь. Религиозно-философские </w:t>
      </w:r>
      <w:r w:rsidRPr="006520B7">
        <w:rPr>
          <w:rFonts w:ascii="Times New Roman" w:hAnsi="Times New Roman"/>
          <w:spacing w:val="3"/>
          <w:sz w:val="24"/>
          <w:szCs w:val="24"/>
        </w:rPr>
        <w:t xml:space="preserve">учения (конфуцианство). Научные знания и изобретения. </w:t>
      </w:r>
      <w:r w:rsidRPr="006520B7">
        <w:rPr>
          <w:rFonts w:ascii="Times New Roman" w:hAnsi="Times New Roman"/>
          <w:spacing w:val="2"/>
          <w:sz w:val="24"/>
          <w:szCs w:val="24"/>
        </w:rPr>
        <w:t>Храмы. Великая Китайская стена.</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 xml:space="preserve">Античный мир: </w:t>
      </w:r>
      <w:r w:rsidRPr="006520B7">
        <w:rPr>
          <w:rFonts w:ascii="Times New Roman" w:hAnsi="Times New Roman"/>
          <w:spacing w:val="1"/>
          <w:sz w:val="24"/>
          <w:szCs w:val="24"/>
        </w:rPr>
        <w:t>понятие. Карта античного мира.</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z w:val="24"/>
          <w:szCs w:val="24"/>
        </w:rPr>
        <w:lastRenderedPageBreak/>
        <w:t>Древняя Греция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Население Древней Греции: условия жизни и занятия. </w:t>
      </w:r>
      <w:r w:rsidRPr="006520B7">
        <w:rPr>
          <w:rFonts w:ascii="Times New Roman" w:hAnsi="Times New Roman"/>
          <w:spacing w:val="-4"/>
          <w:sz w:val="24"/>
          <w:szCs w:val="24"/>
        </w:rPr>
        <w:t>Древнейшие государства на Крите. Государства ахейской Гре</w:t>
      </w:r>
      <w:r w:rsidRPr="006520B7">
        <w:rPr>
          <w:rFonts w:ascii="Times New Roman" w:hAnsi="Times New Roman"/>
          <w:spacing w:val="-1"/>
          <w:sz w:val="24"/>
          <w:szCs w:val="24"/>
        </w:rPr>
        <w:t xml:space="preserve">ции (Микены, Тиринф и др.). Троянская война. «Илиада» и </w:t>
      </w:r>
      <w:r w:rsidRPr="006520B7">
        <w:rPr>
          <w:rFonts w:ascii="Times New Roman" w:hAnsi="Times New Roman"/>
          <w:sz w:val="24"/>
          <w:szCs w:val="24"/>
        </w:rPr>
        <w:t>«Одиссея». Верования древних греков. Сказания о богах и ге</w:t>
      </w:r>
      <w:r w:rsidRPr="006520B7">
        <w:rPr>
          <w:rFonts w:ascii="Times New Roman" w:hAnsi="Times New Roman"/>
          <w:spacing w:val="-6"/>
          <w:sz w:val="24"/>
          <w:szCs w:val="24"/>
        </w:rPr>
        <w:t>роях.</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Греческие города-государства: политический строй, арис</w:t>
      </w:r>
      <w:r w:rsidRPr="006520B7">
        <w:rPr>
          <w:rFonts w:ascii="Times New Roman" w:hAnsi="Times New Roman"/>
          <w:spacing w:val="-2"/>
          <w:sz w:val="24"/>
          <w:szCs w:val="24"/>
        </w:rPr>
        <w:t xml:space="preserve">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w:t>
      </w:r>
      <w:r w:rsidRPr="006520B7">
        <w:rPr>
          <w:rFonts w:ascii="Times New Roman" w:hAnsi="Times New Roman"/>
          <w:spacing w:val="1"/>
          <w:sz w:val="24"/>
          <w:szCs w:val="24"/>
        </w:rPr>
        <w:t>населения, политическое устройство. Спартанское воспита</w:t>
      </w:r>
      <w:r w:rsidRPr="006520B7">
        <w:rPr>
          <w:rFonts w:ascii="Times New Roman" w:hAnsi="Times New Roman"/>
          <w:spacing w:val="2"/>
          <w:sz w:val="24"/>
          <w:szCs w:val="24"/>
        </w:rPr>
        <w:t>ние. Организация военного дела.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Классическая Греция. Греко-персидские войны: причины, </w:t>
      </w:r>
      <w:r w:rsidRPr="006520B7">
        <w:rPr>
          <w:rFonts w:ascii="Times New Roman" w:hAnsi="Times New Roman"/>
          <w:sz w:val="24"/>
          <w:szCs w:val="24"/>
        </w:rPr>
        <w:t xml:space="preserve">участники, крупнейшие сражения, герои. Причины победы греков. Афинская демократия при Перикле. Хозяйственная </w:t>
      </w:r>
      <w:r w:rsidRPr="006520B7">
        <w:rPr>
          <w:rFonts w:ascii="Times New Roman" w:hAnsi="Times New Roman"/>
          <w:spacing w:val="-2"/>
          <w:sz w:val="24"/>
          <w:szCs w:val="24"/>
        </w:rPr>
        <w:t xml:space="preserve">жизнь в древнегреческом обществе. Рабство. Пелопонесская </w:t>
      </w:r>
      <w:r w:rsidRPr="006520B7">
        <w:rPr>
          <w:rFonts w:ascii="Times New Roman" w:hAnsi="Times New Roman"/>
          <w:spacing w:val="1"/>
          <w:sz w:val="24"/>
          <w:szCs w:val="24"/>
        </w:rPr>
        <w:t>война. Возвышение Македонии.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w:t>
      </w:r>
      <w:r w:rsidRPr="006520B7">
        <w:rPr>
          <w:rFonts w:ascii="Times New Roman" w:hAnsi="Times New Roman"/>
          <w:spacing w:val="1"/>
          <w:sz w:val="24"/>
          <w:szCs w:val="24"/>
        </w:rPr>
        <w:t>состязания; Олимпийские игры.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Период эллинизма. Македонские завоевания. Держава </w:t>
      </w:r>
      <w:r w:rsidRPr="006520B7">
        <w:rPr>
          <w:rFonts w:ascii="Times New Roman" w:hAnsi="Times New Roman"/>
          <w:sz w:val="24"/>
          <w:szCs w:val="24"/>
        </w:rPr>
        <w:t>Александра Македонского и ее распад. Эллинистические государства Востока. Культура эллинистического мира.</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2"/>
          <w:sz w:val="24"/>
          <w:szCs w:val="24"/>
        </w:rPr>
        <w:t>Древний Рим</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Население Древней Италии: условия жизни и занятия. </w:t>
      </w:r>
      <w:r w:rsidRPr="006520B7">
        <w:rPr>
          <w:rFonts w:ascii="Times New Roman" w:hAnsi="Times New Roman"/>
          <w:spacing w:val="3"/>
          <w:sz w:val="24"/>
          <w:szCs w:val="24"/>
        </w:rPr>
        <w:t xml:space="preserve">Этруски. Легенды об основании Рима. Рим эпохи царей. </w:t>
      </w:r>
      <w:r w:rsidRPr="006520B7">
        <w:rPr>
          <w:rFonts w:ascii="Times New Roman" w:hAnsi="Times New Roman"/>
          <w:spacing w:val="-1"/>
          <w:sz w:val="24"/>
          <w:szCs w:val="24"/>
        </w:rPr>
        <w:t>Римская республика. Патриции и плебеи. Управление и зако</w:t>
      </w:r>
      <w:r w:rsidRPr="006520B7">
        <w:rPr>
          <w:rFonts w:ascii="Times New Roman" w:hAnsi="Times New Roman"/>
          <w:spacing w:val="2"/>
          <w:sz w:val="24"/>
          <w:szCs w:val="24"/>
        </w:rPr>
        <w:t>ны. Верования древних римлян.</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Завоевание Римом Италии. Войны с Карфагеном; Ганни</w:t>
      </w:r>
      <w:r w:rsidRPr="006520B7">
        <w:rPr>
          <w:rFonts w:ascii="Times New Roman" w:hAnsi="Times New Roman"/>
          <w:sz w:val="24"/>
          <w:szCs w:val="24"/>
        </w:rPr>
        <w:t>бал. Римская армия. Установление господства Рима в Среди</w:t>
      </w:r>
      <w:r w:rsidRPr="006520B7">
        <w:rPr>
          <w:rFonts w:ascii="Times New Roman" w:hAnsi="Times New Roman"/>
          <w:spacing w:val="2"/>
          <w:sz w:val="24"/>
          <w:szCs w:val="24"/>
        </w:rPr>
        <w:t>земноморье. Реформы Гракхов. Рабство в Древнем Риме.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3"/>
          <w:sz w:val="24"/>
          <w:szCs w:val="24"/>
        </w:rPr>
        <w:t xml:space="preserve">От республики к империи. Гражданские войны в Риме. </w:t>
      </w:r>
      <w:r w:rsidRPr="006520B7">
        <w:rPr>
          <w:rFonts w:ascii="Times New Roman" w:hAnsi="Times New Roman"/>
          <w:sz w:val="24"/>
          <w:szCs w:val="24"/>
        </w:rPr>
        <w:t xml:space="preserve">Гай Юлий Цезарь. Установление императорской власти; Октавиан Август. Римская империя: территория, управление. </w:t>
      </w:r>
      <w:r w:rsidRPr="006520B7">
        <w:rPr>
          <w:rFonts w:ascii="Times New Roman" w:hAnsi="Times New Roman"/>
          <w:spacing w:val="-2"/>
          <w:sz w:val="24"/>
          <w:szCs w:val="24"/>
        </w:rPr>
        <w:t xml:space="preserve">Возникновение и распространение христианства. Разделение </w:t>
      </w:r>
      <w:r w:rsidRPr="006520B7">
        <w:rPr>
          <w:rFonts w:ascii="Times New Roman" w:hAnsi="Times New Roman"/>
          <w:sz w:val="24"/>
          <w:szCs w:val="24"/>
        </w:rPr>
        <w:t xml:space="preserve">Римской империи на Западную и Восточную части. Рим и </w:t>
      </w:r>
      <w:r w:rsidRPr="006520B7">
        <w:rPr>
          <w:rFonts w:ascii="Times New Roman" w:hAnsi="Times New Roman"/>
          <w:spacing w:val="2"/>
          <w:sz w:val="24"/>
          <w:szCs w:val="24"/>
        </w:rPr>
        <w:t>варвары. Падение Западной Римской империи.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Культура Древнего Рима. Римская литература, золотой век </w:t>
      </w:r>
      <w:r w:rsidRPr="006520B7">
        <w:rPr>
          <w:rFonts w:ascii="Times New Roman" w:hAnsi="Times New Roman"/>
          <w:spacing w:val="-2"/>
          <w:sz w:val="24"/>
          <w:szCs w:val="24"/>
        </w:rPr>
        <w:t>поэзии. Ораторское искусство; Цицерон. Развитие наук. Ар</w:t>
      </w:r>
      <w:r w:rsidRPr="006520B7">
        <w:rPr>
          <w:rFonts w:ascii="Times New Roman" w:hAnsi="Times New Roman"/>
          <w:spacing w:val="2"/>
          <w:sz w:val="24"/>
          <w:szCs w:val="24"/>
        </w:rPr>
        <w:t>хитектура и скульптура. Пантеон. Быт и досуг римлян.</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Историческое и культурное наследие древних цивилизаций.</w:t>
      </w:r>
    </w:p>
    <w:p w:rsidR="006520B7" w:rsidRPr="00503CC6" w:rsidRDefault="006520B7" w:rsidP="006520B7">
      <w:pPr>
        <w:pStyle w:val="a5"/>
        <w:rPr>
          <w:rFonts w:ascii="Times New Roman" w:hAnsi="Times New Roman"/>
          <w:b/>
          <w:sz w:val="24"/>
          <w:szCs w:val="24"/>
        </w:rPr>
      </w:pPr>
      <w:r w:rsidRPr="00503CC6">
        <w:rPr>
          <w:rFonts w:ascii="Times New Roman" w:hAnsi="Times New Roman"/>
          <w:b/>
          <w:spacing w:val="7"/>
          <w:sz w:val="24"/>
          <w:szCs w:val="24"/>
        </w:rPr>
        <w:t>История Средних веков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Средние века: понятие и хронологические рамки.</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z w:val="24"/>
          <w:szCs w:val="24"/>
        </w:rPr>
        <w:t>Раннее Средневековье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Начало Средневековья. Великое переселение народов. Об</w:t>
      </w:r>
      <w:r w:rsidRPr="006520B7">
        <w:rPr>
          <w:rFonts w:ascii="Times New Roman" w:hAnsi="Times New Roman"/>
          <w:spacing w:val="-1"/>
          <w:sz w:val="24"/>
          <w:szCs w:val="24"/>
        </w:rPr>
        <w:t>разование варварских королевств.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Народы Европы в раннее Средневековье. Франки: рассе</w:t>
      </w:r>
      <w:r w:rsidRPr="006520B7">
        <w:rPr>
          <w:rFonts w:ascii="Times New Roman" w:hAnsi="Times New Roman"/>
          <w:spacing w:val="-1"/>
          <w:sz w:val="24"/>
          <w:szCs w:val="24"/>
        </w:rPr>
        <w:t xml:space="preserve">ление, занятия, общественное устройство. Законы франков; </w:t>
      </w:r>
      <w:r w:rsidRPr="006520B7">
        <w:rPr>
          <w:rFonts w:ascii="Times New Roman" w:hAnsi="Times New Roman"/>
          <w:sz w:val="24"/>
          <w:szCs w:val="24"/>
        </w:rPr>
        <w:t>«Салическая правда». Держава Каролингов: этапы формиро</w:t>
      </w:r>
      <w:r w:rsidRPr="006520B7">
        <w:rPr>
          <w:rFonts w:ascii="Times New Roman" w:hAnsi="Times New Roman"/>
          <w:spacing w:val="1"/>
          <w:sz w:val="24"/>
          <w:szCs w:val="24"/>
        </w:rPr>
        <w:t>вания, короли и подданные. Карл Великий. Распад Каро</w:t>
      </w:r>
      <w:r w:rsidRPr="006520B7">
        <w:rPr>
          <w:rFonts w:ascii="Times New Roman" w:hAnsi="Times New Roman"/>
          <w:spacing w:val="2"/>
          <w:sz w:val="24"/>
          <w:szCs w:val="24"/>
        </w:rPr>
        <w:t xml:space="preserve">лингской империи. Образование государств во Франции, </w:t>
      </w:r>
      <w:r w:rsidRPr="006520B7">
        <w:rPr>
          <w:rFonts w:ascii="Times New Roman" w:hAnsi="Times New Roman"/>
          <w:spacing w:val="4"/>
          <w:sz w:val="24"/>
          <w:szCs w:val="24"/>
        </w:rPr>
        <w:t xml:space="preserve">Германии, Италии. Священная Римская империя. Британия </w:t>
      </w:r>
      <w:r w:rsidRPr="006520B7">
        <w:rPr>
          <w:rFonts w:ascii="Times New Roman" w:hAnsi="Times New Roman"/>
          <w:spacing w:val="-1"/>
          <w:sz w:val="24"/>
          <w:szCs w:val="24"/>
        </w:rPr>
        <w:t>и Ирландия в раннее Средневековье. Норманны: обществен</w:t>
      </w:r>
      <w:r w:rsidRPr="006520B7">
        <w:rPr>
          <w:rFonts w:ascii="Times New Roman" w:hAnsi="Times New Roman"/>
          <w:spacing w:val="-2"/>
          <w:sz w:val="24"/>
          <w:szCs w:val="24"/>
        </w:rPr>
        <w:t>ный строй, завоевания. Ранние славянские государства. Складывание феодальных отношений в странах Европы. Христиа</w:t>
      </w:r>
      <w:r w:rsidRPr="006520B7">
        <w:rPr>
          <w:rFonts w:ascii="Times New Roman" w:hAnsi="Times New Roman"/>
          <w:sz w:val="24"/>
          <w:szCs w:val="24"/>
        </w:rPr>
        <w:t>низация Европы. Светские правители и папы. Культура ран</w:t>
      </w:r>
      <w:r w:rsidRPr="006520B7">
        <w:rPr>
          <w:rFonts w:ascii="Times New Roman" w:hAnsi="Times New Roman"/>
          <w:spacing w:val="-1"/>
          <w:sz w:val="24"/>
          <w:szCs w:val="24"/>
        </w:rPr>
        <w:t>него Средневековья.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Византийская империя в IV—XI вв.: территория, хозяй</w:t>
      </w:r>
      <w:r w:rsidRPr="006520B7">
        <w:rPr>
          <w:rFonts w:ascii="Times New Roman" w:hAnsi="Times New Roman"/>
          <w:spacing w:val="-2"/>
          <w:sz w:val="24"/>
          <w:szCs w:val="24"/>
        </w:rPr>
        <w:t xml:space="preserve">ство, управление. Византийские императоры; Юстиниан. Кодификация законов. Власть императора и церковь. Внешняя </w:t>
      </w:r>
      <w:r w:rsidRPr="006520B7">
        <w:rPr>
          <w:rFonts w:ascii="Times New Roman" w:hAnsi="Times New Roman"/>
          <w:spacing w:val="2"/>
          <w:sz w:val="24"/>
          <w:szCs w:val="24"/>
        </w:rPr>
        <w:t>политика Византии: отношения с соседями, вторжения славян и арабов. Культура Византии.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Арабы в VI—ХI вв.: расселение, занятия. Возникновение </w:t>
      </w:r>
      <w:r w:rsidRPr="006520B7">
        <w:rPr>
          <w:rFonts w:ascii="Times New Roman" w:hAnsi="Times New Roman"/>
          <w:sz w:val="24"/>
          <w:szCs w:val="24"/>
        </w:rPr>
        <w:t>и распространение ислама. Завоевания арабов. Арабский ха</w:t>
      </w:r>
      <w:r w:rsidRPr="006520B7">
        <w:rPr>
          <w:rFonts w:ascii="Times New Roman" w:hAnsi="Times New Roman"/>
          <w:spacing w:val="2"/>
          <w:sz w:val="24"/>
          <w:szCs w:val="24"/>
        </w:rPr>
        <w:t>лифат, его расцвет и распад. Арабская культура.</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z w:val="24"/>
          <w:szCs w:val="24"/>
        </w:rPr>
        <w:t>Зрелое Средневековье</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lastRenderedPageBreak/>
        <w:t xml:space="preserve">Средневековое европейское общество. Аграрное производство. Феодальное землевладение. Феодальная иерархия. </w:t>
      </w:r>
      <w:r w:rsidRPr="006520B7">
        <w:rPr>
          <w:rFonts w:ascii="Times New Roman" w:hAnsi="Times New Roman"/>
          <w:spacing w:val="2"/>
          <w:sz w:val="24"/>
          <w:szCs w:val="24"/>
        </w:rPr>
        <w:t>Знать и рыцарство: социальный статус, образ жизни.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Крестьянство: феодальная зависимость, повинности, усло</w:t>
      </w:r>
      <w:r w:rsidRPr="006520B7">
        <w:rPr>
          <w:rFonts w:ascii="Times New Roman" w:hAnsi="Times New Roman"/>
          <w:spacing w:val="3"/>
          <w:sz w:val="24"/>
          <w:szCs w:val="24"/>
        </w:rPr>
        <w:t>вия жизни. Крестьянская община.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 xml:space="preserve">Города — центры ремесла, торговли, культуры. Городские </w:t>
      </w:r>
      <w:r w:rsidRPr="006520B7">
        <w:rPr>
          <w:rFonts w:ascii="Times New Roman" w:hAnsi="Times New Roman"/>
          <w:sz w:val="24"/>
          <w:szCs w:val="24"/>
        </w:rPr>
        <w:t>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Церковь и духовенство. Разделение христианства на като</w:t>
      </w:r>
      <w:r w:rsidRPr="006520B7">
        <w:rPr>
          <w:rFonts w:ascii="Times New Roman" w:hAnsi="Times New Roman"/>
          <w:spacing w:val="-2"/>
          <w:sz w:val="24"/>
          <w:szCs w:val="24"/>
        </w:rPr>
        <w:t xml:space="preserve">лицизм и православие. Отношения светской власти и церкви. </w:t>
      </w:r>
      <w:r w:rsidRPr="006520B7">
        <w:rPr>
          <w:rFonts w:ascii="Times New Roman" w:hAnsi="Times New Roman"/>
          <w:sz w:val="24"/>
          <w:szCs w:val="24"/>
        </w:rPr>
        <w:t>Крестовые походы: цели, участники, результаты. Духовно-ры</w:t>
      </w:r>
      <w:r w:rsidRPr="006520B7">
        <w:rPr>
          <w:rFonts w:ascii="Times New Roman" w:hAnsi="Times New Roman"/>
          <w:spacing w:val="-1"/>
          <w:sz w:val="24"/>
          <w:szCs w:val="24"/>
        </w:rPr>
        <w:t>царские ордены. Ереси: причины возникновения и распрост</w:t>
      </w:r>
      <w:r w:rsidRPr="006520B7">
        <w:rPr>
          <w:rFonts w:ascii="Times New Roman" w:hAnsi="Times New Roman"/>
          <w:spacing w:val="1"/>
          <w:sz w:val="24"/>
          <w:szCs w:val="24"/>
        </w:rPr>
        <w:t>ранения. Преследование еретиков.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 xml:space="preserve">Государства Европы в ХII—ХV вв. Усиление королевской </w:t>
      </w:r>
      <w:r w:rsidRPr="006520B7">
        <w:rPr>
          <w:rFonts w:ascii="Times New Roman" w:hAnsi="Times New Roman"/>
          <w:spacing w:val="-2"/>
          <w:sz w:val="24"/>
          <w:szCs w:val="24"/>
        </w:rPr>
        <w:t xml:space="preserve">власти в странах Западной Европы. Сословно-представительная монархия. Образование централизованных государств в </w:t>
      </w:r>
      <w:r w:rsidRPr="006520B7">
        <w:rPr>
          <w:rFonts w:ascii="Times New Roman" w:hAnsi="Times New Roman"/>
          <w:sz w:val="24"/>
          <w:szCs w:val="24"/>
        </w:rPr>
        <w:t xml:space="preserve">Англии, Франции. Столетняя война; Ж. д’Арк. Германские </w:t>
      </w:r>
      <w:r w:rsidRPr="006520B7">
        <w:rPr>
          <w:rFonts w:ascii="Times New Roman" w:hAnsi="Times New Roman"/>
          <w:spacing w:val="-5"/>
          <w:sz w:val="24"/>
          <w:szCs w:val="24"/>
        </w:rPr>
        <w:t>государства в XII—XV вв. Реконкиста и образование центра</w:t>
      </w:r>
      <w:r w:rsidRPr="006520B7">
        <w:rPr>
          <w:rFonts w:ascii="Times New Roman" w:hAnsi="Times New Roman"/>
          <w:sz w:val="24"/>
          <w:szCs w:val="24"/>
        </w:rPr>
        <w:t>лизованных государств на Пиренейском полуострове. Италь</w:t>
      </w:r>
      <w:r w:rsidRPr="006520B7">
        <w:rPr>
          <w:rFonts w:ascii="Times New Roman" w:hAnsi="Times New Roman"/>
          <w:spacing w:val="-1"/>
          <w:sz w:val="24"/>
          <w:szCs w:val="24"/>
        </w:rPr>
        <w:t>янские республики в XII—XV вв. Экономическое и социаль</w:t>
      </w:r>
      <w:r w:rsidRPr="006520B7">
        <w:rPr>
          <w:rFonts w:ascii="Times New Roman" w:hAnsi="Times New Roman"/>
          <w:spacing w:val="1"/>
          <w:sz w:val="24"/>
          <w:szCs w:val="24"/>
        </w:rPr>
        <w:t xml:space="preserve">ное развитие европейских стран. Обострение социальных </w:t>
      </w:r>
      <w:r w:rsidRPr="006520B7">
        <w:rPr>
          <w:rFonts w:ascii="Times New Roman" w:hAnsi="Times New Roman"/>
          <w:sz w:val="24"/>
          <w:szCs w:val="24"/>
        </w:rPr>
        <w:t xml:space="preserve">противоречий в ХIV в. (Жакерия, восстание Уота Тайлера). </w:t>
      </w:r>
      <w:r w:rsidRPr="006520B7">
        <w:rPr>
          <w:rFonts w:ascii="Times New Roman" w:hAnsi="Times New Roman"/>
          <w:spacing w:val="1"/>
          <w:sz w:val="24"/>
          <w:szCs w:val="24"/>
        </w:rPr>
        <w:t>Гуситское движение в Чехии.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Византийская империя и славянские государства в ХII— </w:t>
      </w:r>
      <w:r w:rsidRPr="006520B7">
        <w:rPr>
          <w:rFonts w:ascii="Times New Roman" w:hAnsi="Times New Roman"/>
          <w:spacing w:val="3"/>
          <w:sz w:val="24"/>
          <w:szCs w:val="24"/>
        </w:rPr>
        <w:t>XV вв. Экспансия турок-османов и падение Византии.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Культура средневековой Европы. Представления средне</w:t>
      </w:r>
      <w:r w:rsidRPr="006520B7">
        <w:rPr>
          <w:rFonts w:ascii="Times New Roman" w:hAnsi="Times New Roman"/>
          <w:spacing w:val="4"/>
          <w:sz w:val="24"/>
          <w:szCs w:val="24"/>
        </w:rPr>
        <w:t xml:space="preserve">векового человека о мире. Место религии в жизни человека </w:t>
      </w:r>
      <w:r w:rsidRPr="006520B7">
        <w:rPr>
          <w:rFonts w:ascii="Times New Roman" w:hAnsi="Times New Roman"/>
          <w:spacing w:val="-2"/>
          <w:sz w:val="24"/>
          <w:szCs w:val="24"/>
        </w:rPr>
        <w:t xml:space="preserve">и общества. Образование: школы и университеты. Сословный </w:t>
      </w:r>
      <w:r w:rsidRPr="006520B7">
        <w:rPr>
          <w:rFonts w:ascii="Times New Roman" w:hAnsi="Times New Roman"/>
          <w:sz w:val="24"/>
          <w:szCs w:val="24"/>
        </w:rPr>
        <w:t>характер культуры. Средневековый эпос. Рыцарская литерату</w:t>
      </w:r>
      <w:r w:rsidRPr="006520B7">
        <w:rPr>
          <w:rFonts w:ascii="Times New Roman" w:hAnsi="Times New Roman"/>
          <w:spacing w:val="-1"/>
          <w:sz w:val="24"/>
          <w:szCs w:val="24"/>
        </w:rPr>
        <w:t>ра. Городской и крестьянский фольклор. Романский и готи</w:t>
      </w:r>
      <w:r w:rsidRPr="006520B7">
        <w:rPr>
          <w:rFonts w:ascii="Times New Roman" w:hAnsi="Times New Roman"/>
          <w:sz w:val="24"/>
          <w:szCs w:val="24"/>
        </w:rPr>
        <w:t xml:space="preserve">ческий стили в художественной культуре. Развитие знаний о </w:t>
      </w:r>
      <w:r w:rsidRPr="006520B7">
        <w:rPr>
          <w:rFonts w:ascii="Times New Roman" w:hAnsi="Times New Roman"/>
          <w:spacing w:val="-2"/>
          <w:sz w:val="24"/>
          <w:szCs w:val="24"/>
        </w:rPr>
        <w:t>природе и человеке. Гуманизм. Раннее Возрождение: худож</w:t>
      </w:r>
      <w:r w:rsidRPr="006520B7">
        <w:rPr>
          <w:rFonts w:ascii="Times New Roman" w:hAnsi="Times New Roman"/>
          <w:spacing w:val="5"/>
          <w:sz w:val="24"/>
          <w:szCs w:val="24"/>
        </w:rPr>
        <w:t>ники и их творения.</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2"/>
          <w:sz w:val="24"/>
          <w:szCs w:val="24"/>
        </w:rPr>
        <w:t>Страны Востока в Средние века</w:t>
      </w:r>
      <w:r w:rsidRPr="006520B7">
        <w:rPr>
          <w:rFonts w:ascii="Times New Roman" w:hAnsi="Times New Roman"/>
          <w:bCs/>
          <w:spacing w:val="-2"/>
          <w:sz w:val="24"/>
          <w:szCs w:val="24"/>
        </w:rPr>
        <w:t xml:space="preserve">. </w:t>
      </w:r>
      <w:r w:rsidRPr="006520B7">
        <w:rPr>
          <w:rFonts w:ascii="Times New Roman" w:hAnsi="Times New Roman"/>
          <w:spacing w:val="-2"/>
          <w:sz w:val="24"/>
          <w:szCs w:val="24"/>
        </w:rPr>
        <w:t xml:space="preserve">Османская империя: завоевания турок-османов, управление империей, положение </w:t>
      </w:r>
      <w:r w:rsidRPr="006520B7">
        <w:rPr>
          <w:rFonts w:ascii="Times New Roman" w:hAnsi="Times New Roman"/>
          <w:sz w:val="24"/>
          <w:szCs w:val="24"/>
        </w:rPr>
        <w:t xml:space="preserve">покоренных народов. Монгольская держава: общественный </w:t>
      </w:r>
      <w:r w:rsidRPr="006520B7">
        <w:rPr>
          <w:rFonts w:ascii="Times New Roman" w:hAnsi="Times New Roman"/>
          <w:spacing w:val="-2"/>
          <w:sz w:val="24"/>
          <w:szCs w:val="24"/>
        </w:rPr>
        <w:t>строй монгольских племен, завоевания Чингисхана и его потомков, управление подчиненными территориями. Китай: им</w:t>
      </w:r>
      <w:r w:rsidRPr="006520B7">
        <w:rPr>
          <w:rFonts w:ascii="Times New Roman" w:hAnsi="Times New Roman"/>
          <w:sz w:val="24"/>
          <w:szCs w:val="24"/>
        </w:rPr>
        <w:t xml:space="preserve">перии, правители и подданные, борьба против завоевателей. </w:t>
      </w:r>
      <w:r w:rsidRPr="006520B7">
        <w:rPr>
          <w:rFonts w:ascii="Times New Roman" w:hAnsi="Times New Roman"/>
          <w:spacing w:val="-2"/>
          <w:sz w:val="24"/>
          <w:szCs w:val="24"/>
        </w:rPr>
        <w:t xml:space="preserve">Япония в Средние века. Индия: раздробленность индийских </w:t>
      </w:r>
      <w:r w:rsidRPr="006520B7">
        <w:rPr>
          <w:rFonts w:ascii="Times New Roman" w:hAnsi="Times New Roman"/>
          <w:spacing w:val="-1"/>
          <w:sz w:val="24"/>
          <w:szCs w:val="24"/>
        </w:rPr>
        <w:t>княжеств, вторжение мусульман, Делийский султанат. Куль</w:t>
      </w:r>
      <w:r w:rsidRPr="006520B7">
        <w:rPr>
          <w:rFonts w:ascii="Times New Roman" w:hAnsi="Times New Roman"/>
          <w:spacing w:val="-2"/>
          <w:sz w:val="24"/>
          <w:szCs w:val="24"/>
        </w:rPr>
        <w:t>тура народов Востока. Литература. Архитектура. Традицион</w:t>
      </w:r>
      <w:r w:rsidRPr="006520B7">
        <w:rPr>
          <w:rFonts w:ascii="Times New Roman" w:hAnsi="Times New Roman"/>
          <w:spacing w:val="2"/>
          <w:sz w:val="24"/>
          <w:szCs w:val="24"/>
        </w:rPr>
        <w:t>ные искусства и ремесла.</w:t>
      </w:r>
    </w:p>
    <w:p w:rsidR="006520B7" w:rsidRPr="006520B7" w:rsidRDefault="006520B7" w:rsidP="006520B7">
      <w:pPr>
        <w:pStyle w:val="a5"/>
        <w:rPr>
          <w:rFonts w:ascii="Times New Roman" w:hAnsi="Times New Roman"/>
          <w:sz w:val="24"/>
          <w:szCs w:val="24"/>
        </w:rPr>
      </w:pPr>
      <w:r w:rsidRPr="00503CC6">
        <w:rPr>
          <w:rFonts w:ascii="Times New Roman" w:hAnsi="Times New Roman"/>
          <w:b/>
          <w:bCs/>
          <w:spacing w:val="1"/>
          <w:sz w:val="24"/>
          <w:szCs w:val="24"/>
        </w:rPr>
        <w:t>Государства доколумбовой Америки.</w:t>
      </w:r>
      <w:r w:rsidRPr="006520B7">
        <w:rPr>
          <w:rFonts w:ascii="Times New Roman" w:hAnsi="Times New Roman"/>
          <w:bCs/>
          <w:spacing w:val="1"/>
          <w:sz w:val="24"/>
          <w:szCs w:val="24"/>
        </w:rPr>
        <w:t xml:space="preserve"> </w:t>
      </w:r>
      <w:r w:rsidRPr="006520B7">
        <w:rPr>
          <w:rFonts w:ascii="Times New Roman" w:hAnsi="Times New Roman"/>
          <w:spacing w:val="1"/>
          <w:sz w:val="24"/>
          <w:szCs w:val="24"/>
        </w:rPr>
        <w:t>Общественный строй. Религиозные верования населения. Культура.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Историческое и культурное наследие Средневековья.</w:t>
      </w:r>
    </w:p>
    <w:p w:rsidR="006520B7" w:rsidRPr="00503CC6" w:rsidRDefault="006520B7" w:rsidP="006520B7">
      <w:pPr>
        <w:pStyle w:val="a5"/>
        <w:rPr>
          <w:rFonts w:ascii="Times New Roman" w:hAnsi="Times New Roman"/>
          <w:b/>
          <w:sz w:val="24"/>
          <w:szCs w:val="24"/>
        </w:rPr>
      </w:pPr>
      <w:r w:rsidRPr="00503CC6">
        <w:rPr>
          <w:rFonts w:ascii="Times New Roman" w:hAnsi="Times New Roman"/>
          <w:b/>
          <w:spacing w:val="6"/>
          <w:sz w:val="24"/>
          <w:szCs w:val="24"/>
        </w:rPr>
        <w:t>Новая история</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Новое время: понятие и хронологические рамки. </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2"/>
          <w:sz w:val="24"/>
          <w:szCs w:val="24"/>
        </w:rPr>
        <w:t xml:space="preserve">Европа в конце ХV </w:t>
      </w:r>
      <w:r w:rsidRPr="00503CC6">
        <w:rPr>
          <w:rFonts w:ascii="Times New Roman" w:hAnsi="Times New Roman"/>
          <w:b/>
          <w:spacing w:val="2"/>
          <w:sz w:val="24"/>
          <w:szCs w:val="24"/>
        </w:rPr>
        <w:t xml:space="preserve">— </w:t>
      </w:r>
      <w:r w:rsidRPr="00503CC6">
        <w:rPr>
          <w:rFonts w:ascii="Times New Roman" w:hAnsi="Times New Roman"/>
          <w:b/>
          <w:bCs/>
          <w:spacing w:val="2"/>
          <w:sz w:val="24"/>
          <w:szCs w:val="24"/>
        </w:rPr>
        <w:t>начале ХVII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Великие географические открытия: предпосылки, участ</w:t>
      </w:r>
      <w:r w:rsidRPr="006520B7">
        <w:rPr>
          <w:rFonts w:ascii="Times New Roman" w:hAnsi="Times New Roman"/>
          <w:spacing w:val="1"/>
          <w:sz w:val="24"/>
          <w:szCs w:val="24"/>
        </w:rPr>
        <w:t>ники, результаты. Политические, экономические и культур</w:t>
      </w:r>
      <w:r w:rsidRPr="006520B7">
        <w:rPr>
          <w:rFonts w:ascii="Times New Roman" w:hAnsi="Times New Roman"/>
          <w:spacing w:val="-2"/>
          <w:sz w:val="24"/>
          <w:szCs w:val="24"/>
        </w:rPr>
        <w:t xml:space="preserve">ные последствия географических открытий. Старый и Новый </w:t>
      </w:r>
      <w:r w:rsidRPr="006520B7">
        <w:rPr>
          <w:rFonts w:ascii="Times New Roman" w:hAnsi="Times New Roman"/>
          <w:spacing w:val="3"/>
          <w:sz w:val="24"/>
          <w:szCs w:val="24"/>
        </w:rPr>
        <w:t xml:space="preserve">Свет. Экономическое и социальное развитие европейских </w:t>
      </w:r>
      <w:r w:rsidRPr="006520B7">
        <w:rPr>
          <w:rFonts w:ascii="Times New Roman" w:hAnsi="Times New Roman"/>
          <w:spacing w:val="-2"/>
          <w:sz w:val="24"/>
          <w:szCs w:val="24"/>
        </w:rPr>
        <w:t xml:space="preserve">стран в XVI — начале XVII в. Возникновение мануфактур. </w:t>
      </w:r>
      <w:r w:rsidRPr="006520B7">
        <w:rPr>
          <w:rFonts w:ascii="Times New Roman" w:hAnsi="Times New Roman"/>
          <w:sz w:val="24"/>
          <w:szCs w:val="24"/>
        </w:rPr>
        <w:t>Развитие товарного производства. Расширение внутреннего и мирового рынка.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Абсолютные монархии. Англия, Франция, монархия Габс</w:t>
      </w:r>
      <w:r w:rsidRPr="006520B7">
        <w:rPr>
          <w:rFonts w:ascii="Times New Roman" w:hAnsi="Times New Roman"/>
          <w:spacing w:val="-7"/>
          <w:sz w:val="24"/>
          <w:szCs w:val="24"/>
        </w:rPr>
        <w:t xml:space="preserve">бургов в XVI — начале XVII в.: внутреннее развитие и внешняя </w:t>
      </w:r>
      <w:r w:rsidRPr="006520B7">
        <w:rPr>
          <w:rFonts w:ascii="Times New Roman" w:hAnsi="Times New Roman"/>
          <w:spacing w:val="-1"/>
          <w:sz w:val="24"/>
          <w:szCs w:val="24"/>
        </w:rPr>
        <w:t>политика. Образование национальных государств в Европе.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w:t>
      </w:r>
      <w:r w:rsidRPr="006520B7">
        <w:rPr>
          <w:rFonts w:ascii="Times New Roman" w:hAnsi="Times New Roman"/>
          <w:spacing w:val="1"/>
          <w:sz w:val="24"/>
          <w:szCs w:val="24"/>
        </w:rPr>
        <w:t>мационного движения. Религиозные войны.</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lastRenderedPageBreak/>
        <w:t>Нидерландская революция: цели, участники, формы борь</w:t>
      </w:r>
      <w:r w:rsidRPr="006520B7">
        <w:rPr>
          <w:rFonts w:ascii="Times New Roman" w:hAnsi="Times New Roman"/>
          <w:spacing w:val="3"/>
          <w:sz w:val="24"/>
          <w:szCs w:val="24"/>
        </w:rPr>
        <w:t>бы. Итоги и значение революции.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Международные отношения в раннее Новое время. Военные конфликты между европейскими державами. Османская </w:t>
      </w:r>
      <w:r w:rsidRPr="006520B7">
        <w:rPr>
          <w:rFonts w:ascii="Times New Roman" w:hAnsi="Times New Roman"/>
          <w:spacing w:val="2"/>
          <w:sz w:val="24"/>
          <w:szCs w:val="24"/>
        </w:rPr>
        <w:t>экспансия. Тридцатилетняя война; Вестфальский мир.</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6"/>
          <w:sz w:val="24"/>
          <w:szCs w:val="24"/>
        </w:rPr>
        <w:t xml:space="preserve">Страны Европы и Северной Америки в середине </w:t>
      </w:r>
      <w:r w:rsidRPr="00503CC6">
        <w:rPr>
          <w:rFonts w:ascii="Times New Roman" w:hAnsi="Times New Roman"/>
          <w:b/>
          <w:bCs/>
          <w:spacing w:val="-6"/>
          <w:sz w:val="24"/>
          <w:szCs w:val="24"/>
        </w:rPr>
        <w:t>ХVII—ХVIII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Английская революция XVII в.: причины, участники, эта</w:t>
      </w:r>
      <w:r w:rsidRPr="006520B7">
        <w:rPr>
          <w:rFonts w:ascii="Times New Roman" w:hAnsi="Times New Roman"/>
          <w:spacing w:val="-1"/>
          <w:sz w:val="24"/>
          <w:szCs w:val="24"/>
        </w:rPr>
        <w:t>пы. О. Кромвель. Итоги и значение революции. Экономичес</w:t>
      </w:r>
      <w:r w:rsidRPr="006520B7">
        <w:rPr>
          <w:rFonts w:ascii="Times New Roman" w:hAnsi="Times New Roman"/>
          <w:sz w:val="24"/>
          <w:szCs w:val="24"/>
        </w:rPr>
        <w:t>кое и социальное развитие Европы в ХVII—ХVIII вв.: начало промышленного переворота, развитие мануфактурного произ</w:t>
      </w:r>
      <w:r w:rsidRPr="006520B7">
        <w:rPr>
          <w:rFonts w:ascii="Times New Roman" w:hAnsi="Times New Roman"/>
          <w:spacing w:val="-2"/>
          <w:sz w:val="24"/>
          <w:szCs w:val="24"/>
        </w:rPr>
        <w:t xml:space="preserve">водства, положение сословий. Абсолютизм: «старый порядок» </w:t>
      </w:r>
      <w:r w:rsidRPr="006520B7">
        <w:rPr>
          <w:rFonts w:ascii="Times New Roman" w:hAnsi="Times New Roman"/>
          <w:spacing w:val="2"/>
          <w:sz w:val="24"/>
          <w:szCs w:val="24"/>
        </w:rPr>
        <w:t xml:space="preserve">и новые веяния. Век Просвещения: развитие естественных </w:t>
      </w:r>
      <w:r w:rsidRPr="006520B7">
        <w:rPr>
          <w:rFonts w:ascii="Times New Roman" w:hAnsi="Times New Roman"/>
          <w:sz w:val="24"/>
          <w:szCs w:val="24"/>
        </w:rPr>
        <w:t>наук, французские просветители XVIII в. Война североамери</w:t>
      </w:r>
      <w:r w:rsidRPr="006520B7">
        <w:rPr>
          <w:rFonts w:ascii="Times New Roman" w:hAnsi="Times New Roman"/>
          <w:spacing w:val="1"/>
          <w:sz w:val="24"/>
          <w:szCs w:val="24"/>
        </w:rPr>
        <w:t>канских колоний за независимость. Образование Соединен</w:t>
      </w:r>
      <w:r w:rsidRPr="006520B7">
        <w:rPr>
          <w:rFonts w:ascii="Times New Roman" w:hAnsi="Times New Roman"/>
          <w:spacing w:val="-1"/>
          <w:sz w:val="24"/>
          <w:szCs w:val="24"/>
        </w:rPr>
        <w:t>ных Штатов Америки; «отцы-основатели».</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Французская революция ХVIII в.: причины, участники. </w:t>
      </w:r>
      <w:r w:rsidRPr="006520B7">
        <w:rPr>
          <w:rFonts w:ascii="Times New Roman" w:hAnsi="Times New Roman"/>
          <w:spacing w:val="1"/>
          <w:sz w:val="24"/>
          <w:szCs w:val="24"/>
        </w:rPr>
        <w:t xml:space="preserve">Начало и основные этапы революции. Политические течения </w:t>
      </w:r>
      <w:r w:rsidRPr="006520B7">
        <w:rPr>
          <w:rFonts w:ascii="Times New Roman" w:hAnsi="Times New Roman"/>
          <w:sz w:val="24"/>
          <w:szCs w:val="24"/>
        </w:rPr>
        <w:t>и деятели революции. Программные и государственные документы. Революционные войны. Итоги и значение революции.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Европейская культура XVI—XVIII вв. Развитие науки: </w:t>
      </w:r>
      <w:r w:rsidRPr="006520B7">
        <w:rPr>
          <w:rFonts w:ascii="Times New Roman" w:hAnsi="Times New Roman"/>
          <w:sz w:val="24"/>
          <w:szCs w:val="24"/>
        </w:rPr>
        <w:t>переворот в естествознании, возникновение новой картины мира; выдающиеся ученые и изобретатели. Высокое Возрож</w:t>
      </w:r>
      <w:r w:rsidRPr="006520B7">
        <w:rPr>
          <w:rFonts w:ascii="Times New Roman" w:hAnsi="Times New Roman"/>
          <w:spacing w:val="-1"/>
          <w:sz w:val="24"/>
          <w:szCs w:val="24"/>
        </w:rPr>
        <w:t>дение: художники и их произведения. Мир человека в лите</w:t>
      </w:r>
      <w:r w:rsidRPr="006520B7">
        <w:rPr>
          <w:rFonts w:ascii="Times New Roman" w:hAnsi="Times New Roman"/>
          <w:spacing w:val="-4"/>
          <w:sz w:val="24"/>
          <w:szCs w:val="24"/>
        </w:rPr>
        <w:t>ратуре раннего Нового времени. Стили художественной куль</w:t>
      </w:r>
      <w:r w:rsidRPr="006520B7">
        <w:rPr>
          <w:rFonts w:ascii="Times New Roman" w:hAnsi="Times New Roman"/>
          <w:spacing w:val="1"/>
          <w:sz w:val="24"/>
          <w:szCs w:val="24"/>
        </w:rPr>
        <w:t xml:space="preserve">туры XVII—XVIII вв. (барокко, классицизм). Становление </w:t>
      </w:r>
      <w:r w:rsidRPr="006520B7">
        <w:rPr>
          <w:rFonts w:ascii="Times New Roman" w:hAnsi="Times New Roman"/>
          <w:spacing w:val="-7"/>
          <w:sz w:val="24"/>
          <w:szCs w:val="24"/>
        </w:rPr>
        <w:t xml:space="preserve">театра. </w:t>
      </w:r>
      <w:r w:rsidRPr="006520B7">
        <w:rPr>
          <w:rFonts w:ascii="Times New Roman" w:hAnsi="Times New Roman"/>
          <w:spacing w:val="-5"/>
          <w:sz w:val="24"/>
          <w:szCs w:val="24"/>
        </w:rPr>
        <w:t>Международные отношения середины XVII—XVIII в. Ев</w:t>
      </w:r>
      <w:r w:rsidRPr="006520B7">
        <w:rPr>
          <w:rFonts w:ascii="Times New Roman" w:hAnsi="Times New Roman"/>
          <w:spacing w:val="-1"/>
          <w:sz w:val="24"/>
          <w:szCs w:val="24"/>
        </w:rPr>
        <w:t>ропейские конфликты и дипломатия. Семилетняя война. Раз</w:t>
      </w:r>
      <w:r w:rsidRPr="006520B7">
        <w:rPr>
          <w:rFonts w:ascii="Times New Roman" w:hAnsi="Times New Roman"/>
          <w:spacing w:val="-2"/>
          <w:sz w:val="24"/>
          <w:szCs w:val="24"/>
        </w:rPr>
        <w:t xml:space="preserve">делы Речи Посполитой. Колониальные захваты европейских </w:t>
      </w:r>
      <w:r w:rsidRPr="006520B7">
        <w:rPr>
          <w:rFonts w:ascii="Times New Roman" w:hAnsi="Times New Roman"/>
          <w:spacing w:val="-7"/>
          <w:sz w:val="24"/>
          <w:szCs w:val="24"/>
        </w:rPr>
        <w:t>держав.</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1"/>
          <w:sz w:val="24"/>
          <w:szCs w:val="24"/>
        </w:rPr>
        <w:t>Страны Востока в XVI—XVIII вв.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Османская империя: от могущества к упадку. Индия: дер</w:t>
      </w:r>
      <w:r w:rsidRPr="006520B7">
        <w:rPr>
          <w:rFonts w:ascii="Times New Roman" w:hAnsi="Times New Roman"/>
          <w:spacing w:val="1"/>
          <w:sz w:val="24"/>
          <w:szCs w:val="24"/>
        </w:rPr>
        <w:t xml:space="preserve">жава Великих Моголов, начало проникновения англичан, </w:t>
      </w:r>
      <w:r w:rsidRPr="006520B7">
        <w:rPr>
          <w:rFonts w:ascii="Times New Roman" w:hAnsi="Times New Roman"/>
          <w:spacing w:val="-1"/>
          <w:sz w:val="24"/>
          <w:szCs w:val="24"/>
        </w:rPr>
        <w:t xml:space="preserve">британские завоевания. Империя Цин в Китае. Образование </w:t>
      </w:r>
      <w:r w:rsidRPr="006520B7">
        <w:rPr>
          <w:rFonts w:ascii="Times New Roman" w:hAnsi="Times New Roman"/>
          <w:spacing w:val="-4"/>
          <w:sz w:val="24"/>
          <w:szCs w:val="24"/>
        </w:rPr>
        <w:t>централизованного государства и установление сёгуната Току</w:t>
      </w:r>
      <w:r w:rsidRPr="006520B7">
        <w:rPr>
          <w:rFonts w:ascii="Times New Roman" w:hAnsi="Times New Roman"/>
          <w:spacing w:val="3"/>
          <w:sz w:val="24"/>
          <w:szCs w:val="24"/>
        </w:rPr>
        <w:t>гава в Японии.</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2"/>
          <w:sz w:val="24"/>
          <w:szCs w:val="24"/>
        </w:rPr>
        <w:t>Страны Европы и Северной Америки в первой поло</w:t>
      </w:r>
      <w:r w:rsidRPr="00503CC6">
        <w:rPr>
          <w:rFonts w:ascii="Times New Roman" w:hAnsi="Times New Roman"/>
          <w:b/>
          <w:bCs/>
          <w:spacing w:val="4"/>
          <w:sz w:val="24"/>
          <w:szCs w:val="24"/>
        </w:rPr>
        <w:t>вине ХIХ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Империя Наполеона во Франции: внутренняя и внешняя </w:t>
      </w:r>
      <w:r w:rsidRPr="006520B7">
        <w:rPr>
          <w:rFonts w:ascii="Times New Roman" w:hAnsi="Times New Roman"/>
          <w:spacing w:val="2"/>
          <w:sz w:val="24"/>
          <w:szCs w:val="24"/>
        </w:rPr>
        <w:t>политика. Наполеоновские войны. Падение империи. Венс</w:t>
      </w:r>
      <w:r w:rsidRPr="006520B7">
        <w:rPr>
          <w:rFonts w:ascii="Times New Roman" w:hAnsi="Times New Roman"/>
          <w:spacing w:val="4"/>
          <w:sz w:val="24"/>
          <w:szCs w:val="24"/>
        </w:rPr>
        <w:t>кий конгресс; Ш. М. Талейран. Священный союз.</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Развитие индустриального общества. Промышленный пе</w:t>
      </w:r>
      <w:r w:rsidRPr="006520B7">
        <w:rPr>
          <w:rFonts w:ascii="Times New Roman" w:hAnsi="Times New Roman"/>
          <w:spacing w:val="-1"/>
          <w:sz w:val="24"/>
          <w:szCs w:val="24"/>
        </w:rPr>
        <w:t>реворот, его особенности в странах Европы и США. Измене</w:t>
      </w:r>
      <w:r w:rsidRPr="006520B7">
        <w:rPr>
          <w:rFonts w:ascii="Times New Roman" w:hAnsi="Times New Roman"/>
          <w:spacing w:val="-2"/>
          <w:sz w:val="24"/>
          <w:szCs w:val="24"/>
        </w:rPr>
        <w:t>ния в социальной структуре общества. Распространение со</w:t>
      </w:r>
      <w:r w:rsidRPr="006520B7">
        <w:rPr>
          <w:rFonts w:ascii="Times New Roman" w:hAnsi="Times New Roman"/>
          <w:spacing w:val="1"/>
          <w:sz w:val="24"/>
          <w:szCs w:val="24"/>
        </w:rPr>
        <w:t xml:space="preserve">циалистических идей; социалисты-утописты. Выступления </w:t>
      </w:r>
      <w:r w:rsidRPr="006520B7">
        <w:rPr>
          <w:rFonts w:ascii="Times New Roman" w:hAnsi="Times New Roman"/>
          <w:spacing w:val="-2"/>
          <w:sz w:val="24"/>
          <w:szCs w:val="24"/>
        </w:rPr>
        <w:t xml:space="preserve">рабочих. Политическое развитие европейских стран в 1815—1849 гг.: социальные и национальные движения, реформы и </w:t>
      </w:r>
      <w:r w:rsidRPr="006520B7">
        <w:rPr>
          <w:rFonts w:ascii="Times New Roman" w:hAnsi="Times New Roman"/>
          <w:sz w:val="24"/>
          <w:szCs w:val="24"/>
        </w:rPr>
        <w:t>революции. Оформление консервативных, либеральных, ради</w:t>
      </w:r>
      <w:r w:rsidRPr="006520B7">
        <w:rPr>
          <w:rFonts w:ascii="Times New Roman" w:hAnsi="Times New Roman"/>
          <w:spacing w:val="2"/>
          <w:sz w:val="24"/>
          <w:szCs w:val="24"/>
        </w:rPr>
        <w:t xml:space="preserve">кальных политических течений и партий; возникновение </w:t>
      </w:r>
      <w:r w:rsidRPr="006520B7">
        <w:rPr>
          <w:rFonts w:ascii="Times New Roman" w:hAnsi="Times New Roman"/>
          <w:sz w:val="24"/>
          <w:szCs w:val="24"/>
        </w:rPr>
        <w:t>марксизма.</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4"/>
          <w:sz w:val="24"/>
          <w:szCs w:val="24"/>
        </w:rPr>
        <w:t>Страны Европы и Северной Америки во второй поло</w:t>
      </w:r>
      <w:r w:rsidRPr="00503CC6">
        <w:rPr>
          <w:rFonts w:ascii="Times New Roman" w:hAnsi="Times New Roman"/>
          <w:b/>
          <w:bCs/>
          <w:sz w:val="24"/>
          <w:szCs w:val="24"/>
        </w:rPr>
        <w:t>вине ХIХ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Великобритания в Викторианскую эпоху: «мастерская </w:t>
      </w:r>
      <w:r w:rsidRPr="006520B7">
        <w:rPr>
          <w:rFonts w:ascii="Times New Roman" w:hAnsi="Times New Roman"/>
          <w:spacing w:val="-2"/>
          <w:sz w:val="24"/>
          <w:szCs w:val="24"/>
        </w:rPr>
        <w:t xml:space="preserve">мира», рабочее движение, внутренняя и внешняя политика, </w:t>
      </w:r>
      <w:r w:rsidRPr="006520B7">
        <w:rPr>
          <w:rFonts w:ascii="Times New Roman" w:hAnsi="Times New Roman"/>
          <w:sz w:val="24"/>
          <w:szCs w:val="24"/>
        </w:rPr>
        <w:t xml:space="preserve">расширение колониальной империи. Франция — от Второй </w:t>
      </w:r>
      <w:r w:rsidRPr="006520B7">
        <w:rPr>
          <w:rFonts w:ascii="Times New Roman" w:hAnsi="Times New Roman"/>
          <w:spacing w:val="-1"/>
          <w:sz w:val="24"/>
          <w:szCs w:val="24"/>
        </w:rPr>
        <w:t>империи к Третьей республике: внутренняя и внешняя политика, франко-германская война, колониальные войны. Обра</w:t>
      </w:r>
      <w:r w:rsidRPr="006520B7">
        <w:rPr>
          <w:rFonts w:ascii="Times New Roman" w:hAnsi="Times New Roman"/>
          <w:spacing w:val="-2"/>
          <w:sz w:val="24"/>
          <w:szCs w:val="24"/>
        </w:rPr>
        <w:t>зование единого государства в Италии; К. Кавур, Дж. Гари</w:t>
      </w:r>
      <w:r w:rsidRPr="006520B7">
        <w:rPr>
          <w:rFonts w:ascii="Times New Roman" w:hAnsi="Times New Roman"/>
          <w:sz w:val="24"/>
          <w:szCs w:val="24"/>
        </w:rPr>
        <w:t xml:space="preserve">бальди. Объединение германских государств, провозглашение Германской империи; О. Бисмарк. Габсбургская монархия: </w:t>
      </w:r>
      <w:r w:rsidRPr="006520B7">
        <w:rPr>
          <w:rFonts w:ascii="Times New Roman" w:hAnsi="Times New Roman"/>
          <w:spacing w:val="-2"/>
          <w:sz w:val="24"/>
          <w:szCs w:val="24"/>
        </w:rPr>
        <w:t>австро-венгерский дуализм.</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Соединенные Штаты Америки во второй половине ХIХ в.: </w:t>
      </w:r>
      <w:r w:rsidRPr="006520B7">
        <w:rPr>
          <w:rFonts w:ascii="Times New Roman" w:hAnsi="Times New Roman"/>
          <w:spacing w:val="-1"/>
          <w:sz w:val="24"/>
          <w:szCs w:val="24"/>
        </w:rPr>
        <w:t>экономика, социальные отношения, политическая жизнь. Се</w:t>
      </w:r>
      <w:r w:rsidRPr="006520B7">
        <w:rPr>
          <w:rFonts w:ascii="Times New Roman" w:hAnsi="Times New Roman"/>
          <w:sz w:val="24"/>
          <w:szCs w:val="24"/>
        </w:rPr>
        <w:t>вер и Юг. Гражданская война (1861—1865). А. Линкольн.</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1"/>
          <w:sz w:val="24"/>
          <w:szCs w:val="24"/>
        </w:rPr>
        <w:t xml:space="preserve">Экономическое и социально-политическое развитие </w:t>
      </w:r>
      <w:r w:rsidRPr="00503CC6">
        <w:rPr>
          <w:rFonts w:ascii="Times New Roman" w:hAnsi="Times New Roman"/>
          <w:b/>
          <w:bCs/>
          <w:spacing w:val="8"/>
          <w:sz w:val="24"/>
          <w:szCs w:val="24"/>
        </w:rPr>
        <w:t>стран Европы и США в конце ХIХ в.</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Завершение промышленного переворота. Индустриализа</w:t>
      </w:r>
      <w:r w:rsidRPr="006520B7">
        <w:rPr>
          <w:rFonts w:ascii="Times New Roman" w:hAnsi="Times New Roman"/>
          <w:spacing w:val="1"/>
          <w:sz w:val="24"/>
          <w:szCs w:val="24"/>
        </w:rPr>
        <w:t xml:space="preserve">ция. Монополистический капитализм. Технический прогресс </w:t>
      </w:r>
      <w:r w:rsidRPr="006520B7">
        <w:rPr>
          <w:rFonts w:ascii="Times New Roman" w:hAnsi="Times New Roman"/>
          <w:spacing w:val="-1"/>
          <w:sz w:val="24"/>
          <w:szCs w:val="24"/>
        </w:rPr>
        <w:t xml:space="preserve">в промышленности и сельском хозяйстве. Развитие </w:t>
      </w:r>
      <w:r w:rsidRPr="006520B7">
        <w:rPr>
          <w:rFonts w:ascii="Times New Roman" w:hAnsi="Times New Roman"/>
          <w:spacing w:val="-1"/>
          <w:sz w:val="24"/>
          <w:szCs w:val="24"/>
        </w:rPr>
        <w:lastRenderedPageBreak/>
        <w:t>транспор</w:t>
      </w:r>
      <w:r w:rsidRPr="006520B7">
        <w:rPr>
          <w:rFonts w:ascii="Times New Roman" w:hAnsi="Times New Roman"/>
          <w:spacing w:val="-2"/>
          <w:sz w:val="24"/>
          <w:szCs w:val="24"/>
        </w:rPr>
        <w:t>та и средств связи. Миграция из Старого в Новый Свет. По</w:t>
      </w:r>
      <w:r w:rsidRPr="006520B7">
        <w:rPr>
          <w:rFonts w:ascii="Times New Roman" w:hAnsi="Times New Roman"/>
          <w:sz w:val="24"/>
          <w:szCs w:val="24"/>
        </w:rPr>
        <w:t>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5"/>
          <w:sz w:val="24"/>
          <w:szCs w:val="24"/>
        </w:rPr>
        <w:t>Страны Азии в ХIХ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Османская империя: традиционные устои и попытки про</w:t>
      </w:r>
      <w:r w:rsidRPr="006520B7">
        <w:rPr>
          <w:rFonts w:ascii="Times New Roman" w:hAnsi="Times New Roman"/>
          <w:sz w:val="24"/>
          <w:szCs w:val="24"/>
        </w:rPr>
        <w:t>ведения реформ. Индия: распад державы Великих Моголов, установление британского колониального господства, освобо</w:t>
      </w:r>
      <w:r w:rsidRPr="006520B7">
        <w:rPr>
          <w:rFonts w:ascii="Times New Roman" w:hAnsi="Times New Roman"/>
          <w:spacing w:val="-1"/>
          <w:sz w:val="24"/>
          <w:szCs w:val="24"/>
        </w:rPr>
        <w:t>дительные восстания. Китай: империя Цин, «закрытие» стра</w:t>
      </w:r>
      <w:r w:rsidRPr="006520B7">
        <w:rPr>
          <w:rFonts w:ascii="Times New Roman" w:hAnsi="Times New Roman"/>
          <w:sz w:val="24"/>
          <w:szCs w:val="24"/>
        </w:rPr>
        <w:t>ны, опиумные войны, движение тайпинов. Япония: внутрен</w:t>
      </w:r>
      <w:r w:rsidRPr="006520B7">
        <w:rPr>
          <w:rFonts w:ascii="Times New Roman" w:hAnsi="Times New Roman"/>
          <w:spacing w:val="-1"/>
          <w:sz w:val="24"/>
          <w:szCs w:val="24"/>
        </w:rPr>
        <w:t xml:space="preserve">няя и внешняя политика сёгуната Токугава, преобразования </w:t>
      </w:r>
      <w:r w:rsidRPr="006520B7">
        <w:rPr>
          <w:rFonts w:ascii="Times New Roman" w:hAnsi="Times New Roman"/>
          <w:spacing w:val="1"/>
          <w:sz w:val="24"/>
          <w:szCs w:val="24"/>
        </w:rPr>
        <w:t>эпохи Мэйдзи.</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4"/>
          <w:sz w:val="24"/>
          <w:szCs w:val="24"/>
        </w:rPr>
        <w:t>Война за независимость в Латинской Америке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 xml:space="preserve">Колониальное общество. Освободительная борьба: задачи, </w:t>
      </w:r>
      <w:r w:rsidRPr="006520B7">
        <w:rPr>
          <w:rFonts w:ascii="Times New Roman" w:hAnsi="Times New Roman"/>
          <w:spacing w:val="8"/>
          <w:sz w:val="24"/>
          <w:szCs w:val="24"/>
        </w:rPr>
        <w:t xml:space="preserve">участники, формы выступлений. П. Д. Туссен-Лувертюр, </w:t>
      </w:r>
      <w:r w:rsidRPr="006520B7">
        <w:rPr>
          <w:rFonts w:ascii="Times New Roman" w:hAnsi="Times New Roman"/>
          <w:spacing w:val="-1"/>
          <w:sz w:val="24"/>
          <w:szCs w:val="24"/>
        </w:rPr>
        <w:t>С. Боливар. Провозглашение независимых государств.</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5"/>
          <w:sz w:val="24"/>
          <w:szCs w:val="24"/>
        </w:rPr>
        <w:t>Народы Африки в Новое время</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Колониальные империи. Колониальные порядки и тради</w:t>
      </w:r>
      <w:r w:rsidRPr="006520B7">
        <w:rPr>
          <w:rFonts w:ascii="Times New Roman" w:hAnsi="Times New Roman"/>
          <w:spacing w:val="-2"/>
          <w:sz w:val="24"/>
          <w:szCs w:val="24"/>
        </w:rPr>
        <w:t>ционные общественные отношения. Выступления против ко</w:t>
      </w:r>
      <w:r w:rsidRPr="006520B7">
        <w:rPr>
          <w:rFonts w:ascii="Times New Roman" w:hAnsi="Times New Roman"/>
          <w:sz w:val="24"/>
          <w:szCs w:val="24"/>
        </w:rPr>
        <w:t>лонизаторов.</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2"/>
          <w:sz w:val="24"/>
          <w:szCs w:val="24"/>
        </w:rPr>
        <w:t>Развитие культуры в XIX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Научные открытия и технические изобретения. Распространение образования. Секуляризация и демократизация куль</w:t>
      </w:r>
      <w:r w:rsidRPr="006520B7">
        <w:rPr>
          <w:rFonts w:ascii="Times New Roman" w:hAnsi="Times New Roman"/>
          <w:sz w:val="24"/>
          <w:szCs w:val="24"/>
        </w:rPr>
        <w:t>туры. Изменения в условиях жизни людей. Стили художест</w:t>
      </w:r>
      <w:r w:rsidRPr="006520B7">
        <w:rPr>
          <w:rFonts w:ascii="Times New Roman" w:hAnsi="Times New Roman"/>
          <w:spacing w:val="-2"/>
          <w:sz w:val="24"/>
          <w:szCs w:val="24"/>
        </w:rPr>
        <w:t>венной культуры: классицизм, романтизм, реализм, импрес</w:t>
      </w:r>
      <w:r w:rsidRPr="006520B7">
        <w:rPr>
          <w:rFonts w:ascii="Times New Roman" w:hAnsi="Times New Roman"/>
          <w:sz w:val="24"/>
          <w:szCs w:val="24"/>
        </w:rPr>
        <w:t xml:space="preserve">сионизм. Театр. Рождение кинематографа. Деятели культуры: </w:t>
      </w:r>
      <w:r w:rsidRPr="006520B7">
        <w:rPr>
          <w:rFonts w:ascii="Times New Roman" w:hAnsi="Times New Roman"/>
          <w:spacing w:val="1"/>
          <w:sz w:val="24"/>
          <w:szCs w:val="24"/>
        </w:rPr>
        <w:t>жизнь и творчество.</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3"/>
          <w:sz w:val="24"/>
          <w:szCs w:val="24"/>
        </w:rPr>
        <w:t>Международные отношения в XIX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Внешнеполитические интересы великих держав и полити</w:t>
      </w:r>
      <w:r w:rsidRPr="006520B7">
        <w:rPr>
          <w:rFonts w:ascii="Times New Roman" w:hAnsi="Times New Roman"/>
          <w:spacing w:val="2"/>
          <w:sz w:val="24"/>
          <w:szCs w:val="24"/>
        </w:rPr>
        <w:t>ка союзов в Европе. Восточный вопрос. Колониальные за</w:t>
      </w:r>
      <w:r w:rsidRPr="006520B7">
        <w:rPr>
          <w:rFonts w:ascii="Times New Roman" w:hAnsi="Times New Roman"/>
          <w:spacing w:val="-2"/>
          <w:sz w:val="24"/>
          <w:szCs w:val="24"/>
        </w:rPr>
        <w:t xml:space="preserve">хваты и колониальные империи. Старые и новые лидеры индустриального мира. Активизация борьбы за передел мира. </w:t>
      </w:r>
      <w:r w:rsidRPr="006520B7">
        <w:rPr>
          <w:rFonts w:ascii="Times New Roman" w:hAnsi="Times New Roman"/>
          <w:spacing w:val="-1"/>
          <w:sz w:val="24"/>
          <w:szCs w:val="24"/>
        </w:rPr>
        <w:t>Формирование военно-политических блоков великих держав.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Историческое и культурное наследие Нового времени.</w:t>
      </w:r>
    </w:p>
    <w:p w:rsidR="006520B7" w:rsidRPr="00503CC6" w:rsidRDefault="006520B7" w:rsidP="006520B7">
      <w:pPr>
        <w:pStyle w:val="a5"/>
        <w:rPr>
          <w:rFonts w:ascii="Times New Roman" w:hAnsi="Times New Roman"/>
          <w:b/>
          <w:sz w:val="24"/>
          <w:szCs w:val="24"/>
        </w:rPr>
      </w:pPr>
      <w:r w:rsidRPr="00503CC6">
        <w:rPr>
          <w:rFonts w:ascii="Times New Roman" w:hAnsi="Times New Roman"/>
          <w:b/>
          <w:spacing w:val="4"/>
          <w:sz w:val="24"/>
          <w:szCs w:val="24"/>
        </w:rPr>
        <w:t xml:space="preserve">Новейшая история. ХХ — начало XXI в. </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Мир к началу XX в. Новейшая история: понятие, периодизация.</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9"/>
          <w:sz w:val="24"/>
          <w:szCs w:val="24"/>
        </w:rPr>
        <w:t>Мир в 1900—1914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7"/>
          <w:sz w:val="24"/>
          <w:szCs w:val="24"/>
        </w:rPr>
        <w:t>Страны Европы и США в 1900—1914 гг.: технический прог</w:t>
      </w:r>
      <w:r w:rsidRPr="006520B7">
        <w:rPr>
          <w:rFonts w:ascii="Times New Roman" w:hAnsi="Times New Roman"/>
          <w:spacing w:val="-5"/>
          <w:sz w:val="24"/>
          <w:szCs w:val="24"/>
        </w:rPr>
        <w:t>ресс, экономическое развитие. Урбанизация, миграция. Положение основных групп населения. Социальные движения. Со</w:t>
      </w:r>
      <w:r w:rsidRPr="006520B7">
        <w:rPr>
          <w:rFonts w:ascii="Times New Roman" w:hAnsi="Times New Roman"/>
          <w:spacing w:val="-2"/>
          <w:sz w:val="24"/>
          <w:szCs w:val="24"/>
        </w:rPr>
        <w:t>циальные и политические реформы; Д. Ллойд Джордж.</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Страны Азии и Латинской Америки в 1900—1917 гг.: тра</w:t>
      </w:r>
      <w:r w:rsidRPr="006520B7">
        <w:rPr>
          <w:rFonts w:ascii="Times New Roman" w:hAnsi="Times New Roman"/>
          <w:spacing w:val="-2"/>
          <w:sz w:val="24"/>
          <w:szCs w:val="24"/>
        </w:rPr>
        <w:t>диционные общественные отношения и проблемы модерни</w:t>
      </w:r>
      <w:r w:rsidRPr="006520B7">
        <w:rPr>
          <w:rFonts w:ascii="Times New Roman" w:hAnsi="Times New Roman"/>
          <w:sz w:val="24"/>
          <w:szCs w:val="24"/>
        </w:rPr>
        <w:t>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w:t>
      </w:r>
      <w:r w:rsidRPr="006520B7">
        <w:rPr>
          <w:rFonts w:ascii="Times New Roman" w:hAnsi="Times New Roman"/>
          <w:spacing w:val="1"/>
          <w:sz w:val="24"/>
          <w:szCs w:val="24"/>
        </w:rPr>
        <w:t xml:space="preserve">ция 1910—1917 гг. Руководители освободительной борьбы </w:t>
      </w:r>
      <w:r w:rsidRPr="006520B7">
        <w:rPr>
          <w:rFonts w:ascii="Times New Roman" w:hAnsi="Times New Roman"/>
          <w:spacing w:val="2"/>
          <w:sz w:val="24"/>
          <w:szCs w:val="24"/>
        </w:rPr>
        <w:t>(Сунь Ятсен, Э. Сапата, Ф. Вилья).</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5"/>
          <w:sz w:val="24"/>
          <w:szCs w:val="24"/>
        </w:rPr>
        <w:t>Первая мировая война (1914—1918)</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Причины, участники, театры военных действий и ключе</w:t>
      </w:r>
      <w:r w:rsidRPr="006520B7">
        <w:rPr>
          <w:rFonts w:ascii="Times New Roman" w:hAnsi="Times New Roman"/>
          <w:spacing w:val="-2"/>
          <w:sz w:val="24"/>
          <w:szCs w:val="24"/>
        </w:rPr>
        <w:t xml:space="preserve">вые события Первой мировой войны. Западный и Восточный </w:t>
      </w:r>
      <w:r w:rsidRPr="006520B7">
        <w:rPr>
          <w:rFonts w:ascii="Times New Roman" w:hAnsi="Times New Roman"/>
          <w:spacing w:val="3"/>
          <w:sz w:val="24"/>
          <w:szCs w:val="24"/>
        </w:rPr>
        <w:t xml:space="preserve">фронт. Человек на фронте и в тылу. Итоги и последствия </w:t>
      </w:r>
      <w:r w:rsidRPr="006520B7">
        <w:rPr>
          <w:rFonts w:ascii="Times New Roman" w:hAnsi="Times New Roman"/>
          <w:spacing w:val="-4"/>
          <w:sz w:val="24"/>
          <w:szCs w:val="24"/>
        </w:rPr>
        <w:t>войны.</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9"/>
          <w:sz w:val="24"/>
          <w:szCs w:val="24"/>
        </w:rPr>
        <w:t>Мир в 1918—1939 гг.</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От войны к миру. Крушение империй и образование но</w:t>
      </w:r>
      <w:r w:rsidRPr="006520B7">
        <w:rPr>
          <w:rFonts w:ascii="Times New Roman" w:hAnsi="Times New Roman"/>
          <w:spacing w:val="-2"/>
          <w:sz w:val="24"/>
          <w:szCs w:val="24"/>
        </w:rPr>
        <w:t xml:space="preserve">вых государств в Европе. Парижская мирная конференция. </w:t>
      </w:r>
      <w:r w:rsidRPr="006520B7">
        <w:rPr>
          <w:rFonts w:ascii="Times New Roman" w:hAnsi="Times New Roman"/>
          <w:spacing w:val="2"/>
          <w:sz w:val="24"/>
          <w:szCs w:val="24"/>
        </w:rPr>
        <w:t>Создание Лиги Наций. Урегулирование на Дальнем Востоке и на Тихом океане. Версальско-Вашингтонская система.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Революционные события 1918 — начала 1920-х гг. в Ев</w:t>
      </w:r>
      <w:r w:rsidRPr="006520B7">
        <w:rPr>
          <w:rFonts w:ascii="Times New Roman" w:hAnsi="Times New Roman"/>
          <w:spacing w:val="2"/>
          <w:sz w:val="24"/>
          <w:szCs w:val="24"/>
        </w:rPr>
        <w:t xml:space="preserve">ропе. Революция в Германии: причины, участники, итоги. Раскол социал-демократического движения. Установление </w:t>
      </w:r>
      <w:r w:rsidRPr="006520B7">
        <w:rPr>
          <w:rFonts w:ascii="Times New Roman" w:hAnsi="Times New Roman"/>
          <w:spacing w:val="2"/>
          <w:sz w:val="24"/>
          <w:szCs w:val="24"/>
        </w:rPr>
        <w:lastRenderedPageBreak/>
        <w:t xml:space="preserve">авторитарных режимов в ряде европейских стран в начале </w:t>
      </w:r>
      <w:r w:rsidRPr="006520B7">
        <w:rPr>
          <w:rFonts w:ascii="Times New Roman" w:hAnsi="Times New Roman"/>
          <w:spacing w:val="-2"/>
          <w:sz w:val="24"/>
          <w:szCs w:val="24"/>
        </w:rPr>
        <w:t>1920-х гг. Приход фашистов к власти в Италии; Б. Муссолини.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 xml:space="preserve">Страны Европы и США в 1924—1939 гг. Экономическое </w:t>
      </w:r>
      <w:r w:rsidRPr="006520B7">
        <w:rPr>
          <w:rFonts w:ascii="Times New Roman" w:hAnsi="Times New Roman"/>
          <w:spacing w:val="-1"/>
          <w:sz w:val="24"/>
          <w:szCs w:val="24"/>
        </w:rPr>
        <w:t xml:space="preserve">развитие: от процветания к кризису 1929—1933 гг. Опыт </w:t>
      </w:r>
      <w:r w:rsidRPr="006520B7">
        <w:rPr>
          <w:rFonts w:ascii="Times New Roman" w:hAnsi="Times New Roman"/>
          <w:spacing w:val="-2"/>
          <w:sz w:val="24"/>
          <w:szCs w:val="24"/>
        </w:rPr>
        <w:t>социальных компромиссов: первые лейбористские правитель</w:t>
      </w:r>
      <w:r w:rsidRPr="006520B7">
        <w:rPr>
          <w:rFonts w:ascii="Times New Roman" w:hAnsi="Times New Roman"/>
          <w:spacing w:val="5"/>
          <w:sz w:val="24"/>
          <w:szCs w:val="24"/>
        </w:rPr>
        <w:t xml:space="preserve">ства в Великобритании. Великая депрессия. «Новый курс» </w:t>
      </w:r>
      <w:r w:rsidRPr="006520B7">
        <w:rPr>
          <w:rFonts w:ascii="Times New Roman" w:hAnsi="Times New Roman"/>
          <w:spacing w:val="-2"/>
          <w:sz w:val="24"/>
          <w:szCs w:val="24"/>
        </w:rPr>
        <w:t>Ф. Д. Рузвельта.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 xml:space="preserve">Утверждение авторитарных и тоталитарных режимов в </w:t>
      </w:r>
      <w:r w:rsidRPr="006520B7">
        <w:rPr>
          <w:rFonts w:ascii="Times New Roman" w:hAnsi="Times New Roman"/>
          <w:spacing w:val="-1"/>
          <w:sz w:val="24"/>
          <w:szCs w:val="24"/>
        </w:rPr>
        <w:t>1930-е гг. в странах Центральной и Восточной Европы. При</w:t>
      </w:r>
      <w:r w:rsidRPr="006520B7">
        <w:rPr>
          <w:rFonts w:ascii="Times New Roman" w:hAnsi="Times New Roman"/>
          <w:sz w:val="24"/>
          <w:szCs w:val="24"/>
        </w:rPr>
        <w:t xml:space="preserve">ход нацистов к власти в Германии; А. Гитлер. Внутренняя и </w:t>
      </w:r>
      <w:r w:rsidRPr="006520B7">
        <w:rPr>
          <w:rFonts w:ascii="Times New Roman" w:hAnsi="Times New Roman"/>
          <w:spacing w:val="1"/>
          <w:sz w:val="24"/>
          <w:szCs w:val="24"/>
        </w:rPr>
        <w:t>внешняя политика гитлеровского режима.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Создание и победа Народного фронта во Франции. Рево</w:t>
      </w:r>
      <w:r w:rsidRPr="006520B7">
        <w:rPr>
          <w:rFonts w:ascii="Times New Roman" w:hAnsi="Times New Roman"/>
          <w:sz w:val="24"/>
          <w:szCs w:val="24"/>
        </w:rPr>
        <w:t xml:space="preserve">люция и приход к власти правительства Народного фронта в </w:t>
      </w:r>
      <w:r w:rsidRPr="006520B7">
        <w:rPr>
          <w:rFonts w:ascii="Times New Roman" w:hAnsi="Times New Roman"/>
          <w:spacing w:val="1"/>
          <w:sz w:val="24"/>
          <w:szCs w:val="24"/>
        </w:rPr>
        <w:t>Испании. Гражданская война 1936—1939 гг. в Испании.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Страны Азии в 1920—1930-е гг. Опыт модернизации в </w:t>
      </w:r>
      <w:r w:rsidRPr="006520B7">
        <w:rPr>
          <w:rFonts w:ascii="Times New Roman" w:hAnsi="Times New Roman"/>
          <w:sz w:val="24"/>
          <w:szCs w:val="24"/>
        </w:rPr>
        <w:t xml:space="preserve">Турции; М. Кемаль Ататюрк. Революция 1920-х гг. в Китае. </w:t>
      </w:r>
      <w:r w:rsidRPr="006520B7">
        <w:rPr>
          <w:rFonts w:ascii="Times New Roman" w:hAnsi="Times New Roman"/>
          <w:spacing w:val="11"/>
          <w:sz w:val="24"/>
          <w:szCs w:val="24"/>
        </w:rPr>
        <w:t xml:space="preserve">Движение народов Индии против колониального гнета; </w:t>
      </w:r>
      <w:r w:rsidRPr="006520B7">
        <w:rPr>
          <w:rFonts w:ascii="Times New Roman" w:hAnsi="Times New Roman"/>
          <w:spacing w:val="1"/>
          <w:sz w:val="24"/>
          <w:szCs w:val="24"/>
        </w:rPr>
        <w:t>М. К. Ганди.</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4"/>
          <w:sz w:val="24"/>
          <w:szCs w:val="24"/>
        </w:rPr>
        <w:t>Развитие культуры в первой трети XX в. Социальные по</w:t>
      </w:r>
      <w:r w:rsidRPr="006520B7">
        <w:rPr>
          <w:rFonts w:ascii="Times New Roman" w:hAnsi="Times New Roman"/>
          <w:sz w:val="24"/>
          <w:szCs w:val="24"/>
        </w:rPr>
        <w:t>трясения начала XX в. и духовная культура. Отход от традиций классического искусства. Модернизм. Авангардизм. Тече</w:t>
      </w:r>
      <w:r w:rsidRPr="006520B7">
        <w:rPr>
          <w:rFonts w:ascii="Times New Roman" w:hAnsi="Times New Roman"/>
          <w:spacing w:val="-5"/>
          <w:sz w:val="24"/>
          <w:szCs w:val="24"/>
        </w:rPr>
        <w:t xml:space="preserve">ния в литературе и искусстве 1920—1930-х гг. Тоталитаризм и </w:t>
      </w:r>
      <w:r w:rsidRPr="006520B7">
        <w:rPr>
          <w:rFonts w:ascii="Times New Roman" w:hAnsi="Times New Roman"/>
          <w:spacing w:val="-1"/>
          <w:sz w:val="24"/>
          <w:szCs w:val="24"/>
        </w:rPr>
        <w:t>культура. Деятели культуры: творчество и судьбы.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6"/>
          <w:sz w:val="24"/>
          <w:szCs w:val="24"/>
        </w:rPr>
        <w:t xml:space="preserve">Международные отношения в 1920—1930-е гг. Лига </w:t>
      </w:r>
      <w:r w:rsidRPr="006520B7">
        <w:rPr>
          <w:rFonts w:ascii="Times New Roman" w:hAnsi="Times New Roman"/>
          <w:spacing w:val="-1"/>
          <w:sz w:val="24"/>
          <w:szCs w:val="24"/>
        </w:rPr>
        <w:t>Наций и ее деятельность в 1920-е гг. Обострение междуна</w:t>
      </w:r>
      <w:r w:rsidRPr="006520B7">
        <w:rPr>
          <w:rFonts w:ascii="Times New Roman" w:hAnsi="Times New Roman"/>
          <w:spacing w:val="-6"/>
          <w:sz w:val="24"/>
          <w:szCs w:val="24"/>
        </w:rPr>
        <w:t xml:space="preserve">родных отношений в 1930-е гг. Ось «Берлин—Рим—Токио». </w:t>
      </w:r>
      <w:r w:rsidRPr="006520B7">
        <w:rPr>
          <w:rFonts w:ascii="Times New Roman" w:hAnsi="Times New Roman"/>
          <w:spacing w:val="-2"/>
          <w:sz w:val="24"/>
          <w:szCs w:val="24"/>
        </w:rPr>
        <w:t>Агрессия на Дальнем Востоке, в Европе. Политика невме</w:t>
      </w:r>
      <w:r w:rsidRPr="006520B7">
        <w:rPr>
          <w:rFonts w:ascii="Times New Roman" w:hAnsi="Times New Roman"/>
          <w:sz w:val="24"/>
          <w:szCs w:val="24"/>
        </w:rPr>
        <w:t xml:space="preserve">шательства и умиротворения. Дипломатические переговоры </w:t>
      </w:r>
      <w:r w:rsidRPr="006520B7">
        <w:rPr>
          <w:rFonts w:ascii="Times New Roman" w:hAnsi="Times New Roman"/>
          <w:spacing w:val="-2"/>
          <w:sz w:val="24"/>
          <w:szCs w:val="24"/>
        </w:rPr>
        <w:t>1939 г., их результаты.</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5"/>
          <w:sz w:val="24"/>
          <w:szCs w:val="24"/>
        </w:rPr>
        <w:t>Вторая мировая война (1939—1945)</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1"/>
          <w:sz w:val="24"/>
          <w:szCs w:val="24"/>
        </w:rPr>
        <w:t xml:space="preserve">Причины и начало войны. Этапы, театры боевых </w:t>
      </w:r>
      <w:r w:rsidRPr="006520B7">
        <w:rPr>
          <w:rFonts w:ascii="Times New Roman" w:hAnsi="Times New Roman"/>
          <w:sz w:val="24"/>
          <w:szCs w:val="24"/>
        </w:rPr>
        <w:t xml:space="preserve">действий, основные участники войны. Установление «нового </w:t>
      </w:r>
      <w:r w:rsidRPr="006520B7">
        <w:rPr>
          <w:rFonts w:ascii="Times New Roman" w:hAnsi="Times New Roman"/>
          <w:spacing w:val="2"/>
          <w:sz w:val="24"/>
          <w:szCs w:val="24"/>
        </w:rPr>
        <w:t>порядка» на оккупированных территориях; геноцид, Холо</w:t>
      </w:r>
      <w:r w:rsidRPr="006520B7">
        <w:rPr>
          <w:rFonts w:ascii="Times New Roman" w:hAnsi="Times New Roman"/>
          <w:spacing w:val="-1"/>
          <w:sz w:val="24"/>
          <w:szCs w:val="24"/>
        </w:rPr>
        <w:t xml:space="preserve">кост. Движение Сопротивления, его руководители и герои. </w:t>
      </w:r>
      <w:r w:rsidRPr="006520B7">
        <w:rPr>
          <w:rFonts w:ascii="Times New Roman" w:hAnsi="Times New Roman"/>
          <w:spacing w:val="3"/>
          <w:sz w:val="24"/>
          <w:szCs w:val="24"/>
        </w:rPr>
        <w:t>Создание и деятельность антигитлеровской коалиции. Глав</w:t>
      </w:r>
      <w:r w:rsidRPr="006520B7">
        <w:rPr>
          <w:rFonts w:ascii="Times New Roman" w:hAnsi="Times New Roman"/>
          <w:spacing w:val="-2"/>
          <w:sz w:val="24"/>
          <w:szCs w:val="24"/>
        </w:rPr>
        <w:t>ные события войны в Европе, на Тихом океане, в Северной Африке. Конференции руководителей СССР, США и Вели</w:t>
      </w:r>
      <w:r w:rsidRPr="006520B7">
        <w:rPr>
          <w:rFonts w:ascii="Times New Roman" w:hAnsi="Times New Roman"/>
          <w:spacing w:val="-1"/>
          <w:sz w:val="24"/>
          <w:szCs w:val="24"/>
        </w:rPr>
        <w:t xml:space="preserve">кобритании. Капитуляция Германии. Завершение войны на </w:t>
      </w:r>
      <w:r w:rsidRPr="006520B7">
        <w:rPr>
          <w:rFonts w:ascii="Times New Roman" w:hAnsi="Times New Roman"/>
          <w:spacing w:val="3"/>
          <w:sz w:val="24"/>
          <w:szCs w:val="24"/>
        </w:rPr>
        <w:t>Дальнем Востоке. Итоги и уроки войны.</w:t>
      </w:r>
    </w:p>
    <w:p w:rsidR="006520B7" w:rsidRPr="00503CC6" w:rsidRDefault="006520B7" w:rsidP="006520B7">
      <w:pPr>
        <w:pStyle w:val="a5"/>
        <w:rPr>
          <w:rFonts w:ascii="Times New Roman" w:hAnsi="Times New Roman"/>
          <w:b/>
          <w:sz w:val="24"/>
          <w:szCs w:val="24"/>
        </w:rPr>
      </w:pPr>
      <w:r w:rsidRPr="00503CC6">
        <w:rPr>
          <w:rFonts w:ascii="Times New Roman" w:hAnsi="Times New Roman"/>
          <w:b/>
          <w:bCs/>
          <w:spacing w:val="5"/>
          <w:sz w:val="24"/>
          <w:szCs w:val="24"/>
        </w:rPr>
        <w:t>Мир во второй половине XX — начале XXI в.</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Изменения на политической карте мира после Второй </w:t>
      </w:r>
      <w:r w:rsidRPr="006520B7">
        <w:rPr>
          <w:rFonts w:ascii="Times New Roman" w:hAnsi="Times New Roman"/>
          <w:spacing w:val="-4"/>
          <w:sz w:val="24"/>
          <w:szCs w:val="24"/>
        </w:rPr>
        <w:t>мировой войны. Отношения между державами-победительни</w:t>
      </w:r>
      <w:r w:rsidRPr="006520B7">
        <w:rPr>
          <w:rFonts w:ascii="Times New Roman" w:hAnsi="Times New Roman"/>
          <w:spacing w:val="-2"/>
          <w:sz w:val="24"/>
          <w:szCs w:val="24"/>
        </w:rPr>
        <w:t xml:space="preserve">цами. Формирование биполярного мира. Начало «холодной </w:t>
      </w:r>
      <w:r w:rsidRPr="006520B7">
        <w:rPr>
          <w:rFonts w:ascii="Times New Roman" w:hAnsi="Times New Roman"/>
          <w:spacing w:val="-7"/>
          <w:sz w:val="24"/>
          <w:szCs w:val="24"/>
        </w:rPr>
        <w:t>войны».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Новые явления в экономике и социальной жизни после</w:t>
      </w:r>
      <w:r w:rsidRPr="006520B7">
        <w:rPr>
          <w:rFonts w:ascii="Times New Roman" w:hAnsi="Times New Roman"/>
          <w:spacing w:val="-2"/>
          <w:sz w:val="24"/>
          <w:szCs w:val="24"/>
        </w:rPr>
        <w:t>военного мира. Научно-техническая революция второй поло</w:t>
      </w:r>
      <w:r w:rsidRPr="006520B7">
        <w:rPr>
          <w:rFonts w:ascii="Times New Roman" w:hAnsi="Times New Roman"/>
          <w:spacing w:val="-4"/>
          <w:sz w:val="24"/>
          <w:szCs w:val="24"/>
        </w:rPr>
        <w:t>вины XX в. Переход от индустриального общества к постин</w:t>
      </w:r>
      <w:r w:rsidRPr="006520B7">
        <w:rPr>
          <w:rFonts w:ascii="Times New Roman" w:hAnsi="Times New Roman"/>
          <w:sz w:val="24"/>
          <w:szCs w:val="24"/>
        </w:rPr>
        <w:t>дустриальному, информационному обществу. Эволюция соци</w:t>
      </w:r>
      <w:r w:rsidRPr="006520B7">
        <w:rPr>
          <w:rFonts w:ascii="Times New Roman" w:hAnsi="Times New Roman"/>
          <w:spacing w:val="-1"/>
          <w:sz w:val="24"/>
          <w:szCs w:val="24"/>
        </w:rPr>
        <w:t>альной структуры общества.</w:t>
      </w:r>
    </w:p>
    <w:p w:rsidR="006520B7" w:rsidRPr="006520B7" w:rsidRDefault="006520B7" w:rsidP="006520B7">
      <w:pPr>
        <w:pStyle w:val="a5"/>
        <w:rPr>
          <w:rFonts w:ascii="Times New Roman" w:hAnsi="Times New Roman"/>
          <w:sz w:val="24"/>
          <w:szCs w:val="24"/>
        </w:rPr>
      </w:pPr>
      <w:r w:rsidRPr="006520B7">
        <w:rPr>
          <w:rFonts w:ascii="Times New Roman" w:hAnsi="Times New Roman"/>
          <w:sz w:val="24"/>
          <w:szCs w:val="24"/>
        </w:rPr>
        <w:t>Соединенные Штаты Америки во второй половине ХХ — начале XXI в. Путь к лидерству. Политическое развитие: де</w:t>
      </w:r>
      <w:r w:rsidRPr="006520B7">
        <w:rPr>
          <w:rFonts w:ascii="Times New Roman" w:hAnsi="Times New Roman"/>
          <w:spacing w:val="-2"/>
          <w:sz w:val="24"/>
          <w:szCs w:val="24"/>
        </w:rPr>
        <w:t>мократы и республиканцы у власти, президенты США. Соци</w:t>
      </w:r>
      <w:r w:rsidRPr="006520B7">
        <w:rPr>
          <w:rFonts w:ascii="Times New Roman" w:hAnsi="Times New Roman"/>
          <w:spacing w:val="1"/>
          <w:sz w:val="24"/>
          <w:szCs w:val="24"/>
        </w:rPr>
        <w:t xml:space="preserve">альные движения, борьба против расовой дискриминации. </w:t>
      </w:r>
      <w:r w:rsidRPr="006520B7">
        <w:rPr>
          <w:rFonts w:ascii="Times New Roman" w:hAnsi="Times New Roman"/>
          <w:sz w:val="24"/>
          <w:szCs w:val="24"/>
        </w:rPr>
        <w:t>Внешняя политика.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Страны Западной Европы во второй половине XX — на</w:t>
      </w:r>
      <w:r w:rsidRPr="006520B7">
        <w:rPr>
          <w:rFonts w:ascii="Times New Roman" w:hAnsi="Times New Roman"/>
          <w:spacing w:val="-4"/>
          <w:sz w:val="24"/>
          <w:szCs w:val="24"/>
        </w:rPr>
        <w:t>чале XXI в. Экономическое развитие, «государство благосо</w:t>
      </w:r>
      <w:r w:rsidRPr="006520B7">
        <w:rPr>
          <w:rFonts w:ascii="Times New Roman" w:hAnsi="Times New Roman"/>
          <w:spacing w:val="-2"/>
          <w:sz w:val="24"/>
          <w:szCs w:val="24"/>
        </w:rPr>
        <w:t xml:space="preserve">стояния». Внутренняя и внешняя политика консерваторов и </w:t>
      </w:r>
      <w:r w:rsidRPr="006520B7">
        <w:rPr>
          <w:rFonts w:ascii="Times New Roman" w:hAnsi="Times New Roman"/>
          <w:sz w:val="24"/>
          <w:szCs w:val="24"/>
        </w:rPr>
        <w:t>социалистов. Политические лидеры. Социальные выступле</w:t>
      </w:r>
      <w:r w:rsidRPr="006520B7">
        <w:rPr>
          <w:rFonts w:ascii="Times New Roman" w:hAnsi="Times New Roman"/>
          <w:spacing w:val="-2"/>
          <w:sz w:val="24"/>
          <w:szCs w:val="24"/>
        </w:rPr>
        <w:t>ния. Эволюция католической церкви. Установление демокра</w:t>
      </w:r>
      <w:r w:rsidRPr="006520B7">
        <w:rPr>
          <w:rFonts w:ascii="Times New Roman" w:hAnsi="Times New Roman"/>
          <w:sz w:val="24"/>
          <w:szCs w:val="24"/>
        </w:rPr>
        <w:t>тических режимов в 1970-е гг. в Португалии, Испании, Гре</w:t>
      </w:r>
      <w:r w:rsidRPr="006520B7">
        <w:rPr>
          <w:rFonts w:ascii="Times New Roman" w:hAnsi="Times New Roman"/>
          <w:spacing w:val="2"/>
          <w:sz w:val="24"/>
          <w:szCs w:val="24"/>
        </w:rPr>
        <w:t>ции. Европейская интеграция: цели, этапы, результаты.</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2"/>
          <w:sz w:val="24"/>
          <w:szCs w:val="24"/>
        </w:rPr>
        <w:t xml:space="preserve">Страны Восточной Европы во второй половине ХХ — </w:t>
      </w:r>
      <w:r w:rsidRPr="006520B7">
        <w:rPr>
          <w:rFonts w:ascii="Times New Roman" w:hAnsi="Times New Roman"/>
          <w:sz w:val="24"/>
          <w:szCs w:val="24"/>
        </w:rPr>
        <w:t>начале XXI в. Революции середины 1940-х гг. Социалистический эксперимент: достижения и противоречия. События кон</w:t>
      </w:r>
      <w:r w:rsidRPr="006520B7">
        <w:rPr>
          <w:rFonts w:ascii="Times New Roman" w:hAnsi="Times New Roman"/>
          <w:spacing w:val="-1"/>
          <w:sz w:val="24"/>
          <w:szCs w:val="24"/>
        </w:rPr>
        <w:t xml:space="preserve">ца 1980-х — начала 1990-х гг., падение коммунистических </w:t>
      </w:r>
      <w:r w:rsidRPr="006520B7">
        <w:rPr>
          <w:rFonts w:ascii="Times New Roman" w:hAnsi="Times New Roman"/>
          <w:spacing w:val="2"/>
          <w:sz w:val="24"/>
          <w:szCs w:val="24"/>
        </w:rPr>
        <w:t xml:space="preserve">режимов. Политические и экономические преобразования </w:t>
      </w:r>
      <w:r w:rsidRPr="006520B7">
        <w:rPr>
          <w:rFonts w:ascii="Times New Roman" w:hAnsi="Times New Roman"/>
          <w:spacing w:val="-2"/>
          <w:sz w:val="24"/>
          <w:szCs w:val="24"/>
        </w:rPr>
        <w:t xml:space="preserve">1990-х гг. Социальные отношения. </w:t>
      </w:r>
      <w:r w:rsidRPr="006520B7">
        <w:rPr>
          <w:rFonts w:ascii="Times New Roman" w:hAnsi="Times New Roman"/>
          <w:spacing w:val="-2"/>
          <w:sz w:val="24"/>
          <w:szCs w:val="24"/>
        </w:rPr>
        <w:lastRenderedPageBreak/>
        <w:t>Внешнеполитические по</w:t>
      </w:r>
      <w:r w:rsidRPr="006520B7">
        <w:rPr>
          <w:rFonts w:ascii="Times New Roman" w:hAnsi="Times New Roman"/>
          <w:sz w:val="24"/>
          <w:szCs w:val="24"/>
        </w:rPr>
        <w:t>зиции восточноевропейских государств. Проблемы интегра</w:t>
      </w:r>
      <w:r w:rsidRPr="006520B7">
        <w:rPr>
          <w:rFonts w:ascii="Times New Roman" w:hAnsi="Times New Roman"/>
          <w:spacing w:val="4"/>
          <w:sz w:val="24"/>
          <w:szCs w:val="24"/>
        </w:rPr>
        <w:t>ции в единой Европе.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Страны Азии и Африки во второй половине XX — нача</w:t>
      </w:r>
      <w:r w:rsidRPr="006520B7">
        <w:rPr>
          <w:rFonts w:ascii="Times New Roman" w:hAnsi="Times New Roman"/>
          <w:spacing w:val="-2"/>
          <w:sz w:val="24"/>
          <w:szCs w:val="24"/>
        </w:rPr>
        <w:t>ле XXI в. Япония: от поражения к лидерству; научно-техни</w:t>
      </w:r>
      <w:r w:rsidRPr="006520B7">
        <w:rPr>
          <w:rFonts w:ascii="Times New Roman" w:hAnsi="Times New Roman"/>
          <w:spacing w:val="-1"/>
          <w:sz w:val="24"/>
          <w:szCs w:val="24"/>
        </w:rPr>
        <w:t>ческий прогресс и традиции; внешняя политика. Освобожде</w:t>
      </w:r>
      <w:r w:rsidRPr="006520B7">
        <w:rPr>
          <w:rFonts w:ascii="Times New Roman" w:hAnsi="Times New Roman"/>
          <w:spacing w:val="3"/>
          <w:sz w:val="24"/>
          <w:szCs w:val="24"/>
        </w:rPr>
        <w:t xml:space="preserve">ние стран Азии и Африки и крушение колониальной системы во второй половине ХХ в.: этапы, основные движущие </w:t>
      </w:r>
      <w:r w:rsidRPr="006520B7">
        <w:rPr>
          <w:rFonts w:ascii="Times New Roman" w:hAnsi="Times New Roman"/>
          <w:spacing w:val="-2"/>
          <w:sz w:val="24"/>
          <w:szCs w:val="24"/>
        </w:rPr>
        <w:t xml:space="preserve">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w:t>
      </w:r>
      <w:r w:rsidRPr="006520B7">
        <w:rPr>
          <w:rFonts w:ascii="Times New Roman" w:hAnsi="Times New Roman"/>
          <w:spacing w:val="1"/>
          <w:sz w:val="24"/>
          <w:szCs w:val="24"/>
        </w:rPr>
        <w:t xml:space="preserve">Африки). Место государств Азии и Африки в современном </w:t>
      </w:r>
      <w:r w:rsidRPr="006520B7">
        <w:rPr>
          <w:rFonts w:ascii="Times New Roman" w:hAnsi="Times New Roman"/>
          <w:spacing w:val="-7"/>
          <w:sz w:val="24"/>
          <w:szCs w:val="24"/>
        </w:rPr>
        <w:t>мире.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Страны Латинской Америки во второй половине ХХ — </w:t>
      </w:r>
      <w:r w:rsidRPr="006520B7">
        <w:rPr>
          <w:rFonts w:ascii="Times New Roman" w:hAnsi="Times New Roman"/>
          <w:spacing w:val="-2"/>
          <w:sz w:val="24"/>
          <w:szCs w:val="24"/>
        </w:rPr>
        <w:t xml:space="preserve">начале XXI в. Экономические отношения (неравномерность </w:t>
      </w:r>
      <w:r w:rsidRPr="006520B7">
        <w:rPr>
          <w:rFonts w:ascii="Times New Roman" w:hAnsi="Times New Roman"/>
          <w:spacing w:val="-1"/>
          <w:sz w:val="24"/>
          <w:szCs w:val="24"/>
        </w:rPr>
        <w:t>развития стран региона, проблемы модернизации). Полити</w:t>
      </w:r>
      <w:r w:rsidRPr="006520B7">
        <w:rPr>
          <w:rFonts w:ascii="Times New Roman" w:hAnsi="Times New Roman"/>
          <w:spacing w:val="2"/>
          <w:sz w:val="24"/>
          <w:szCs w:val="24"/>
        </w:rPr>
        <w:t>ческие режимы: демократия и диктатура. Реформизм и рево</w:t>
      </w:r>
      <w:r w:rsidRPr="006520B7">
        <w:rPr>
          <w:rFonts w:ascii="Times New Roman" w:hAnsi="Times New Roman"/>
          <w:spacing w:val="-1"/>
          <w:sz w:val="24"/>
          <w:szCs w:val="24"/>
        </w:rPr>
        <w:t>люции как пути преодоления социально-экономических противоречий. Роль лидеров и народных масс в Новейшей исто</w:t>
      </w:r>
      <w:r w:rsidRPr="006520B7">
        <w:rPr>
          <w:rFonts w:ascii="Times New Roman" w:hAnsi="Times New Roman"/>
          <w:spacing w:val="1"/>
          <w:sz w:val="24"/>
          <w:szCs w:val="24"/>
        </w:rPr>
        <w:t>рии региона.</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5"/>
          <w:sz w:val="24"/>
          <w:szCs w:val="24"/>
        </w:rPr>
        <w:t>Культура зарубежных стран во второй половине XX — на</w:t>
      </w:r>
      <w:r w:rsidRPr="006520B7">
        <w:rPr>
          <w:rFonts w:ascii="Times New Roman" w:hAnsi="Times New Roman"/>
          <w:sz w:val="24"/>
          <w:szCs w:val="24"/>
        </w:rPr>
        <w:t>чале XXI в. Новый виток научно-технического прогресса. Ин</w:t>
      </w:r>
      <w:r w:rsidRPr="006520B7">
        <w:rPr>
          <w:rFonts w:ascii="Times New Roman" w:hAnsi="Times New Roman"/>
          <w:spacing w:val="-2"/>
          <w:sz w:val="24"/>
          <w:szCs w:val="24"/>
        </w:rPr>
        <w:t xml:space="preserve">формационная революция. Развитие средств коммуникации и </w:t>
      </w:r>
      <w:r w:rsidRPr="006520B7">
        <w:rPr>
          <w:rFonts w:ascii="Times New Roman" w:hAnsi="Times New Roman"/>
          <w:spacing w:val="1"/>
          <w:sz w:val="24"/>
          <w:szCs w:val="24"/>
        </w:rPr>
        <w:t xml:space="preserve">массовой информации. Изменения в образе жизни людей. </w:t>
      </w:r>
      <w:r w:rsidRPr="006520B7">
        <w:rPr>
          <w:rFonts w:ascii="Times New Roman" w:hAnsi="Times New Roman"/>
          <w:sz w:val="24"/>
          <w:szCs w:val="24"/>
        </w:rPr>
        <w:t xml:space="preserve">Многообразие стилей и течений в художественной культуре </w:t>
      </w:r>
      <w:r w:rsidRPr="006520B7">
        <w:rPr>
          <w:rFonts w:ascii="Times New Roman" w:hAnsi="Times New Roman"/>
          <w:spacing w:val="-6"/>
          <w:sz w:val="24"/>
          <w:szCs w:val="24"/>
        </w:rPr>
        <w:t>второй половины XX — начала XXI в. Массовая культура. Рас</w:t>
      </w:r>
      <w:r w:rsidRPr="006520B7">
        <w:rPr>
          <w:rFonts w:ascii="Times New Roman" w:hAnsi="Times New Roman"/>
          <w:spacing w:val="2"/>
          <w:sz w:val="24"/>
          <w:szCs w:val="24"/>
        </w:rPr>
        <w:t>ширение контактов и взаимовлияний в мировой культуре.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 xml:space="preserve">Международные отношения во второй половине ХХ — </w:t>
      </w:r>
      <w:r w:rsidRPr="006520B7">
        <w:rPr>
          <w:rFonts w:ascii="Times New Roman" w:hAnsi="Times New Roman"/>
          <w:spacing w:val="-2"/>
          <w:sz w:val="24"/>
          <w:szCs w:val="24"/>
        </w:rPr>
        <w:t xml:space="preserve">начале XXI в. Расстановка сил в Европе и мире в первые </w:t>
      </w:r>
      <w:r w:rsidRPr="006520B7">
        <w:rPr>
          <w:rFonts w:ascii="Times New Roman" w:hAnsi="Times New Roman"/>
          <w:spacing w:val="-1"/>
          <w:sz w:val="24"/>
          <w:szCs w:val="24"/>
        </w:rPr>
        <w:t xml:space="preserve">послевоенные годы. «Холодная война», гонка вооружений, </w:t>
      </w:r>
      <w:r w:rsidRPr="006520B7">
        <w:rPr>
          <w:rFonts w:ascii="Times New Roman" w:hAnsi="Times New Roman"/>
          <w:spacing w:val="-2"/>
          <w:sz w:val="24"/>
          <w:szCs w:val="24"/>
        </w:rPr>
        <w:t xml:space="preserve">региональные конфликты. Движение за мир и разоружение. </w:t>
      </w:r>
      <w:r w:rsidRPr="006520B7">
        <w:rPr>
          <w:rFonts w:ascii="Times New Roman" w:hAnsi="Times New Roman"/>
          <w:spacing w:val="2"/>
          <w:sz w:val="24"/>
          <w:szCs w:val="24"/>
        </w:rPr>
        <w:t xml:space="preserve">Хельсинкский процесс. Новое политическое мышление в </w:t>
      </w:r>
      <w:r w:rsidRPr="006520B7">
        <w:rPr>
          <w:rFonts w:ascii="Times New Roman" w:hAnsi="Times New Roman"/>
          <w:spacing w:val="-2"/>
          <w:sz w:val="24"/>
          <w:szCs w:val="24"/>
        </w:rPr>
        <w:t xml:space="preserve">международных отношениях. Изменение ситуации в Европе и </w:t>
      </w:r>
      <w:r w:rsidRPr="006520B7">
        <w:rPr>
          <w:rFonts w:ascii="Times New Roman" w:hAnsi="Times New Roman"/>
          <w:sz w:val="24"/>
          <w:szCs w:val="24"/>
        </w:rPr>
        <w:t xml:space="preserve">мире в конце 1980-х — начале 1990-х гг. Распад биполярной </w:t>
      </w:r>
      <w:r w:rsidRPr="006520B7">
        <w:rPr>
          <w:rFonts w:ascii="Times New Roman" w:hAnsi="Times New Roman"/>
          <w:spacing w:val="4"/>
          <w:sz w:val="24"/>
          <w:szCs w:val="24"/>
        </w:rPr>
        <w:t>системы. ООН, ее роль в современном мире.</w:t>
      </w:r>
    </w:p>
    <w:p w:rsidR="006520B7" w:rsidRPr="006520B7" w:rsidRDefault="006520B7" w:rsidP="006520B7">
      <w:pPr>
        <w:pStyle w:val="a5"/>
        <w:rPr>
          <w:rFonts w:ascii="Times New Roman" w:hAnsi="Times New Roman"/>
          <w:sz w:val="24"/>
          <w:szCs w:val="24"/>
        </w:rPr>
      </w:pPr>
      <w:r w:rsidRPr="006520B7">
        <w:rPr>
          <w:rFonts w:ascii="Times New Roman" w:hAnsi="Times New Roman"/>
          <w:spacing w:val="1"/>
          <w:sz w:val="24"/>
          <w:szCs w:val="24"/>
        </w:rPr>
        <w:t>Основное содержание и противоречия современной эпо</w:t>
      </w:r>
      <w:r w:rsidRPr="006520B7">
        <w:rPr>
          <w:rFonts w:ascii="Times New Roman" w:hAnsi="Times New Roman"/>
          <w:spacing w:val="-1"/>
          <w:sz w:val="24"/>
          <w:szCs w:val="24"/>
        </w:rPr>
        <w:t xml:space="preserve">хи. Глобальные проблемы человечества. Мировое сообщество </w:t>
      </w:r>
      <w:r w:rsidRPr="006520B7">
        <w:rPr>
          <w:rFonts w:ascii="Times New Roman" w:hAnsi="Times New Roman"/>
          <w:spacing w:val="2"/>
          <w:sz w:val="24"/>
          <w:szCs w:val="24"/>
        </w:rPr>
        <w:t>в начале XXI в.</w:t>
      </w:r>
    </w:p>
    <w:p w:rsidR="00F97A0B" w:rsidRPr="00F97A0B" w:rsidRDefault="00232E96" w:rsidP="000A3D88">
      <w:pPr>
        <w:pStyle w:val="a5"/>
        <w:jc w:val="center"/>
        <w:rPr>
          <w:rFonts w:ascii="Times New Roman" w:hAnsi="Times New Roman"/>
          <w:b/>
          <w:sz w:val="24"/>
          <w:szCs w:val="24"/>
        </w:rPr>
      </w:pPr>
      <w:r>
        <w:rPr>
          <w:rFonts w:ascii="Times New Roman" w:hAnsi="Times New Roman"/>
          <w:b/>
          <w:sz w:val="24"/>
          <w:szCs w:val="24"/>
        </w:rPr>
        <w:t>2.2.5.</w:t>
      </w:r>
      <w:r w:rsidR="00F97A0B" w:rsidRPr="00F97A0B">
        <w:rPr>
          <w:rFonts w:ascii="Times New Roman" w:hAnsi="Times New Roman"/>
          <w:b/>
          <w:sz w:val="24"/>
          <w:szCs w:val="24"/>
        </w:rPr>
        <w:t>Обществознание</w:t>
      </w:r>
    </w:p>
    <w:p w:rsidR="00F97A0B" w:rsidRPr="00F97A0B" w:rsidRDefault="00F97A0B" w:rsidP="00F97A0B">
      <w:pPr>
        <w:pStyle w:val="a5"/>
        <w:rPr>
          <w:rFonts w:ascii="Times New Roman" w:hAnsi="Times New Roman"/>
          <w:b/>
          <w:i/>
          <w:sz w:val="24"/>
          <w:szCs w:val="24"/>
        </w:rPr>
      </w:pPr>
      <w:r w:rsidRPr="00F97A0B">
        <w:rPr>
          <w:rFonts w:ascii="Times New Roman" w:hAnsi="Times New Roman"/>
          <w:b/>
          <w:bCs/>
          <w:i/>
          <w:sz w:val="24"/>
          <w:szCs w:val="24"/>
        </w:rPr>
        <w:t>Социальная сущность личности</w:t>
      </w:r>
    </w:p>
    <w:p w:rsidR="00F97A0B" w:rsidRPr="00F97A0B" w:rsidRDefault="00F97A0B" w:rsidP="00F97A0B">
      <w:pPr>
        <w:pStyle w:val="a5"/>
        <w:rPr>
          <w:rFonts w:ascii="Times New Roman" w:hAnsi="Times New Roman"/>
          <w:b/>
          <w:i/>
          <w:iCs/>
          <w:sz w:val="24"/>
          <w:szCs w:val="24"/>
        </w:rPr>
      </w:pPr>
      <w:r w:rsidRPr="00F97A0B">
        <w:rPr>
          <w:rFonts w:ascii="Times New Roman" w:hAnsi="Times New Roman"/>
          <w:b/>
          <w:bCs/>
          <w:sz w:val="24"/>
          <w:szCs w:val="24"/>
        </w:rPr>
        <w:t xml:space="preserve">Человек в социальном измерении </w:t>
      </w:r>
    </w:p>
    <w:p w:rsidR="00F97A0B" w:rsidRPr="00F97A0B" w:rsidRDefault="00F97A0B" w:rsidP="00F97A0B">
      <w:pPr>
        <w:pStyle w:val="a5"/>
        <w:rPr>
          <w:rFonts w:ascii="Times New Roman" w:hAnsi="Times New Roman"/>
        </w:rPr>
      </w:pPr>
      <w:r w:rsidRPr="00F97A0B">
        <w:rPr>
          <w:rFonts w:ascii="Times New Roman" w:hAnsi="Times New Roman"/>
        </w:rPr>
        <w:t>Природа человека. Интересы и потребности. Самооценка. Здоровый образ жизни. Безопасность жизни.</w:t>
      </w:r>
    </w:p>
    <w:p w:rsidR="00F97A0B" w:rsidRPr="00F97A0B" w:rsidRDefault="00F97A0B" w:rsidP="00F97A0B">
      <w:pPr>
        <w:pStyle w:val="a5"/>
        <w:rPr>
          <w:rFonts w:ascii="Times New Roman" w:hAnsi="Times New Roman"/>
        </w:rPr>
      </w:pPr>
      <w:r w:rsidRPr="00F97A0B">
        <w:rPr>
          <w:rFonts w:ascii="Times New Roman" w:hAnsi="Times New Roman"/>
        </w:rPr>
        <w:t>Деятельность и поведение. Мотивы деятельности. Виды деятельности. Люди с ограниченными возможностями и особыми потребностями.</w:t>
      </w:r>
    </w:p>
    <w:p w:rsidR="00F97A0B" w:rsidRPr="00F97A0B" w:rsidRDefault="00F97A0B" w:rsidP="00F97A0B">
      <w:pPr>
        <w:pStyle w:val="a5"/>
        <w:rPr>
          <w:rFonts w:ascii="Times New Roman" w:hAnsi="Times New Roman"/>
        </w:rPr>
      </w:pPr>
      <w:r w:rsidRPr="00F97A0B">
        <w:rPr>
          <w:rFonts w:ascii="Times New Roman" w:hAnsi="Times New Roman"/>
        </w:rPr>
        <w:t>Как человек познает мир и самого себя. Образование и самообразование.</w:t>
      </w:r>
    </w:p>
    <w:p w:rsidR="00F97A0B" w:rsidRPr="00F97A0B" w:rsidRDefault="00F97A0B" w:rsidP="00F97A0B">
      <w:pPr>
        <w:pStyle w:val="a5"/>
        <w:rPr>
          <w:rFonts w:ascii="Times New Roman" w:hAnsi="Times New Roman"/>
        </w:rPr>
      </w:pPr>
      <w:r w:rsidRPr="00F97A0B">
        <w:rPr>
          <w:rFonts w:ascii="Times New Roman" w:hAnsi="Times New Roman"/>
        </w:rPr>
        <w:t>Социальное становление человека: как усваиваются социальные нормы. Социальные «параметры личности».</w:t>
      </w:r>
    </w:p>
    <w:p w:rsidR="00F97A0B" w:rsidRPr="00F97A0B" w:rsidRDefault="00F97A0B" w:rsidP="00F97A0B">
      <w:pPr>
        <w:pStyle w:val="a5"/>
        <w:rPr>
          <w:rFonts w:ascii="Times New Roman" w:hAnsi="Times New Roman"/>
        </w:rPr>
      </w:pPr>
      <w:r w:rsidRPr="00F97A0B">
        <w:rPr>
          <w:rFonts w:ascii="Times New Roman" w:hAnsi="Times New Roman"/>
        </w:rPr>
        <w:t>Положение личности в обществе: от чего оно зависит. Статус. Типичные социальные роли.</w:t>
      </w:r>
    </w:p>
    <w:p w:rsidR="00F97A0B" w:rsidRPr="00F97A0B" w:rsidRDefault="00F97A0B" w:rsidP="00F97A0B">
      <w:pPr>
        <w:pStyle w:val="a5"/>
        <w:rPr>
          <w:rFonts w:ascii="Times New Roman" w:hAnsi="Times New Roman"/>
        </w:rPr>
      </w:pPr>
      <w:r w:rsidRPr="00F97A0B">
        <w:rPr>
          <w:rFonts w:ascii="Times New Roman" w:hAnsi="Times New Roman"/>
        </w:rPr>
        <w:t>Возраст человека и социальные отношения. Особенности подросткового возраста. Отношения в семье и со сверстниками.</w:t>
      </w:r>
    </w:p>
    <w:p w:rsidR="00F97A0B" w:rsidRPr="00F97A0B" w:rsidRDefault="00F97A0B" w:rsidP="00F97A0B">
      <w:pPr>
        <w:pStyle w:val="a5"/>
        <w:rPr>
          <w:rFonts w:ascii="Times New Roman" w:hAnsi="Times New Roman"/>
        </w:rPr>
      </w:pPr>
      <w:r w:rsidRPr="00F97A0B">
        <w:rPr>
          <w:rFonts w:ascii="Times New Roman" w:hAnsi="Times New Roman"/>
        </w:rPr>
        <w:t>Гендер как «социальный пол». Различия в поведении мальчиков и девочек.</w:t>
      </w:r>
    </w:p>
    <w:p w:rsidR="00F97A0B" w:rsidRPr="00F97A0B" w:rsidRDefault="00F97A0B" w:rsidP="00F97A0B">
      <w:pPr>
        <w:pStyle w:val="a5"/>
        <w:rPr>
          <w:rFonts w:ascii="Times New Roman" w:hAnsi="Times New Roman"/>
        </w:rPr>
      </w:pPr>
      <w:r w:rsidRPr="00F97A0B">
        <w:rPr>
          <w:rFonts w:ascii="Times New Roman" w:hAnsi="Times New Roman"/>
        </w:rPr>
        <w:t>Национальная принадлежность: влияет ли она на социальное положение личности?</w:t>
      </w:r>
    </w:p>
    <w:p w:rsidR="00F97A0B" w:rsidRPr="00F97A0B" w:rsidRDefault="00F97A0B" w:rsidP="00F97A0B">
      <w:pPr>
        <w:pStyle w:val="a5"/>
        <w:rPr>
          <w:rFonts w:ascii="Times New Roman" w:hAnsi="Times New Roman"/>
        </w:rPr>
      </w:pPr>
      <w:r w:rsidRPr="00F97A0B">
        <w:rPr>
          <w:rFonts w:ascii="Times New Roman" w:hAnsi="Times New Roman"/>
        </w:rPr>
        <w:t>Гражданско-правовая сторона социального положения личности в обществе. Юные граждане России: какие права человек получает от рождения.</w:t>
      </w:r>
    </w:p>
    <w:p w:rsidR="00F97A0B" w:rsidRPr="00F97A0B" w:rsidRDefault="00F97A0B" w:rsidP="00F97A0B">
      <w:pPr>
        <w:pStyle w:val="a5"/>
        <w:rPr>
          <w:rFonts w:ascii="Times New Roman" w:hAnsi="Times New Roman"/>
        </w:rPr>
      </w:pPr>
      <w:r w:rsidRPr="00F97A0B">
        <w:rPr>
          <w:rFonts w:ascii="Times New Roman" w:hAnsi="Times New Roman"/>
          <w:b/>
          <w:bCs/>
        </w:rPr>
        <w:t xml:space="preserve">Ближайшее социальное окружение </w:t>
      </w:r>
    </w:p>
    <w:p w:rsidR="00F97A0B" w:rsidRPr="00F97A0B" w:rsidRDefault="00F97A0B" w:rsidP="00F97A0B">
      <w:pPr>
        <w:pStyle w:val="a5"/>
        <w:rPr>
          <w:rFonts w:ascii="Times New Roman" w:hAnsi="Times New Roman"/>
        </w:rPr>
      </w:pPr>
      <w:r w:rsidRPr="00F97A0B">
        <w:rPr>
          <w:rFonts w:ascii="Times New Roman" w:hAnsi="Times New Roman"/>
        </w:rPr>
        <w:t>Семья и семейные отношения. Роли в семье. Семейные ценности и традиции. Забота и воспитание в семье.</w:t>
      </w:r>
    </w:p>
    <w:p w:rsidR="00F97A0B" w:rsidRPr="00F97A0B" w:rsidRDefault="00F97A0B" w:rsidP="00F97A0B">
      <w:pPr>
        <w:pStyle w:val="a5"/>
        <w:rPr>
          <w:rFonts w:ascii="Times New Roman" w:hAnsi="Times New Roman"/>
        </w:rPr>
      </w:pPr>
      <w:r w:rsidRPr="00F97A0B">
        <w:rPr>
          <w:rFonts w:ascii="Times New Roman" w:hAnsi="Times New Roman"/>
        </w:rPr>
        <w:t>Защита прав и интересов детей, оставшихся без попечения родителей.</w:t>
      </w:r>
    </w:p>
    <w:p w:rsidR="00F97A0B" w:rsidRPr="00F97A0B" w:rsidRDefault="00F97A0B" w:rsidP="00F97A0B">
      <w:pPr>
        <w:pStyle w:val="a5"/>
        <w:rPr>
          <w:rFonts w:ascii="Times New Roman" w:hAnsi="Times New Roman"/>
        </w:rPr>
      </w:pPr>
      <w:r w:rsidRPr="00F97A0B">
        <w:rPr>
          <w:rFonts w:ascii="Times New Roman" w:hAnsi="Times New Roman"/>
        </w:rPr>
        <w:t>Человек в малой группе. Межличностные отношения. Общение. Стили общения. Межличностные конфликты.</w:t>
      </w:r>
    </w:p>
    <w:p w:rsidR="00F97A0B" w:rsidRPr="00F97A0B" w:rsidRDefault="00F97A0B" w:rsidP="00F97A0B">
      <w:pPr>
        <w:pStyle w:val="a5"/>
        <w:rPr>
          <w:rFonts w:ascii="Times New Roman" w:hAnsi="Times New Roman"/>
          <w:i/>
        </w:rPr>
      </w:pPr>
      <w:r w:rsidRPr="00F97A0B">
        <w:rPr>
          <w:rFonts w:ascii="Times New Roman" w:hAnsi="Times New Roman"/>
          <w:b/>
          <w:bCs/>
          <w:i/>
        </w:rPr>
        <w:t xml:space="preserve">Современное общество </w:t>
      </w:r>
    </w:p>
    <w:p w:rsidR="00F97A0B" w:rsidRPr="00F97A0B" w:rsidRDefault="00F97A0B" w:rsidP="00F97A0B">
      <w:pPr>
        <w:pStyle w:val="a5"/>
        <w:rPr>
          <w:rFonts w:ascii="Times New Roman" w:hAnsi="Times New Roman"/>
        </w:rPr>
      </w:pPr>
      <w:r w:rsidRPr="00F97A0B">
        <w:rPr>
          <w:rFonts w:ascii="Times New Roman" w:hAnsi="Times New Roman"/>
          <w:b/>
          <w:bCs/>
        </w:rPr>
        <w:t xml:space="preserve">Общество — большой «дом» человечества </w:t>
      </w:r>
    </w:p>
    <w:p w:rsidR="00F97A0B" w:rsidRPr="00F97A0B" w:rsidRDefault="00F97A0B" w:rsidP="00F97A0B">
      <w:pPr>
        <w:pStyle w:val="a5"/>
        <w:rPr>
          <w:rFonts w:ascii="Times New Roman" w:hAnsi="Times New Roman"/>
        </w:rPr>
      </w:pPr>
      <w:r w:rsidRPr="00F97A0B">
        <w:rPr>
          <w:rFonts w:ascii="Times New Roman" w:hAnsi="Times New Roman"/>
        </w:rPr>
        <w:lastRenderedPageBreak/>
        <w:t>Что связывает людей в общество. Устойчивость и изменчивость в развитии общества. Основные типы обществ. Общественный прогресс и регресс.</w:t>
      </w:r>
    </w:p>
    <w:p w:rsidR="00F97A0B" w:rsidRPr="00F97A0B" w:rsidRDefault="00F97A0B" w:rsidP="00F97A0B">
      <w:pPr>
        <w:pStyle w:val="a5"/>
        <w:rPr>
          <w:rFonts w:ascii="Times New Roman" w:hAnsi="Times New Roman"/>
        </w:rPr>
      </w:pPr>
      <w:r w:rsidRPr="00F97A0B">
        <w:rPr>
          <w:rFonts w:ascii="Times New Roman" w:hAnsi="Times New Roman"/>
        </w:rPr>
        <w:t>Различные сферы общественной жизни, их взаимосвязь.</w:t>
      </w:r>
    </w:p>
    <w:p w:rsidR="00F97A0B" w:rsidRPr="00F97A0B" w:rsidRDefault="00F97A0B" w:rsidP="00F97A0B">
      <w:pPr>
        <w:pStyle w:val="a5"/>
        <w:rPr>
          <w:rFonts w:ascii="Times New Roman" w:hAnsi="Times New Roman"/>
        </w:rPr>
      </w:pPr>
      <w:r w:rsidRPr="00F97A0B">
        <w:rPr>
          <w:rFonts w:ascii="Times New Roman" w:hAnsi="Times New Roman"/>
        </w:rPr>
        <w:t>Труд и образ жизни людей: как создаются материальные</w:t>
      </w:r>
    </w:p>
    <w:p w:rsidR="00F97A0B" w:rsidRPr="00F97A0B" w:rsidRDefault="00F97A0B" w:rsidP="00F97A0B">
      <w:pPr>
        <w:pStyle w:val="a5"/>
        <w:rPr>
          <w:rFonts w:ascii="Times New Roman" w:hAnsi="Times New Roman"/>
        </w:rPr>
      </w:pPr>
      <w:r w:rsidRPr="00F97A0B">
        <w:rPr>
          <w:rFonts w:ascii="Times New Roman" w:hAnsi="Times New Roman"/>
        </w:rPr>
        <w:t>блага. Экономика и производство.</w:t>
      </w:r>
    </w:p>
    <w:p w:rsidR="00F97A0B" w:rsidRPr="00F97A0B" w:rsidRDefault="00F97A0B" w:rsidP="00F97A0B">
      <w:pPr>
        <w:pStyle w:val="a5"/>
        <w:rPr>
          <w:rFonts w:ascii="Times New Roman" w:hAnsi="Times New Roman"/>
        </w:rPr>
      </w:pPr>
      <w:r w:rsidRPr="00F97A0B">
        <w:rPr>
          <w:rFonts w:ascii="Times New Roman" w:hAnsi="Times New Roman"/>
        </w:rPr>
        <w:t>Социальные различия в обществе: причины их возникновения и проявления. Социальные общности и группы.</w:t>
      </w:r>
    </w:p>
    <w:p w:rsidR="00F97A0B" w:rsidRPr="00F97A0B" w:rsidRDefault="00F97A0B" w:rsidP="00F97A0B">
      <w:pPr>
        <w:pStyle w:val="a5"/>
        <w:rPr>
          <w:rFonts w:ascii="Times New Roman" w:hAnsi="Times New Roman"/>
        </w:rPr>
      </w:pPr>
      <w:r w:rsidRPr="00F97A0B">
        <w:rPr>
          <w:rFonts w:ascii="Times New Roman" w:hAnsi="Times New Roman"/>
        </w:rPr>
        <w:t>Государственная власть, ее роль в управлении общественной жизнью.</w:t>
      </w:r>
    </w:p>
    <w:p w:rsidR="00F97A0B" w:rsidRPr="00F97A0B" w:rsidRDefault="00F97A0B" w:rsidP="00F97A0B">
      <w:pPr>
        <w:pStyle w:val="a5"/>
        <w:rPr>
          <w:rFonts w:ascii="Times New Roman" w:hAnsi="Times New Roman"/>
        </w:rPr>
      </w:pPr>
      <w:r w:rsidRPr="00F97A0B">
        <w:rPr>
          <w:rFonts w:ascii="Times New Roman" w:hAnsi="Times New Roman"/>
        </w:rPr>
        <w:t>Из чего складывается духовная культура общества. Духовные богатства общества: создание, сохранение, распространение, усвоение.</w:t>
      </w:r>
    </w:p>
    <w:p w:rsidR="00F97A0B" w:rsidRPr="00F97A0B" w:rsidRDefault="00F97A0B" w:rsidP="00F97A0B">
      <w:pPr>
        <w:pStyle w:val="a5"/>
        <w:rPr>
          <w:rFonts w:ascii="Times New Roman" w:hAnsi="Times New Roman"/>
        </w:rPr>
      </w:pPr>
      <w:r w:rsidRPr="00F97A0B">
        <w:rPr>
          <w:rFonts w:ascii="Times New Roman" w:hAnsi="Times New Roman"/>
          <w:b/>
          <w:bCs/>
        </w:rPr>
        <w:t xml:space="preserve">Общество, в котором мы живем </w:t>
      </w:r>
    </w:p>
    <w:p w:rsidR="00F97A0B" w:rsidRPr="00F97A0B" w:rsidRDefault="00F97A0B" w:rsidP="00F97A0B">
      <w:pPr>
        <w:pStyle w:val="a5"/>
        <w:rPr>
          <w:rFonts w:ascii="Times New Roman" w:hAnsi="Times New Roman"/>
        </w:rPr>
      </w:pPr>
      <w:r w:rsidRPr="00F97A0B">
        <w:rPr>
          <w:rFonts w:ascii="Times New Roman" w:hAnsi="Times New Roman"/>
        </w:rPr>
        <w:t>Ускорение общественного развития. Усиление взаимосвязей и взаимозависимостей стран и народов.</w:t>
      </w:r>
    </w:p>
    <w:p w:rsidR="00F97A0B" w:rsidRPr="00F97A0B" w:rsidRDefault="00F97A0B" w:rsidP="00F97A0B">
      <w:pPr>
        <w:pStyle w:val="a5"/>
        <w:rPr>
          <w:rFonts w:ascii="Times New Roman" w:hAnsi="Times New Roman"/>
        </w:rPr>
      </w:pPr>
      <w:r w:rsidRPr="00F97A0B">
        <w:rPr>
          <w:rFonts w:ascii="Times New Roman" w:hAnsi="Times New Roman"/>
        </w:rPr>
        <w:t>Современные средства связи и коммуникации, их влияние на нашу жизнь.</w:t>
      </w:r>
    </w:p>
    <w:p w:rsidR="00F97A0B" w:rsidRPr="00F97A0B" w:rsidRDefault="00F97A0B" w:rsidP="00F97A0B">
      <w:pPr>
        <w:pStyle w:val="a5"/>
        <w:rPr>
          <w:rFonts w:ascii="Times New Roman" w:hAnsi="Times New Roman"/>
        </w:rPr>
      </w:pPr>
      <w:r w:rsidRPr="00F97A0B">
        <w:rPr>
          <w:rFonts w:ascii="Times New Roman" w:hAnsi="Times New Roman"/>
        </w:rPr>
        <w:t>Глобальные проблемы современности. Экологическая ситуация в современном глобальном мире: как спасти природу.</w:t>
      </w:r>
    </w:p>
    <w:p w:rsidR="00F97A0B" w:rsidRPr="00F97A0B" w:rsidRDefault="00F97A0B" w:rsidP="00F97A0B">
      <w:pPr>
        <w:pStyle w:val="a5"/>
        <w:rPr>
          <w:rFonts w:ascii="Times New Roman" w:hAnsi="Times New Roman"/>
        </w:rPr>
      </w:pPr>
      <w:r w:rsidRPr="00F97A0B">
        <w:rPr>
          <w:rFonts w:ascii="Times New Roman" w:hAnsi="Times New Roman"/>
        </w:rPr>
        <w:t>Российское общество в начале XXI в. Ресурсы и возможности развития нашей страны: какие задачи стоят перед отечественной экономикой.</w:t>
      </w:r>
    </w:p>
    <w:p w:rsidR="00F97A0B" w:rsidRPr="00F97A0B" w:rsidRDefault="00F97A0B" w:rsidP="00F97A0B">
      <w:pPr>
        <w:pStyle w:val="a5"/>
        <w:rPr>
          <w:rFonts w:ascii="Times New Roman" w:hAnsi="Times New Roman"/>
        </w:rPr>
      </w:pPr>
      <w:r w:rsidRPr="00F97A0B">
        <w:rPr>
          <w:rFonts w:ascii="Times New Roman" w:hAnsi="Times New Roman"/>
        </w:rPr>
        <w:t>Основы конституционного строя Российской Федерации. Государственное устройство нашей страны, многонациональный состав ее населения. Что значит сегодня быть гражданином своего Отечества.</w:t>
      </w:r>
    </w:p>
    <w:p w:rsidR="00F97A0B" w:rsidRPr="00F97A0B" w:rsidRDefault="00F97A0B" w:rsidP="00F97A0B">
      <w:pPr>
        <w:pStyle w:val="a5"/>
        <w:rPr>
          <w:rFonts w:ascii="Times New Roman" w:hAnsi="Times New Roman"/>
        </w:rPr>
      </w:pPr>
      <w:r w:rsidRPr="00F97A0B">
        <w:rPr>
          <w:rFonts w:ascii="Times New Roman" w:hAnsi="Times New Roman"/>
        </w:rPr>
        <w:t>Духовные ценности российского народа. Культурные достижения народов России: как их сохранить и приумножить.</w:t>
      </w:r>
    </w:p>
    <w:p w:rsidR="00F97A0B" w:rsidRPr="00F97A0B" w:rsidRDefault="00F97A0B" w:rsidP="00F97A0B">
      <w:pPr>
        <w:pStyle w:val="a5"/>
        <w:rPr>
          <w:rFonts w:ascii="Times New Roman" w:hAnsi="Times New Roman"/>
        </w:rPr>
      </w:pPr>
      <w:r w:rsidRPr="00F97A0B">
        <w:rPr>
          <w:rFonts w:ascii="Times New Roman" w:hAnsi="Times New Roman"/>
        </w:rPr>
        <w:t>Место России среди других государств мира.</w:t>
      </w:r>
    </w:p>
    <w:p w:rsidR="00F97A0B" w:rsidRPr="00F97A0B" w:rsidRDefault="00F97A0B" w:rsidP="00F97A0B">
      <w:pPr>
        <w:pStyle w:val="a5"/>
        <w:rPr>
          <w:rFonts w:ascii="Times New Roman" w:hAnsi="Times New Roman"/>
          <w:i/>
        </w:rPr>
      </w:pPr>
      <w:r w:rsidRPr="00F97A0B">
        <w:rPr>
          <w:rFonts w:ascii="Times New Roman" w:hAnsi="Times New Roman"/>
          <w:b/>
          <w:bCs/>
          <w:i/>
        </w:rPr>
        <w:t xml:space="preserve">Социальные нормы </w:t>
      </w:r>
    </w:p>
    <w:p w:rsidR="00F97A0B" w:rsidRPr="00F97A0B" w:rsidRDefault="00F97A0B" w:rsidP="00F97A0B">
      <w:pPr>
        <w:pStyle w:val="a5"/>
        <w:rPr>
          <w:rFonts w:ascii="Times New Roman" w:hAnsi="Times New Roman"/>
        </w:rPr>
      </w:pPr>
      <w:r w:rsidRPr="00F97A0B">
        <w:rPr>
          <w:rFonts w:ascii="Times New Roman" w:hAnsi="Times New Roman"/>
          <w:b/>
          <w:bCs/>
        </w:rPr>
        <w:t xml:space="preserve">Регулирование поведения людей в обществе </w:t>
      </w:r>
    </w:p>
    <w:p w:rsidR="00F97A0B" w:rsidRPr="00F97A0B" w:rsidRDefault="00F97A0B" w:rsidP="00F97A0B">
      <w:pPr>
        <w:pStyle w:val="a5"/>
        <w:rPr>
          <w:rFonts w:ascii="Times New Roman" w:hAnsi="Times New Roman"/>
        </w:rPr>
      </w:pPr>
      <w:r w:rsidRPr="00F97A0B">
        <w:rPr>
          <w:rFonts w:ascii="Times New Roman" w:hAnsi="Times New Roman"/>
        </w:rPr>
        <w:t>Социальные нормы и правила общественной жизни. Общественные нравы, традиции и обычаи.</w:t>
      </w:r>
    </w:p>
    <w:p w:rsidR="00F97A0B" w:rsidRPr="00F97A0B" w:rsidRDefault="00F97A0B" w:rsidP="00F97A0B">
      <w:pPr>
        <w:pStyle w:val="a5"/>
        <w:rPr>
          <w:rFonts w:ascii="Times New Roman" w:hAnsi="Times New Roman"/>
        </w:rPr>
      </w:pPr>
      <w:r w:rsidRPr="00F97A0B">
        <w:rPr>
          <w:rFonts w:ascii="Times New Roman" w:hAnsi="Times New Roman"/>
        </w:rPr>
        <w:t>Общественное сознание и ценности. Уважение социального многообразия. Гражданственность и патриотизм.</w:t>
      </w:r>
    </w:p>
    <w:p w:rsidR="00F97A0B" w:rsidRPr="00F97A0B" w:rsidRDefault="00F97A0B" w:rsidP="00F97A0B">
      <w:pPr>
        <w:pStyle w:val="a5"/>
        <w:rPr>
          <w:rFonts w:ascii="Times New Roman" w:hAnsi="Times New Roman"/>
        </w:rPr>
      </w:pPr>
      <w:r w:rsidRPr="00F97A0B">
        <w:rPr>
          <w:rFonts w:ascii="Times New Roman" w:hAnsi="Times New Roman"/>
        </w:rPr>
        <w:t>Мораль, ее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F97A0B" w:rsidRPr="00F97A0B" w:rsidRDefault="00F97A0B" w:rsidP="00F97A0B">
      <w:pPr>
        <w:pStyle w:val="a5"/>
        <w:rPr>
          <w:rFonts w:ascii="Times New Roman" w:hAnsi="Times New Roman"/>
        </w:rPr>
      </w:pPr>
      <w:r w:rsidRPr="00F97A0B">
        <w:rPr>
          <w:rFonts w:ascii="Times New Roman" w:hAnsi="Times New Roman"/>
        </w:rPr>
        <w:t>Право, его роль в жизни человека, общества и государства. Основные признаки права. Нормы права. Понятие прав, свобод и обязанностей.</w:t>
      </w:r>
    </w:p>
    <w:p w:rsidR="00F97A0B" w:rsidRPr="00F97A0B" w:rsidRDefault="00F97A0B" w:rsidP="00F97A0B">
      <w:pPr>
        <w:pStyle w:val="a5"/>
        <w:rPr>
          <w:rFonts w:ascii="Times New Roman" w:hAnsi="Times New Roman"/>
        </w:rPr>
      </w:pPr>
      <w:r w:rsidRPr="00F97A0B">
        <w:rPr>
          <w:rFonts w:ascii="Times New Roman" w:hAnsi="Times New Roman"/>
        </w:rPr>
        <w:t>Дееспособность и правоспособность человека. Правоотношения, субъекты права.</w:t>
      </w:r>
    </w:p>
    <w:p w:rsidR="00F97A0B" w:rsidRPr="00F97A0B" w:rsidRDefault="00F97A0B" w:rsidP="00F97A0B">
      <w:pPr>
        <w:pStyle w:val="a5"/>
        <w:rPr>
          <w:rFonts w:ascii="Times New Roman" w:hAnsi="Times New Roman"/>
        </w:rPr>
      </w:pPr>
      <w:r w:rsidRPr="00F97A0B">
        <w:rPr>
          <w:rFonts w:ascii="Times New Roman" w:hAnsi="Times New Roman"/>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F97A0B" w:rsidRPr="00F97A0B" w:rsidRDefault="00F97A0B" w:rsidP="00F97A0B">
      <w:pPr>
        <w:pStyle w:val="a5"/>
        <w:rPr>
          <w:rFonts w:ascii="Times New Roman" w:hAnsi="Times New Roman"/>
        </w:rPr>
      </w:pPr>
      <w:r w:rsidRPr="00F97A0B">
        <w:rPr>
          <w:rFonts w:ascii="Times New Roman" w:hAnsi="Times New Roman"/>
        </w:rPr>
        <w:t>Личные (гражданские) права, социально-экономические и культурные права, политические права и свободы российских граждан.</w:t>
      </w:r>
    </w:p>
    <w:p w:rsidR="00F97A0B" w:rsidRPr="00F97A0B" w:rsidRDefault="00F97A0B" w:rsidP="00F97A0B">
      <w:pPr>
        <w:pStyle w:val="a5"/>
        <w:rPr>
          <w:rFonts w:ascii="Times New Roman" w:hAnsi="Times New Roman"/>
        </w:rPr>
      </w:pPr>
      <w:r w:rsidRPr="00F97A0B">
        <w:rPr>
          <w:rFonts w:ascii="Times New Roman" w:hAnsi="Times New Roman"/>
        </w:rPr>
        <w:t>Как защищаются права человека в России.</w:t>
      </w:r>
    </w:p>
    <w:p w:rsidR="00F97A0B" w:rsidRPr="00F97A0B" w:rsidRDefault="00F97A0B" w:rsidP="00F97A0B">
      <w:pPr>
        <w:pStyle w:val="a5"/>
        <w:rPr>
          <w:rFonts w:ascii="Times New Roman" w:hAnsi="Times New Roman"/>
        </w:rPr>
      </w:pPr>
      <w:r w:rsidRPr="00F97A0B">
        <w:rPr>
          <w:rFonts w:ascii="Times New Roman" w:hAnsi="Times New Roman"/>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F97A0B" w:rsidRPr="00F97A0B" w:rsidRDefault="00F97A0B" w:rsidP="00F97A0B">
      <w:pPr>
        <w:pStyle w:val="a5"/>
        <w:rPr>
          <w:rFonts w:ascii="Times New Roman" w:hAnsi="Times New Roman"/>
        </w:rPr>
      </w:pPr>
      <w:r w:rsidRPr="00F97A0B">
        <w:rPr>
          <w:rFonts w:ascii="Times New Roman" w:hAnsi="Times New Roman"/>
          <w:b/>
          <w:bCs/>
        </w:rPr>
        <w:t xml:space="preserve">Основы российского законодательства </w:t>
      </w:r>
    </w:p>
    <w:p w:rsidR="00F97A0B" w:rsidRPr="00F97A0B" w:rsidRDefault="00F97A0B" w:rsidP="00F97A0B">
      <w:pPr>
        <w:pStyle w:val="a5"/>
        <w:rPr>
          <w:rFonts w:ascii="Times New Roman" w:hAnsi="Times New Roman"/>
        </w:rPr>
      </w:pPr>
      <w:r w:rsidRPr="00F97A0B">
        <w:rPr>
          <w:rFonts w:ascii="Times New Roman" w:hAnsi="Times New Roman"/>
        </w:rPr>
        <w:t>Гражданские правоотношения. Гражданско-правовые споры. Судебное разбирательство.</w:t>
      </w:r>
    </w:p>
    <w:p w:rsidR="00F97A0B" w:rsidRPr="00F97A0B" w:rsidRDefault="00F97A0B" w:rsidP="00F97A0B">
      <w:pPr>
        <w:pStyle w:val="a5"/>
        <w:rPr>
          <w:rFonts w:ascii="Times New Roman" w:hAnsi="Times New Roman"/>
        </w:rPr>
      </w:pPr>
      <w:r w:rsidRPr="00F97A0B">
        <w:rPr>
          <w:rFonts w:ascii="Times New Roman" w:hAnsi="Times New Roman"/>
        </w:rPr>
        <w:t>Семейные правоотношения. Права и обязанности родителей и детей. Защита прав и интересов детей, оставшихся без родителей.</w:t>
      </w:r>
    </w:p>
    <w:p w:rsidR="00F97A0B" w:rsidRPr="00F97A0B" w:rsidRDefault="00F97A0B" w:rsidP="00F97A0B">
      <w:pPr>
        <w:pStyle w:val="a5"/>
        <w:rPr>
          <w:rFonts w:ascii="Times New Roman" w:hAnsi="Times New Roman"/>
        </w:rPr>
      </w:pPr>
      <w:r w:rsidRPr="00F97A0B">
        <w:rPr>
          <w:rFonts w:ascii="Times New Roman" w:hAnsi="Times New Roman"/>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F97A0B" w:rsidRPr="00F97A0B" w:rsidRDefault="00F97A0B" w:rsidP="00F97A0B">
      <w:pPr>
        <w:pStyle w:val="a5"/>
        <w:rPr>
          <w:rFonts w:ascii="Times New Roman" w:hAnsi="Times New Roman"/>
        </w:rPr>
      </w:pPr>
      <w:r w:rsidRPr="00F97A0B">
        <w:rPr>
          <w:rFonts w:ascii="Times New Roman" w:hAnsi="Times New Roman"/>
        </w:rPr>
        <w:t>Административные правоотношения. Административное правонарушение.</w:t>
      </w:r>
    </w:p>
    <w:p w:rsidR="00F97A0B" w:rsidRPr="00F97A0B" w:rsidRDefault="00F97A0B" w:rsidP="00F97A0B">
      <w:pPr>
        <w:pStyle w:val="a5"/>
        <w:rPr>
          <w:rFonts w:ascii="Times New Roman" w:hAnsi="Times New Roman"/>
        </w:rPr>
      </w:pPr>
      <w:r w:rsidRPr="00F97A0B">
        <w:rPr>
          <w:rFonts w:ascii="Times New Roman" w:hAnsi="Times New Roman"/>
        </w:rPr>
        <w:t>Преступление и наказание. Правовая ответственность несовершеннолетних.</w:t>
      </w:r>
    </w:p>
    <w:p w:rsidR="00F97A0B" w:rsidRPr="00F97A0B" w:rsidRDefault="00F97A0B" w:rsidP="00F97A0B">
      <w:pPr>
        <w:pStyle w:val="a5"/>
        <w:rPr>
          <w:rFonts w:ascii="Times New Roman" w:hAnsi="Times New Roman"/>
        </w:rPr>
      </w:pPr>
      <w:r w:rsidRPr="00F97A0B">
        <w:rPr>
          <w:rFonts w:ascii="Times New Roman" w:hAnsi="Times New Roman"/>
        </w:rPr>
        <w:t>Правоохранительные органы. Судебная система.</w:t>
      </w:r>
    </w:p>
    <w:p w:rsidR="00F97A0B" w:rsidRPr="00F97A0B" w:rsidRDefault="00F97A0B" w:rsidP="00F97A0B">
      <w:pPr>
        <w:pStyle w:val="a5"/>
        <w:rPr>
          <w:rFonts w:ascii="Times New Roman" w:hAnsi="Times New Roman"/>
          <w:i/>
        </w:rPr>
      </w:pPr>
      <w:r w:rsidRPr="00F97A0B">
        <w:rPr>
          <w:rFonts w:ascii="Times New Roman" w:hAnsi="Times New Roman"/>
          <w:b/>
          <w:bCs/>
          <w:i/>
        </w:rPr>
        <w:t xml:space="preserve">Экономика и социальные отношения </w:t>
      </w:r>
    </w:p>
    <w:p w:rsidR="00F97A0B" w:rsidRPr="00F97A0B" w:rsidRDefault="00F97A0B" w:rsidP="00F97A0B">
      <w:pPr>
        <w:pStyle w:val="a5"/>
        <w:rPr>
          <w:rFonts w:ascii="Times New Roman" w:hAnsi="Times New Roman"/>
        </w:rPr>
      </w:pPr>
      <w:r w:rsidRPr="00F97A0B">
        <w:rPr>
          <w:rFonts w:ascii="Times New Roman" w:hAnsi="Times New Roman"/>
          <w:b/>
          <w:bCs/>
        </w:rPr>
        <w:t xml:space="preserve">Мир экономики </w:t>
      </w:r>
    </w:p>
    <w:p w:rsidR="00F97A0B" w:rsidRPr="00F97A0B" w:rsidRDefault="00F97A0B" w:rsidP="00F97A0B">
      <w:pPr>
        <w:pStyle w:val="a5"/>
        <w:rPr>
          <w:rFonts w:ascii="Times New Roman" w:hAnsi="Times New Roman"/>
        </w:rPr>
      </w:pPr>
      <w:r w:rsidRPr="00F97A0B">
        <w:rPr>
          <w:rFonts w:ascii="Times New Roman" w:hAnsi="Times New Roman"/>
        </w:rPr>
        <w:lastRenderedPageBreak/>
        <w:t>Экономика и ее роль в жизни общества. Товары и услуги, экономические ресурсы и потребности. Цикличность экономического развития.</w:t>
      </w:r>
    </w:p>
    <w:p w:rsidR="00F97A0B" w:rsidRPr="00F97A0B" w:rsidRDefault="00F97A0B" w:rsidP="00F97A0B">
      <w:pPr>
        <w:pStyle w:val="a5"/>
        <w:rPr>
          <w:rFonts w:ascii="Times New Roman" w:hAnsi="Times New Roman"/>
        </w:rPr>
      </w:pPr>
      <w:r w:rsidRPr="00F97A0B">
        <w:rPr>
          <w:rFonts w:ascii="Times New Roman" w:hAnsi="Times New Roman"/>
        </w:rPr>
        <w:t>Современное производство. Новые технологии и их возможности. Факторы производства. Предприятия и их современные формы.</w:t>
      </w:r>
    </w:p>
    <w:p w:rsidR="00F97A0B" w:rsidRPr="00F97A0B" w:rsidRDefault="00F97A0B" w:rsidP="00F97A0B">
      <w:pPr>
        <w:pStyle w:val="a5"/>
        <w:rPr>
          <w:rFonts w:ascii="Times New Roman" w:hAnsi="Times New Roman"/>
        </w:rPr>
      </w:pPr>
      <w:r w:rsidRPr="00F97A0B">
        <w:rPr>
          <w:rFonts w:ascii="Times New Roman" w:hAnsi="Times New Roman"/>
        </w:rPr>
        <w:t>Типы экономических систем.</w:t>
      </w:r>
    </w:p>
    <w:p w:rsidR="00F97A0B" w:rsidRPr="00F97A0B" w:rsidRDefault="00F97A0B" w:rsidP="00F97A0B">
      <w:pPr>
        <w:pStyle w:val="a5"/>
        <w:rPr>
          <w:rFonts w:ascii="Times New Roman" w:hAnsi="Times New Roman"/>
        </w:rPr>
      </w:pPr>
      <w:r w:rsidRPr="00F97A0B">
        <w:rPr>
          <w:rFonts w:ascii="Times New Roman" w:hAnsi="Times New Roman"/>
        </w:rPr>
        <w:t>Рыночное регулирование экономики: возможности и границы. Виды рынков. Законы рыночной экономики.</w:t>
      </w:r>
    </w:p>
    <w:p w:rsidR="00F97A0B" w:rsidRPr="00F97A0B" w:rsidRDefault="00F97A0B" w:rsidP="00F97A0B">
      <w:pPr>
        <w:pStyle w:val="a5"/>
        <w:rPr>
          <w:rFonts w:ascii="Times New Roman" w:hAnsi="Times New Roman"/>
        </w:rPr>
      </w:pPr>
      <w:r w:rsidRPr="00F97A0B">
        <w:rPr>
          <w:rFonts w:ascii="Times New Roman" w:hAnsi="Times New Roman"/>
        </w:rPr>
        <w:t>Деньги и их функции. Инфляция. Роль банков в экономике. Финансовый кризис: его причины и последствия.</w:t>
      </w:r>
    </w:p>
    <w:p w:rsidR="00F97A0B" w:rsidRPr="00F97A0B" w:rsidRDefault="00F97A0B" w:rsidP="00F97A0B">
      <w:pPr>
        <w:pStyle w:val="a5"/>
        <w:rPr>
          <w:rFonts w:ascii="Times New Roman" w:hAnsi="Times New Roman"/>
        </w:rPr>
      </w:pPr>
      <w:r w:rsidRPr="00F97A0B">
        <w:rPr>
          <w:rFonts w:ascii="Times New Roman" w:hAnsi="Times New Roman"/>
        </w:rPr>
        <w:t>Государственный бюджет. Налоги.</w:t>
      </w:r>
    </w:p>
    <w:p w:rsidR="00F97A0B" w:rsidRPr="00F97A0B" w:rsidRDefault="00F97A0B" w:rsidP="00F97A0B">
      <w:pPr>
        <w:pStyle w:val="a5"/>
        <w:rPr>
          <w:rFonts w:ascii="Times New Roman" w:hAnsi="Times New Roman"/>
        </w:rPr>
      </w:pPr>
      <w:r w:rsidRPr="00F97A0B">
        <w:rPr>
          <w:rFonts w:ascii="Times New Roman" w:hAnsi="Times New Roman"/>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F97A0B" w:rsidRPr="00F97A0B" w:rsidRDefault="00F97A0B" w:rsidP="00F97A0B">
      <w:pPr>
        <w:pStyle w:val="a5"/>
        <w:rPr>
          <w:rFonts w:ascii="Times New Roman" w:hAnsi="Times New Roman"/>
        </w:rPr>
      </w:pPr>
      <w:r w:rsidRPr="00F97A0B">
        <w:rPr>
          <w:rFonts w:ascii="Times New Roman" w:hAnsi="Times New Roman"/>
        </w:rPr>
        <w:t>Особенности экономического развития России.</w:t>
      </w:r>
    </w:p>
    <w:p w:rsidR="00F97A0B" w:rsidRPr="00F97A0B" w:rsidRDefault="00F97A0B" w:rsidP="00F97A0B">
      <w:pPr>
        <w:pStyle w:val="a5"/>
        <w:rPr>
          <w:rFonts w:ascii="Times New Roman" w:hAnsi="Times New Roman"/>
        </w:rPr>
      </w:pPr>
      <w:r w:rsidRPr="00F97A0B">
        <w:rPr>
          <w:rFonts w:ascii="Times New Roman" w:hAnsi="Times New Roman"/>
          <w:b/>
          <w:bCs/>
        </w:rPr>
        <w:t xml:space="preserve">Человек в экономических отношениях </w:t>
      </w:r>
    </w:p>
    <w:p w:rsidR="00F97A0B" w:rsidRPr="00F97A0B" w:rsidRDefault="00F97A0B" w:rsidP="00F97A0B">
      <w:pPr>
        <w:pStyle w:val="a5"/>
        <w:rPr>
          <w:rFonts w:ascii="Times New Roman" w:hAnsi="Times New Roman"/>
        </w:rPr>
      </w:pPr>
      <w:r w:rsidRPr="00F97A0B">
        <w:rPr>
          <w:rFonts w:ascii="Times New Roman" w:hAnsi="Times New Roman"/>
        </w:rPr>
        <w:t>Основные участники экономики — производители и потребители. Роль человеческого фактора в развитии экономики.</w:t>
      </w:r>
    </w:p>
    <w:p w:rsidR="00F97A0B" w:rsidRPr="00F97A0B" w:rsidRDefault="00F97A0B" w:rsidP="00F97A0B">
      <w:pPr>
        <w:pStyle w:val="a5"/>
        <w:rPr>
          <w:rFonts w:ascii="Times New Roman" w:hAnsi="Times New Roman"/>
        </w:rPr>
      </w:pPr>
      <w:r w:rsidRPr="00F97A0B">
        <w:rPr>
          <w:rFonts w:ascii="Times New Roman" w:hAnsi="Times New Roman"/>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F97A0B" w:rsidRPr="00F97A0B" w:rsidRDefault="00F97A0B" w:rsidP="00F97A0B">
      <w:pPr>
        <w:pStyle w:val="a5"/>
        <w:rPr>
          <w:rFonts w:ascii="Times New Roman" w:hAnsi="Times New Roman"/>
        </w:rPr>
      </w:pPr>
      <w:r w:rsidRPr="00F97A0B">
        <w:rPr>
          <w:rFonts w:ascii="Times New Roman" w:hAnsi="Times New Roman"/>
        </w:rPr>
        <w:t>Экономика семьи. Прожиточный минимум. Семейное потребление.</w:t>
      </w:r>
    </w:p>
    <w:p w:rsidR="00F97A0B" w:rsidRPr="00F97A0B" w:rsidRDefault="00F97A0B" w:rsidP="00F97A0B">
      <w:pPr>
        <w:pStyle w:val="a5"/>
        <w:rPr>
          <w:rFonts w:ascii="Times New Roman" w:hAnsi="Times New Roman"/>
        </w:rPr>
      </w:pPr>
      <w:r w:rsidRPr="00F97A0B">
        <w:rPr>
          <w:rFonts w:ascii="Times New Roman" w:hAnsi="Times New Roman"/>
        </w:rPr>
        <w:t>Права потребителя.</w:t>
      </w:r>
    </w:p>
    <w:p w:rsidR="00F97A0B" w:rsidRPr="00F97A0B" w:rsidRDefault="00F97A0B" w:rsidP="00F97A0B">
      <w:pPr>
        <w:pStyle w:val="a5"/>
        <w:rPr>
          <w:rFonts w:ascii="Times New Roman" w:hAnsi="Times New Roman"/>
        </w:rPr>
      </w:pPr>
      <w:r w:rsidRPr="00F97A0B">
        <w:rPr>
          <w:rFonts w:ascii="Times New Roman" w:hAnsi="Times New Roman"/>
          <w:b/>
          <w:bCs/>
        </w:rPr>
        <w:t xml:space="preserve">Мир социальных отношений </w:t>
      </w:r>
    </w:p>
    <w:p w:rsidR="00F97A0B" w:rsidRPr="00F97A0B" w:rsidRDefault="00F97A0B" w:rsidP="00F97A0B">
      <w:pPr>
        <w:pStyle w:val="a5"/>
        <w:rPr>
          <w:rFonts w:ascii="Times New Roman" w:hAnsi="Times New Roman"/>
        </w:rPr>
      </w:pPr>
      <w:r w:rsidRPr="00F97A0B">
        <w:rPr>
          <w:rFonts w:ascii="Times New Roman" w:hAnsi="Times New Roman"/>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F97A0B" w:rsidRPr="00F97A0B" w:rsidRDefault="00F97A0B" w:rsidP="00F97A0B">
      <w:pPr>
        <w:pStyle w:val="a5"/>
        <w:rPr>
          <w:rFonts w:ascii="Times New Roman" w:hAnsi="Times New Roman"/>
        </w:rPr>
      </w:pPr>
      <w:r w:rsidRPr="00F97A0B">
        <w:rPr>
          <w:rFonts w:ascii="Times New Roman" w:hAnsi="Times New Roman"/>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F97A0B" w:rsidRPr="00F97A0B" w:rsidRDefault="00F97A0B" w:rsidP="00F97A0B">
      <w:pPr>
        <w:pStyle w:val="a5"/>
        <w:rPr>
          <w:rFonts w:ascii="Times New Roman" w:hAnsi="Times New Roman"/>
        </w:rPr>
      </w:pPr>
      <w:r w:rsidRPr="00F97A0B">
        <w:rPr>
          <w:rFonts w:ascii="Times New Roman" w:hAnsi="Times New Roman"/>
        </w:rPr>
        <w:t>Основные социальные группы современного российского общества. Усиление социальной направленности политики Российского государства.</w:t>
      </w:r>
    </w:p>
    <w:p w:rsidR="00F97A0B" w:rsidRPr="00F97A0B" w:rsidRDefault="00F97A0B" w:rsidP="00F97A0B">
      <w:pPr>
        <w:pStyle w:val="a5"/>
        <w:rPr>
          <w:rFonts w:ascii="Times New Roman" w:hAnsi="Times New Roman"/>
          <w:b/>
          <w:bCs/>
          <w:i/>
        </w:rPr>
      </w:pPr>
      <w:r w:rsidRPr="00F97A0B">
        <w:rPr>
          <w:rFonts w:ascii="Times New Roman" w:hAnsi="Times New Roman"/>
          <w:b/>
          <w:bCs/>
          <w:i/>
        </w:rPr>
        <w:t xml:space="preserve">Политика. Культура </w:t>
      </w:r>
    </w:p>
    <w:p w:rsidR="00F97A0B" w:rsidRPr="00F97A0B" w:rsidRDefault="00F97A0B" w:rsidP="00F97A0B">
      <w:pPr>
        <w:pStyle w:val="a5"/>
        <w:rPr>
          <w:rFonts w:ascii="Times New Roman" w:hAnsi="Times New Roman"/>
        </w:rPr>
      </w:pPr>
      <w:r w:rsidRPr="00F97A0B">
        <w:rPr>
          <w:rFonts w:ascii="Times New Roman" w:hAnsi="Times New Roman"/>
          <w:b/>
          <w:bCs/>
        </w:rPr>
        <w:t xml:space="preserve">Политическая жизнь общества </w:t>
      </w:r>
    </w:p>
    <w:p w:rsidR="00F97A0B" w:rsidRPr="00F97A0B" w:rsidRDefault="00F97A0B" w:rsidP="00F97A0B">
      <w:pPr>
        <w:pStyle w:val="a5"/>
        <w:rPr>
          <w:rFonts w:ascii="Times New Roman" w:hAnsi="Times New Roman"/>
        </w:rPr>
      </w:pPr>
      <w:r w:rsidRPr="00F97A0B">
        <w:rPr>
          <w:rFonts w:ascii="Times New Roman" w:hAnsi="Times New Roman"/>
        </w:rPr>
        <w:t>Власть. Властные отношения. Политика. Внутренняя и внешняя политика.</w:t>
      </w:r>
    </w:p>
    <w:p w:rsidR="00F97A0B" w:rsidRPr="00F97A0B" w:rsidRDefault="00F97A0B" w:rsidP="00F97A0B">
      <w:pPr>
        <w:pStyle w:val="a5"/>
        <w:rPr>
          <w:rFonts w:ascii="Times New Roman" w:hAnsi="Times New Roman"/>
        </w:rPr>
      </w:pPr>
      <w:r w:rsidRPr="00F97A0B">
        <w:rPr>
          <w:rFonts w:ascii="Times New Roman" w:hAnsi="Times New Roman"/>
        </w:rPr>
        <w:t>Сущность государства. Суверенитет. Государственное управление. Формы государства. Функции государства.</w:t>
      </w:r>
    </w:p>
    <w:p w:rsidR="00F97A0B" w:rsidRPr="00F97A0B" w:rsidRDefault="00F97A0B" w:rsidP="00F97A0B">
      <w:pPr>
        <w:pStyle w:val="a5"/>
        <w:rPr>
          <w:rFonts w:ascii="Times New Roman" w:hAnsi="Times New Roman"/>
        </w:rPr>
      </w:pPr>
      <w:r w:rsidRPr="00F97A0B">
        <w:rPr>
          <w:rFonts w:ascii="Times New Roman" w:hAnsi="Times New Roman"/>
        </w:rPr>
        <w:t>Наше государство — Российская Федерация. Государственное устройство России. Гражданство Российской Федерации.</w:t>
      </w:r>
    </w:p>
    <w:p w:rsidR="00F97A0B" w:rsidRPr="00F97A0B" w:rsidRDefault="00F97A0B" w:rsidP="00F97A0B">
      <w:pPr>
        <w:pStyle w:val="a5"/>
        <w:rPr>
          <w:rFonts w:ascii="Times New Roman" w:hAnsi="Times New Roman"/>
        </w:rPr>
      </w:pPr>
      <w:r w:rsidRPr="00F97A0B">
        <w:rPr>
          <w:rFonts w:ascii="Times New Roman" w:hAnsi="Times New Roman"/>
        </w:rPr>
        <w:t>Политический режим. Демократия. Парламентаризм.</w:t>
      </w:r>
    </w:p>
    <w:p w:rsidR="00F97A0B" w:rsidRPr="00F97A0B" w:rsidRDefault="00F97A0B" w:rsidP="00F97A0B">
      <w:pPr>
        <w:pStyle w:val="a5"/>
        <w:rPr>
          <w:rFonts w:ascii="Times New Roman" w:hAnsi="Times New Roman"/>
        </w:rPr>
      </w:pPr>
      <w:r w:rsidRPr="00F97A0B">
        <w:rPr>
          <w:rFonts w:ascii="Times New Roman" w:hAnsi="Times New Roman"/>
        </w:rPr>
        <w:t>Республика. Выборы и избирательные системы. Политические партии.</w:t>
      </w:r>
    </w:p>
    <w:p w:rsidR="00F97A0B" w:rsidRPr="00F97A0B" w:rsidRDefault="00F97A0B" w:rsidP="00F97A0B">
      <w:pPr>
        <w:pStyle w:val="a5"/>
        <w:rPr>
          <w:rFonts w:ascii="Times New Roman" w:hAnsi="Times New Roman"/>
        </w:rPr>
      </w:pPr>
      <w:r w:rsidRPr="00F97A0B">
        <w:rPr>
          <w:rFonts w:ascii="Times New Roman" w:hAnsi="Times New Roman"/>
        </w:rPr>
        <w:t>Правовое государство. Верховенство права. Разделение властей. Гражданское общество и правовое государство. Местное самоуправление.</w:t>
      </w:r>
    </w:p>
    <w:p w:rsidR="00F97A0B" w:rsidRPr="00F97A0B" w:rsidRDefault="00F97A0B" w:rsidP="00F97A0B">
      <w:pPr>
        <w:pStyle w:val="a5"/>
        <w:rPr>
          <w:rFonts w:ascii="Times New Roman" w:hAnsi="Times New Roman"/>
        </w:rPr>
      </w:pPr>
      <w:r w:rsidRPr="00F97A0B">
        <w:rPr>
          <w:rFonts w:ascii="Times New Roman" w:hAnsi="Times New Roman"/>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F97A0B" w:rsidRPr="00F97A0B" w:rsidRDefault="00F97A0B" w:rsidP="00F97A0B">
      <w:pPr>
        <w:pStyle w:val="a5"/>
        <w:rPr>
          <w:rFonts w:ascii="Times New Roman" w:hAnsi="Times New Roman"/>
        </w:rPr>
      </w:pPr>
      <w:r w:rsidRPr="00F97A0B">
        <w:rPr>
          <w:rFonts w:ascii="Times New Roman" w:hAnsi="Times New Roman"/>
        </w:rPr>
        <w:t>Межгосударственные отношения. Международные политические организации.</w:t>
      </w:r>
    </w:p>
    <w:p w:rsidR="00F97A0B" w:rsidRPr="00F97A0B" w:rsidRDefault="00F97A0B" w:rsidP="00F97A0B">
      <w:pPr>
        <w:pStyle w:val="a5"/>
        <w:rPr>
          <w:rFonts w:ascii="Times New Roman" w:hAnsi="Times New Roman"/>
        </w:rPr>
      </w:pPr>
      <w:r w:rsidRPr="00F97A0B">
        <w:rPr>
          <w:rFonts w:ascii="Times New Roman" w:hAnsi="Times New Roman"/>
        </w:rPr>
        <w:t>Войны и вооруженные конфликты. Национальная безопасность. Сепаратизм. Международно-правовая защита жертв вооруженных конфликтов.</w:t>
      </w:r>
    </w:p>
    <w:p w:rsidR="00F97A0B" w:rsidRPr="00F97A0B" w:rsidRDefault="00F97A0B" w:rsidP="00F97A0B">
      <w:pPr>
        <w:pStyle w:val="a5"/>
        <w:rPr>
          <w:rFonts w:ascii="Times New Roman" w:hAnsi="Times New Roman"/>
        </w:rPr>
      </w:pPr>
      <w:r w:rsidRPr="00F97A0B">
        <w:rPr>
          <w:rFonts w:ascii="Times New Roman" w:hAnsi="Times New Roman"/>
        </w:rPr>
        <w:t>Глобализация и ее противоречия.</w:t>
      </w:r>
    </w:p>
    <w:p w:rsidR="00F97A0B" w:rsidRPr="00F97A0B" w:rsidRDefault="00F97A0B" w:rsidP="00F97A0B">
      <w:pPr>
        <w:pStyle w:val="a5"/>
        <w:rPr>
          <w:rFonts w:ascii="Times New Roman" w:hAnsi="Times New Roman"/>
        </w:rPr>
      </w:pPr>
      <w:r w:rsidRPr="00F97A0B">
        <w:rPr>
          <w:rFonts w:ascii="Times New Roman" w:hAnsi="Times New Roman"/>
        </w:rPr>
        <w:t>Человек и политика. Политические события и судьбы людей. Как повлиять на политику? Гражданская активность. Патриотизм.</w:t>
      </w:r>
    </w:p>
    <w:p w:rsidR="00F97A0B" w:rsidRPr="00F97A0B" w:rsidRDefault="00F97A0B" w:rsidP="00F97A0B">
      <w:pPr>
        <w:pStyle w:val="a5"/>
        <w:rPr>
          <w:rFonts w:ascii="Times New Roman" w:hAnsi="Times New Roman"/>
        </w:rPr>
      </w:pPr>
      <w:r w:rsidRPr="00F97A0B">
        <w:rPr>
          <w:rFonts w:ascii="Times New Roman" w:hAnsi="Times New Roman"/>
          <w:b/>
          <w:bCs/>
        </w:rPr>
        <w:t xml:space="preserve">Культурно-информационная среда общественной жизни </w:t>
      </w:r>
    </w:p>
    <w:p w:rsidR="00F97A0B" w:rsidRPr="00F97A0B" w:rsidRDefault="00F97A0B" w:rsidP="00F97A0B">
      <w:pPr>
        <w:pStyle w:val="a5"/>
        <w:rPr>
          <w:rFonts w:ascii="Times New Roman" w:hAnsi="Times New Roman"/>
        </w:rPr>
      </w:pPr>
      <w:r w:rsidRPr="00F97A0B">
        <w:rPr>
          <w:rFonts w:ascii="Times New Roman" w:hAnsi="Times New Roman"/>
        </w:rPr>
        <w:t>Информация и способы ее распространения. Средства массовой информации. Интернет.</w:t>
      </w:r>
    </w:p>
    <w:p w:rsidR="00F97A0B" w:rsidRPr="00F97A0B" w:rsidRDefault="00F97A0B" w:rsidP="00F97A0B">
      <w:pPr>
        <w:pStyle w:val="a5"/>
        <w:rPr>
          <w:rFonts w:ascii="Times New Roman" w:hAnsi="Times New Roman"/>
        </w:rPr>
      </w:pPr>
      <w:r w:rsidRPr="00F97A0B">
        <w:rPr>
          <w:rFonts w:ascii="Times New Roman" w:hAnsi="Times New Roman"/>
        </w:rPr>
        <w:t>Культура, ее многообразие и формы. Культурные различия. Диалог культур как черта современного мира.</w:t>
      </w:r>
    </w:p>
    <w:p w:rsidR="00F97A0B" w:rsidRPr="00F97A0B" w:rsidRDefault="00F97A0B" w:rsidP="00F97A0B">
      <w:pPr>
        <w:pStyle w:val="a5"/>
        <w:rPr>
          <w:rFonts w:ascii="Times New Roman" w:hAnsi="Times New Roman"/>
        </w:rPr>
      </w:pPr>
      <w:r w:rsidRPr="00F97A0B">
        <w:rPr>
          <w:rFonts w:ascii="Times New Roman" w:hAnsi="Times New Roman"/>
        </w:rPr>
        <w:t>Религия. Роль религии в культурном развитии. Религиозные нормы. Религиозные группы. Мировые религии. Веротерпимость.</w:t>
      </w:r>
    </w:p>
    <w:p w:rsidR="00F97A0B" w:rsidRPr="00F97A0B" w:rsidRDefault="00F97A0B" w:rsidP="00F97A0B">
      <w:pPr>
        <w:pStyle w:val="a5"/>
        <w:rPr>
          <w:rFonts w:ascii="Times New Roman" w:hAnsi="Times New Roman"/>
        </w:rPr>
      </w:pPr>
      <w:r w:rsidRPr="00F97A0B">
        <w:rPr>
          <w:rFonts w:ascii="Times New Roman" w:hAnsi="Times New Roman"/>
        </w:rPr>
        <w:t>Культура Российской Федерации. Образование и наука. Искусство. Возрождение религиозной жизни в нашей стране.</w:t>
      </w:r>
    </w:p>
    <w:p w:rsidR="00F97A0B" w:rsidRPr="00F97A0B" w:rsidRDefault="00F97A0B" w:rsidP="00F97A0B">
      <w:pPr>
        <w:pStyle w:val="a5"/>
        <w:rPr>
          <w:rFonts w:ascii="Times New Roman" w:hAnsi="Times New Roman"/>
        </w:rPr>
      </w:pPr>
      <w:r w:rsidRPr="00F97A0B">
        <w:rPr>
          <w:rFonts w:ascii="Times New Roman" w:hAnsi="Times New Roman"/>
          <w:b/>
          <w:bCs/>
        </w:rPr>
        <w:lastRenderedPageBreak/>
        <w:t xml:space="preserve">Человек в меняющемся обществе </w:t>
      </w:r>
    </w:p>
    <w:p w:rsidR="00F97A0B" w:rsidRPr="00F97A0B" w:rsidRDefault="00F97A0B" w:rsidP="00F97A0B">
      <w:pPr>
        <w:pStyle w:val="a5"/>
        <w:rPr>
          <w:rFonts w:ascii="Times New Roman" w:hAnsi="Times New Roman"/>
        </w:rPr>
      </w:pPr>
      <w:r w:rsidRPr="00F97A0B">
        <w:rPr>
          <w:rFonts w:ascii="Times New Roman" w:hAnsi="Times New Roman"/>
        </w:rPr>
        <w:t>Можно ли предвидеть будущее? Как приспособиться к быстрым переменам? Непрерывное образование. Образование и карьера. Новое отношение к труду. Мир современных профессий. Образ жизни и здоровье. Мода и спорт. Будущее создается молодыми.</w:t>
      </w:r>
    </w:p>
    <w:p w:rsidR="00F97A0B" w:rsidRPr="00F97A0B" w:rsidRDefault="00232E96" w:rsidP="003F39D8">
      <w:pPr>
        <w:pStyle w:val="a5"/>
        <w:jc w:val="center"/>
        <w:rPr>
          <w:rFonts w:ascii="Times New Roman" w:hAnsi="Times New Roman"/>
          <w:b/>
        </w:rPr>
      </w:pPr>
      <w:r>
        <w:rPr>
          <w:rFonts w:ascii="Times New Roman" w:hAnsi="Times New Roman"/>
          <w:b/>
        </w:rPr>
        <w:t>2.2.6.</w:t>
      </w:r>
      <w:r w:rsidR="00F97A0B" w:rsidRPr="00F97A0B">
        <w:rPr>
          <w:rFonts w:ascii="Times New Roman" w:hAnsi="Times New Roman"/>
          <w:b/>
        </w:rPr>
        <w:t>География</w:t>
      </w:r>
    </w:p>
    <w:p w:rsidR="00F97A0B" w:rsidRPr="00F97A0B" w:rsidRDefault="00F97A0B" w:rsidP="00F97A0B">
      <w:pPr>
        <w:pStyle w:val="a5"/>
        <w:rPr>
          <w:rFonts w:ascii="Times New Roman" w:hAnsi="Times New Roman"/>
          <w:b/>
        </w:rPr>
      </w:pPr>
      <w:r w:rsidRPr="00F97A0B">
        <w:rPr>
          <w:rFonts w:ascii="Times New Roman" w:hAnsi="Times New Roman"/>
          <w:b/>
        </w:rPr>
        <w:t>География земли</w:t>
      </w:r>
    </w:p>
    <w:p w:rsidR="00F97A0B" w:rsidRPr="00F97A0B" w:rsidRDefault="00F97A0B" w:rsidP="00F97A0B">
      <w:pPr>
        <w:pStyle w:val="a5"/>
        <w:rPr>
          <w:rFonts w:ascii="Times New Roman" w:hAnsi="Times New Roman"/>
        </w:rPr>
      </w:pPr>
      <w:r w:rsidRPr="00F97A0B">
        <w:rPr>
          <w:rFonts w:ascii="Times New Roman" w:hAnsi="Times New Roman"/>
          <w:b/>
        </w:rPr>
        <w:t>Источники географической информации</w:t>
      </w:r>
      <w:r w:rsidRPr="00F97A0B">
        <w:rPr>
          <w:rFonts w:ascii="Times New Roman" w:hAnsi="Times New Roman"/>
          <w:b/>
          <w:i/>
        </w:rPr>
        <w:t xml:space="preserve"> </w:t>
      </w:r>
    </w:p>
    <w:p w:rsidR="00F97A0B" w:rsidRPr="00F97A0B" w:rsidRDefault="00F97A0B" w:rsidP="00F97A0B">
      <w:pPr>
        <w:pStyle w:val="a5"/>
        <w:rPr>
          <w:rFonts w:ascii="Times New Roman" w:hAnsi="Times New Roman"/>
        </w:rPr>
      </w:pPr>
      <w:r w:rsidRPr="00F97A0B">
        <w:rPr>
          <w:rFonts w:ascii="Times New Roman" w:hAnsi="Times New Roman"/>
          <w:b/>
          <w:i/>
        </w:rPr>
        <w:t>Развитие географических знаний о Земле</w:t>
      </w:r>
      <w:r w:rsidRPr="00F97A0B">
        <w:rPr>
          <w:rFonts w:ascii="Times New Roman" w:hAnsi="Times New Roman"/>
        </w:rPr>
        <w:t>. Развитие п</w:t>
      </w:r>
      <w:r w:rsidRPr="00F97A0B">
        <w:rPr>
          <w:rFonts w:ascii="Times New Roman" w:hAnsi="Times New Roman"/>
          <w:iCs/>
        </w:rPr>
        <w:t xml:space="preserve">редставлений человека о мире. </w:t>
      </w:r>
      <w:r w:rsidRPr="00F97A0B">
        <w:rPr>
          <w:rFonts w:ascii="Times New Roman" w:hAnsi="Times New Roman"/>
        </w:rPr>
        <w:t>Выдающиеся географические открытия. Современный этап научных географических исследований.</w:t>
      </w:r>
    </w:p>
    <w:p w:rsidR="00F97A0B" w:rsidRPr="00F97A0B" w:rsidRDefault="00F97A0B" w:rsidP="00F97A0B">
      <w:pPr>
        <w:pStyle w:val="a5"/>
        <w:rPr>
          <w:rFonts w:ascii="Times New Roman" w:hAnsi="Times New Roman"/>
        </w:rPr>
      </w:pPr>
      <w:r w:rsidRPr="00F97A0B">
        <w:rPr>
          <w:rFonts w:ascii="Times New Roman" w:hAnsi="Times New Roman"/>
          <w:b/>
          <w:i/>
        </w:rPr>
        <w:t>Глобус.</w:t>
      </w:r>
      <w:r w:rsidRPr="00F97A0B">
        <w:rPr>
          <w:rFonts w:ascii="Times New Roman" w:hAnsi="Times New Roman"/>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F97A0B" w:rsidRPr="00F97A0B" w:rsidRDefault="00F97A0B" w:rsidP="00F97A0B">
      <w:pPr>
        <w:pStyle w:val="a5"/>
        <w:rPr>
          <w:rFonts w:ascii="Times New Roman" w:hAnsi="Times New Roman"/>
        </w:rPr>
      </w:pPr>
      <w:r w:rsidRPr="00F97A0B">
        <w:rPr>
          <w:rFonts w:ascii="Times New Roman" w:hAnsi="Times New Roman"/>
          <w:b/>
          <w:i/>
        </w:rPr>
        <w:t>План местности.</w:t>
      </w:r>
      <w:r w:rsidRPr="00F97A0B">
        <w:rPr>
          <w:rFonts w:ascii="Times New Roman" w:hAnsi="Times New Roman"/>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F97A0B" w:rsidRPr="00F97A0B" w:rsidRDefault="00F97A0B" w:rsidP="00F97A0B">
      <w:pPr>
        <w:pStyle w:val="a5"/>
        <w:rPr>
          <w:rFonts w:ascii="Times New Roman" w:hAnsi="Times New Roman"/>
        </w:rPr>
      </w:pPr>
      <w:r w:rsidRPr="00F97A0B">
        <w:rPr>
          <w:rFonts w:ascii="Times New Roman" w:hAnsi="Times New Roman"/>
          <w:b/>
          <w:i/>
        </w:rPr>
        <w:t>Географическая карта — особый источник информации</w:t>
      </w:r>
      <w:r w:rsidRPr="00F97A0B">
        <w:rPr>
          <w:rFonts w:ascii="Times New Roman" w:hAnsi="Times New Roman"/>
          <w:i/>
        </w:rPr>
        <w:t>.</w:t>
      </w:r>
      <w:r w:rsidRPr="00F97A0B">
        <w:rPr>
          <w:rFonts w:ascii="Times New Roman" w:hAnsi="Times New Roman"/>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F97A0B" w:rsidRPr="00F97A0B" w:rsidRDefault="00F97A0B" w:rsidP="00F97A0B">
      <w:pPr>
        <w:pStyle w:val="a5"/>
        <w:rPr>
          <w:rFonts w:ascii="Times New Roman" w:hAnsi="Times New Roman"/>
        </w:rPr>
      </w:pPr>
      <w:r w:rsidRPr="00F97A0B">
        <w:rPr>
          <w:rFonts w:ascii="Times New Roman" w:hAnsi="Times New Roman"/>
          <w:b/>
          <w:i/>
        </w:rPr>
        <w:t>Географические методы изучения окружающей среды</w:t>
      </w:r>
      <w:r w:rsidRPr="00F97A0B">
        <w:rPr>
          <w:rFonts w:ascii="Times New Roman" w:hAnsi="Times New Roman"/>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F97A0B" w:rsidRPr="00F97A0B" w:rsidRDefault="00F97A0B" w:rsidP="00F97A0B">
      <w:pPr>
        <w:pStyle w:val="a5"/>
        <w:rPr>
          <w:rFonts w:ascii="Times New Roman" w:hAnsi="Times New Roman"/>
          <w:b/>
        </w:rPr>
      </w:pPr>
    </w:p>
    <w:p w:rsidR="00F97A0B" w:rsidRPr="00F97A0B" w:rsidRDefault="00F97A0B" w:rsidP="00F97A0B">
      <w:pPr>
        <w:pStyle w:val="a5"/>
        <w:rPr>
          <w:rFonts w:ascii="Times New Roman" w:hAnsi="Times New Roman"/>
        </w:rPr>
      </w:pPr>
      <w:r w:rsidRPr="00F97A0B">
        <w:rPr>
          <w:rFonts w:ascii="Times New Roman" w:hAnsi="Times New Roman"/>
          <w:b/>
        </w:rPr>
        <w:t xml:space="preserve">Природа Земли и человек </w:t>
      </w:r>
    </w:p>
    <w:p w:rsidR="00F97A0B" w:rsidRPr="00F97A0B" w:rsidRDefault="00F97A0B" w:rsidP="00F97A0B">
      <w:pPr>
        <w:pStyle w:val="a5"/>
        <w:rPr>
          <w:rFonts w:ascii="Times New Roman" w:hAnsi="Times New Roman"/>
        </w:rPr>
      </w:pPr>
      <w:r w:rsidRPr="00F97A0B">
        <w:rPr>
          <w:rFonts w:ascii="Times New Roman" w:hAnsi="Times New Roman"/>
          <w:b/>
          <w:i/>
        </w:rPr>
        <w:t>Земля — планета Солнечной системы</w:t>
      </w:r>
      <w:r w:rsidRPr="00F97A0B">
        <w:rPr>
          <w:rFonts w:ascii="Times New Roman" w:hAnsi="Times New Roman"/>
          <w:i/>
        </w:rPr>
        <w:t>.</w:t>
      </w:r>
      <w:r w:rsidRPr="00F97A0B">
        <w:rPr>
          <w:rFonts w:ascii="Times New Roman" w:hAnsi="Times New Roman"/>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освещенности. Часовые пояса. Влияние Космоса на Землю и жизнь людей.</w:t>
      </w:r>
    </w:p>
    <w:p w:rsidR="00F97A0B" w:rsidRPr="00F97A0B" w:rsidRDefault="00F97A0B" w:rsidP="00F97A0B">
      <w:pPr>
        <w:pStyle w:val="a5"/>
        <w:rPr>
          <w:rFonts w:ascii="Times New Roman" w:hAnsi="Times New Roman"/>
        </w:rPr>
      </w:pPr>
      <w:r w:rsidRPr="00F97A0B">
        <w:rPr>
          <w:rFonts w:ascii="Times New Roman" w:hAnsi="Times New Roman"/>
          <w:b/>
          <w:i/>
        </w:rPr>
        <w:t>Земная кора и литосфера.</w:t>
      </w:r>
      <w:r w:rsidRPr="00F97A0B">
        <w:rPr>
          <w:rFonts w:ascii="Times New Roman" w:hAnsi="Times New Roman"/>
        </w:rPr>
        <w:t xml:space="preserve"> </w:t>
      </w:r>
      <w:r w:rsidRPr="00F97A0B">
        <w:rPr>
          <w:rFonts w:ascii="Times New Roman" w:hAnsi="Times New Roman"/>
          <w:b/>
          <w:i/>
        </w:rPr>
        <w:t>Рельеф Земли.</w:t>
      </w:r>
      <w:r w:rsidRPr="00F97A0B">
        <w:rPr>
          <w:rFonts w:ascii="Times New Roman" w:hAnsi="Times New Roman"/>
        </w:rPr>
        <w:t xml:space="preserve"> Внутреннее строение Земли, методы его изучения.</w:t>
      </w:r>
    </w:p>
    <w:p w:rsidR="00F97A0B" w:rsidRPr="00F97A0B" w:rsidRDefault="00F97A0B" w:rsidP="00F97A0B">
      <w:pPr>
        <w:pStyle w:val="a5"/>
        <w:rPr>
          <w:rFonts w:ascii="Times New Roman" w:hAnsi="Times New Roman"/>
        </w:rPr>
      </w:pPr>
      <w:r w:rsidRPr="00F97A0B">
        <w:rPr>
          <w:rFonts w:ascii="Times New Roman" w:hAnsi="Times New Roman"/>
        </w:rPr>
        <w:t xml:space="preserve"> </w:t>
      </w:r>
      <w:r w:rsidRPr="00F97A0B">
        <w:rPr>
          <w:rFonts w:ascii="Times New Roman" w:hAnsi="Times New Roman"/>
          <w:i/>
        </w:rPr>
        <w:t>Земная кора и литосфера.</w:t>
      </w:r>
      <w:r w:rsidRPr="00F97A0B">
        <w:rPr>
          <w:rFonts w:ascii="Times New Roman" w:hAnsi="Times New Roman"/>
        </w:rPr>
        <w:t xml:space="preserve"> Горные породы и полезные ископаемые. Состав земной коры, ее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F97A0B" w:rsidRPr="00F97A0B" w:rsidRDefault="00F97A0B" w:rsidP="00F97A0B">
      <w:pPr>
        <w:pStyle w:val="a5"/>
        <w:rPr>
          <w:rFonts w:ascii="Times New Roman" w:hAnsi="Times New Roman"/>
        </w:rPr>
      </w:pPr>
      <w:r w:rsidRPr="00F97A0B">
        <w:rPr>
          <w:rFonts w:ascii="Times New Roman" w:hAnsi="Times New Roman"/>
          <w:i/>
        </w:rPr>
        <w:t>Рельеф Земли.</w:t>
      </w:r>
      <w:r w:rsidRPr="00F97A0B">
        <w:rPr>
          <w:rFonts w:ascii="Times New Roman" w:hAnsi="Times New Roman"/>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F97A0B" w:rsidRPr="00F97A0B" w:rsidRDefault="00F97A0B" w:rsidP="00F97A0B">
      <w:pPr>
        <w:pStyle w:val="a5"/>
        <w:rPr>
          <w:rFonts w:ascii="Times New Roman" w:hAnsi="Times New Roman"/>
        </w:rPr>
      </w:pPr>
      <w:r w:rsidRPr="00F97A0B">
        <w:rPr>
          <w:rFonts w:ascii="Times New Roman" w:hAnsi="Times New Roman"/>
          <w:i/>
        </w:rPr>
        <w:t>Человек и литосфера.</w:t>
      </w:r>
      <w:r w:rsidRPr="00F97A0B">
        <w:rPr>
          <w:rFonts w:ascii="Times New Roman" w:hAnsi="Times New Roman"/>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F97A0B" w:rsidRPr="00F97A0B" w:rsidRDefault="00F97A0B" w:rsidP="00F97A0B">
      <w:pPr>
        <w:pStyle w:val="a5"/>
        <w:rPr>
          <w:rFonts w:ascii="Times New Roman" w:hAnsi="Times New Roman"/>
        </w:rPr>
      </w:pPr>
      <w:r w:rsidRPr="00F97A0B">
        <w:rPr>
          <w:rFonts w:ascii="Times New Roman" w:hAnsi="Times New Roman"/>
          <w:b/>
          <w:i/>
        </w:rPr>
        <w:t>Атмосфера — воздушная оболочка Земли.</w:t>
      </w:r>
      <w:r w:rsidRPr="00F97A0B">
        <w:rPr>
          <w:rFonts w:ascii="Times New Roman" w:hAnsi="Times New Roman"/>
        </w:rPr>
        <w:t xml:space="preserve"> </w:t>
      </w:r>
    </w:p>
    <w:p w:rsidR="00F97A0B" w:rsidRPr="00F97A0B" w:rsidRDefault="00F97A0B" w:rsidP="00F97A0B">
      <w:pPr>
        <w:pStyle w:val="a5"/>
        <w:rPr>
          <w:rFonts w:ascii="Times New Roman" w:hAnsi="Times New Roman"/>
        </w:rPr>
      </w:pPr>
      <w:r w:rsidRPr="00F97A0B">
        <w:rPr>
          <w:rFonts w:ascii="Times New Roman" w:hAnsi="Times New Roman"/>
          <w:i/>
        </w:rPr>
        <w:t xml:space="preserve">Атмосфера. </w:t>
      </w:r>
      <w:r w:rsidRPr="00F97A0B">
        <w:rPr>
          <w:rFonts w:ascii="Times New Roman" w:hAnsi="Times New Roman"/>
        </w:rPr>
        <w:t xml:space="preserve">Состав атмосферы, ее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F97A0B" w:rsidRPr="00F97A0B" w:rsidRDefault="00F97A0B" w:rsidP="00F97A0B">
      <w:pPr>
        <w:pStyle w:val="a5"/>
        <w:rPr>
          <w:rFonts w:ascii="Times New Roman" w:hAnsi="Times New Roman"/>
        </w:rPr>
      </w:pPr>
      <w:r w:rsidRPr="00F97A0B">
        <w:rPr>
          <w:rFonts w:ascii="Times New Roman" w:hAnsi="Times New Roman"/>
        </w:rPr>
        <w:t xml:space="preserve">Влага в атмосфере. Облачность, ее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F97A0B" w:rsidRPr="00F97A0B" w:rsidRDefault="00F97A0B" w:rsidP="00F97A0B">
      <w:pPr>
        <w:pStyle w:val="a5"/>
        <w:rPr>
          <w:rFonts w:ascii="Times New Roman" w:hAnsi="Times New Roman"/>
        </w:rPr>
      </w:pPr>
      <w:r w:rsidRPr="00F97A0B">
        <w:rPr>
          <w:rFonts w:ascii="Times New Roman" w:hAnsi="Times New Roman"/>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F97A0B" w:rsidRPr="00F97A0B" w:rsidRDefault="00F97A0B" w:rsidP="00F97A0B">
      <w:pPr>
        <w:pStyle w:val="a5"/>
        <w:rPr>
          <w:rFonts w:ascii="Times New Roman" w:hAnsi="Times New Roman"/>
        </w:rPr>
      </w:pPr>
      <w:r w:rsidRPr="00F97A0B">
        <w:rPr>
          <w:rFonts w:ascii="Times New Roman" w:hAnsi="Times New Roman"/>
          <w:i/>
        </w:rPr>
        <w:t>Погода и климат</w:t>
      </w:r>
      <w:r w:rsidRPr="00F97A0B">
        <w:rPr>
          <w:rFonts w:ascii="Times New Roman" w:hAnsi="Times New Roman"/>
          <w:b/>
          <w:i/>
        </w:rPr>
        <w:t>.</w:t>
      </w:r>
      <w:r w:rsidRPr="00F97A0B">
        <w:rPr>
          <w:rFonts w:ascii="Times New Roman" w:hAnsi="Times New Roman"/>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w:t>
      </w:r>
      <w:r w:rsidRPr="00F97A0B">
        <w:rPr>
          <w:rFonts w:ascii="Times New Roman" w:hAnsi="Times New Roman"/>
        </w:rPr>
        <w:lastRenderedPageBreak/>
        <w:t xml:space="preserve">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F97A0B" w:rsidRPr="00F97A0B" w:rsidRDefault="00F97A0B" w:rsidP="00F97A0B">
      <w:pPr>
        <w:pStyle w:val="a5"/>
        <w:rPr>
          <w:rFonts w:ascii="Times New Roman" w:hAnsi="Times New Roman"/>
        </w:rPr>
      </w:pPr>
      <w:r w:rsidRPr="00F97A0B">
        <w:rPr>
          <w:rFonts w:ascii="Times New Roman" w:hAnsi="Times New Roman"/>
          <w:i/>
        </w:rPr>
        <w:t>Человек и атмосфера</w:t>
      </w:r>
      <w:r w:rsidRPr="00F97A0B">
        <w:rPr>
          <w:rFonts w:ascii="Times New Roman" w:hAnsi="Times New Roman"/>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F97A0B" w:rsidRPr="00F97A0B" w:rsidRDefault="00F97A0B" w:rsidP="00F97A0B">
      <w:pPr>
        <w:pStyle w:val="a5"/>
        <w:rPr>
          <w:rFonts w:ascii="Times New Roman" w:hAnsi="Times New Roman"/>
        </w:rPr>
      </w:pPr>
      <w:r w:rsidRPr="00F97A0B">
        <w:rPr>
          <w:rFonts w:ascii="Times New Roman" w:hAnsi="Times New Roman"/>
          <w:b/>
          <w:i/>
        </w:rPr>
        <w:t>Гидросфера — водная оболочка Земли.</w:t>
      </w:r>
      <w:r w:rsidRPr="00F97A0B">
        <w:rPr>
          <w:rFonts w:ascii="Times New Roman" w:hAnsi="Times New Roman"/>
        </w:rPr>
        <w:t xml:space="preserve"> </w:t>
      </w:r>
    </w:p>
    <w:p w:rsidR="00F97A0B" w:rsidRPr="00F97A0B" w:rsidRDefault="00F97A0B" w:rsidP="00F97A0B">
      <w:pPr>
        <w:pStyle w:val="a5"/>
        <w:rPr>
          <w:rFonts w:ascii="Times New Roman" w:hAnsi="Times New Roman"/>
        </w:rPr>
      </w:pPr>
      <w:r w:rsidRPr="00F97A0B">
        <w:rPr>
          <w:rFonts w:ascii="Times New Roman" w:hAnsi="Times New Roman"/>
          <w:i/>
        </w:rPr>
        <w:t>Вода на Земле</w:t>
      </w:r>
      <w:r w:rsidRPr="00F97A0B">
        <w:rPr>
          <w:rFonts w:ascii="Times New Roman" w:hAnsi="Times New Roman"/>
        </w:rPr>
        <w:t xml:space="preserve">. Части гидросферы. Мировой круговорот воды. </w:t>
      </w:r>
    </w:p>
    <w:p w:rsidR="00F97A0B" w:rsidRPr="00F97A0B" w:rsidRDefault="00F97A0B" w:rsidP="00F97A0B">
      <w:pPr>
        <w:pStyle w:val="a5"/>
        <w:rPr>
          <w:rFonts w:ascii="Times New Roman" w:hAnsi="Times New Roman"/>
          <w:i/>
          <w:iCs/>
        </w:rPr>
      </w:pPr>
      <w:r w:rsidRPr="00F97A0B">
        <w:rPr>
          <w:rFonts w:ascii="Times New Roman" w:hAnsi="Times New Roman"/>
          <w:i/>
        </w:rPr>
        <w:t>Океаны.</w:t>
      </w:r>
      <w:r w:rsidRPr="00F97A0B">
        <w:rPr>
          <w:rFonts w:ascii="Times New Roman" w:hAnsi="Times New Roman"/>
        </w:rPr>
        <w:t xml:space="preserve"> Части Мирового океана. Методы изучения морских глубин. Свойства вод Мирового океана. Движение воды в океане. Использование карт для о</w:t>
      </w:r>
      <w:r w:rsidRPr="00F97A0B">
        <w:rPr>
          <w:rFonts w:ascii="Times New Roman" w:hAnsi="Times New Roman"/>
          <w:spacing w:val="-4"/>
        </w:rPr>
        <w:t xml:space="preserve">пределения географического положения морей и океанов, глубин, направлений морских течений, свойств воды. </w:t>
      </w:r>
      <w:r w:rsidRPr="00F97A0B">
        <w:rPr>
          <w:rFonts w:ascii="Times New Roman" w:hAnsi="Times New Roman"/>
        </w:rPr>
        <w:t xml:space="preserve">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F97A0B" w:rsidRPr="00F97A0B" w:rsidRDefault="00F97A0B" w:rsidP="00F97A0B">
      <w:pPr>
        <w:pStyle w:val="a5"/>
        <w:rPr>
          <w:rFonts w:ascii="Times New Roman" w:hAnsi="Times New Roman"/>
        </w:rPr>
      </w:pPr>
      <w:r w:rsidRPr="00F97A0B">
        <w:rPr>
          <w:rFonts w:ascii="Times New Roman" w:hAnsi="Times New Roman"/>
          <w:i/>
        </w:rPr>
        <w:t>Воды суши</w:t>
      </w:r>
      <w:r w:rsidRPr="00F97A0B">
        <w:rPr>
          <w:rFonts w:ascii="Times New Roman" w:hAnsi="Times New Roman"/>
        </w:rPr>
        <w:t>. Реки Земли — их общие черты и различия. Речная система. Питание и режим рек. Озера, водохранилища, болота. Использование карт для о</w:t>
      </w:r>
      <w:r w:rsidRPr="00F97A0B">
        <w:rPr>
          <w:rFonts w:ascii="Times New Roman" w:hAnsi="Times New Roman"/>
          <w:spacing w:val="-4"/>
        </w:rPr>
        <w:t xml:space="preserve">пределения географического положения водных объектов, частей речных систем, границ и площади водосборных бассейнов, направления течения рек. </w:t>
      </w:r>
      <w:r w:rsidRPr="00F97A0B">
        <w:rPr>
          <w:rFonts w:ascii="Times New Roman" w:hAnsi="Times New Roman"/>
        </w:rPr>
        <w:t>Значение поверхностных вод для человека, их рациональное использование.</w:t>
      </w:r>
    </w:p>
    <w:p w:rsidR="00F97A0B" w:rsidRPr="00F97A0B" w:rsidRDefault="00F97A0B" w:rsidP="00F97A0B">
      <w:pPr>
        <w:pStyle w:val="a5"/>
        <w:rPr>
          <w:rFonts w:ascii="Times New Roman" w:hAnsi="Times New Roman"/>
        </w:rPr>
      </w:pPr>
      <w:r w:rsidRPr="00F97A0B">
        <w:rPr>
          <w:rFonts w:ascii="Times New Roman" w:hAnsi="Times New Roman"/>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F97A0B" w:rsidRPr="00F97A0B" w:rsidRDefault="00F97A0B" w:rsidP="00F97A0B">
      <w:pPr>
        <w:pStyle w:val="a5"/>
        <w:rPr>
          <w:rFonts w:ascii="Times New Roman" w:hAnsi="Times New Roman"/>
        </w:rPr>
      </w:pPr>
      <w:r w:rsidRPr="00F97A0B">
        <w:rPr>
          <w:rFonts w:ascii="Times New Roman" w:hAnsi="Times New Roman"/>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F97A0B" w:rsidRPr="00F97A0B" w:rsidRDefault="00F97A0B" w:rsidP="00F97A0B">
      <w:pPr>
        <w:pStyle w:val="a5"/>
        <w:rPr>
          <w:rFonts w:ascii="Times New Roman" w:hAnsi="Times New Roman"/>
        </w:rPr>
      </w:pPr>
      <w:r w:rsidRPr="00F97A0B">
        <w:rPr>
          <w:rFonts w:ascii="Times New Roman" w:hAnsi="Times New Roman"/>
          <w:i/>
        </w:rPr>
        <w:t xml:space="preserve">Человек и гидросфера. </w:t>
      </w:r>
      <w:r w:rsidRPr="00F97A0B">
        <w:rPr>
          <w:rFonts w:ascii="Times New Roman" w:hAnsi="Times New Roman"/>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F97A0B" w:rsidRPr="00F97A0B" w:rsidRDefault="00F97A0B" w:rsidP="00F97A0B">
      <w:pPr>
        <w:pStyle w:val="a5"/>
        <w:rPr>
          <w:rFonts w:ascii="Times New Roman" w:hAnsi="Times New Roman"/>
        </w:rPr>
      </w:pPr>
      <w:r w:rsidRPr="00F97A0B">
        <w:rPr>
          <w:rFonts w:ascii="Times New Roman" w:hAnsi="Times New Roman"/>
          <w:i/>
        </w:rPr>
        <w:t xml:space="preserve"> </w:t>
      </w:r>
      <w:r w:rsidRPr="00F97A0B">
        <w:rPr>
          <w:rFonts w:ascii="Times New Roman" w:hAnsi="Times New Roman"/>
          <w:b/>
          <w:i/>
        </w:rPr>
        <w:t>Биосфера Земли.</w:t>
      </w:r>
      <w:r w:rsidRPr="00F97A0B">
        <w:rPr>
          <w:rFonts w:ascii="Times New Roman" w:hAnsi="Times New Roman"/>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F97A0B" w:rsidRPr="00F97A0B" w:rsidRDefault="00F97A0B" w:rsidP="00F97A0B">
      <w:pPr>
        <w:pStyle w:val="a5"/>
        <w:rPr>
          <w:rFonts w:ascii="Times New Roman" w:hAnsi="Times New Roman"/>
        </w:rPr>
      </w:pPr>
      <w:r w:rsidRPr="00F97A0B">
        <w:rPr>
          <w:rFonts w:ascii="Times New Roman" w:hAnsi="Times New Roman"/>
          <w:b/>
          <w:i/>
        </w:rPr>
        <w:t>Почва как особое природное образование.</w:t>
      </w:r>
      <w:r w:rsidRPr="00F97A0B">
        <w:rPr>
          <w:rFonts w:ascii="Times New Roman" w:hAnsi="Times New Roman"/>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F97A0B" w:rsidRPr="00F97A0B" w:rsidRDefault="00F97A0B" w:rsidP="00F97A0B">
      <w:pPr>
        <w:pStyle w:val="a5"/>
        <w:rPr>
          <w:rFonts w:ascii="Times New Roman" w:hAnsi="Times New Roman"/>
        </w:rPr>
      </w:pPr>
      <w:r w:rsidRPr="00F97A0B">
        <w:rPr>
          <w:rFonts w:ascii="Times New Roman" w:hAnsi="Times New Roman"/>
          <w:b/>
          <w:i/>
        </w:rPr>
        <w:t>Географическая оболочка Земли.</w:t>
      </w:r>
      <w:r w:rsidRPr="00F97A0B">
        <w:rPr>
          <w:rFonts w:ascii="Times New Roman" w:hAnsi="Times New Roman"/>
        </w:rPr>
        <w:t xml:space="preserve"> Строение, свойства и закономерности географической оболочки, взаимосвязи между ее составными частями. Территориальные комплексы: природные, природно-антропогенные. Географическая оболочка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F97A0B" w:rsidRPr="00F97A0B" w:rsidRDefault="00F97A0B" w:rsidP="00F97A0B">
      <w:pPr>
        <w:pStyle w:val="a5"/>
        <w:rPr>
          <w:rFonts w:ascii="Times New Roman" w:hAnsi="Times New Roman"/>
        </w:rPr>
      </w:pPr>
      <w:r w:rsidRPr="00F97A0B">
        <w:rPr>
          <w:rFonts w:ascii="Times New Roman" w:hAnsi="Times New Roman"/>
          <w:b/>
        </w:rPr>
        <w:t>Население Земли</w:t>
      </w:r>
      <w:r w:rsidRPr="00F97A0B">
        <w:rPr>
          <w:rFonts w:ascii="Times New Roman" w:hAnsi="Times New Roman"/>
          <w:b/>
          <w:i/>
        </w:rPr>
        <w:t xml:space="preserve"> </w:t>
      </w:r>
    </w:p>
    <w:p w:rsidR="00F97A0B" w:rsidRPr="00F97A0B" w:rsidRDefault="00F97A0B" w:rsidP="00F97A0B">
      <w:pPr>
        <w:pStyle w:val="a5"/>
        <w:rPr>
          <w:rFonts w:ascii="Times New Roman" w:hAnsi="Times New Roman"/>
        </w:rPr>
      </w:pPr>
      <w:r w:rsidRPr="00F97A0B">
        <w:rPr>
          <w:rFonts w:ascii="Times New Roman" w:hAnsi="Times New Roman"/>
        </w:rPr>
        <w:t xml:space="preserve"> </w:t>
      </w:r>
      <w:r w:rsidRPr="00F97A0B">
        <w:rPr>
          <w:rFonts w:ascii="Times New Roman" w:hAnsi="Times New Roman"/>
          <w:b/>
          <w:i/>
        </w:rPr>
        <w:t>Заселение человеком Земли. Расы.</w:t>
      </w:r>
      <w:r w:rsidRPr="00F97A0B">
        <w:rPr>
          <w:rFonts w:ascii="Times New Roman" w:hAnsi="Times New Roman"/>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F97A0B" w:rsidRPr="00F97A0B" w:rsidRDefault="00F97A0B" w:rsidP="00F97A0B">
      <w:pPr>
        <w:pStyle w:val="a5"/>
        <w:rPr>
          <w:rFonts w:ascii="Times New Roman" w:hAnsi="Times New Roman"/>
        </w:rPr>
      </w:pPr>
      <w:r w:rsidRPr="00F97A0B">
        <w:rPr>
          <w:rFonts w:ascii="Times New Roman" w:hAnsi="Times New Roman"/>
          <w:b/>
          <w:i/>
        </w:rPr>
        <w:t>Численность населения Земли, ее изменение во времени.</w:t>
      </w:r>
    </w:p>
    <w:p w:rsidR="00F97A0B" w:rsidRPr="00F97A0B" w:rsidRDefault="00F97A0B" w:rsidP="00F97A0B">
      <w:pPr>
        <w:pStyle w:val="a5"/>
        <w:rPr>
          <w:rFonts w:ascii="Times New Roman" w:hAnsi="Times New Roman"/>
        </w:rPr>
      </w:pPr>
      <w:r w:rsidRPr="00F97A0B">
        <w:rPr>
          <w:rFonts w:ascii="Times New Roman" w:hAnsi="Times New Roman"/>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F97A0B" w:rsidRPr="00F97A0B" w:rsidRDefault="00F97A0B" w:rsidP="00F97A0B">
      <w:pPr>
        <w:pStyle w:val="a5"/>
        <w:rPr>
          <w:rFonts w:ascii="Times New Roman" w:hAnsi="Times New Roman"/>
          <w:bCs/>
        </w:rPr>
      </w:pPr>
      <w:r w:rsidRPr="00F97A0B">
        <w:rPr>
          <w:rFonts w:ascii="Times New Roman" w:hAnsi="Times New Roman"/>
        </w:rPr>
        <w:lastRenderedPageBreak/>
        <w:t xml:space="preserve">Факторы, влияющие на рост численности населения. </w:t>
      </w:r>
      <w:r w:rsidRPr="00F97A0B">
        <w:rPr>
          <w:rFonts w:ascii="Times New Roman" w:hAnsi="Times New Roman"/>
          <w:bCs/>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F97A0B" w:rsidRPr="00F97A0B" w:rsidRDefault="00F97A0B" w:rsidP="00F97A0B">
      <w:pPr>
        <w:pStyle w:val="a5"/>
        <w:rPr>
          <w:rFonts w:ascii="Times New Roman" w:hAnsi="Times New Roman"/>
        </w:rPr>
      </w:pPr>
      <w:r w:rsidRPr="00F97A0B">
        <w:rPr>
          <w:rFonts w:ascii="Times New Roman" w:hAnsi="Times New Roman"/>
          <w:b/>
          <w:i/>
        </w:rPr>
        <w:t>Размещение людей на Земле.</w:t>
      </w:r>
      <w:r w:rsidRPr="00F97A0B">
        <w:rPr>
          <w:rFonts w:ascii="Times New Roman" w:hAnsi="Times New Roman"/>
        </w:rPr>
        <w:tab/>
        <w:t xml:space="preserve">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 </w:t>
      </w:r>
    </w:p>
    <w:p w:rsidR="00F97A0B" w:rsidRPr="00F97A0B" w:rsidRDefault="00F97A0B" w:rsidP="00F97A0B">
      <w:pPr>
        <w:pStyle w:val="a5"/>
        <w:rPr>
          <w:rFonts w:ascii="Times New Roman" w:hAnsi="Times New Roman"/>
        </w:rPr>
      </w:pPr>
      <w:r w:rsidRPr="00F97A0B">
        <w:rPr>
          <w:rFonts w:ascii="Times New Roman" w:hAnsi="Times New Roman"/>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F97A0B" w:rsidRPr="00F97A0B" w:rsidRDefault="00F97A0B" w:rsidP="00F97A0B">
      <w:pPr>
        <w:pStyle w:val="a5"/>
        <w:rPr>
          <w:rFonts w:ascii="Times New Roman" w:hAnsi="Times New Roman"/>
        </w:rPr>
      </w:pPr>
      <w:r w:rsidRPr="00F97A0B">
        <w:rPr>
          <w:rFonts w:ascii="Times New Roman" w:hAnsi="Times New Roman"/>
          <w:b/>
          <w:i/>
        </w:rPr>
        <w:t xml:space="preserve">Народы и религии мира. </w:t>
      </w:r>
      <w:r w:rsidRPr="00F97A0B">
        <w:rPr>
          <w:rFonts w:ascii="Times New Roman" w:hAnsi="Times New Roman"/>
        </w:rPr>
        <w:t>Народ. Языковые семьи. География народов и языков. Карта народов мира. Мировые и национальные религии, их география.</w:t>
      </w:r>
    </w:p>
    <w:p w:rsidR="00F97A0B" w:rsidRPr="00F97A0B" w:rsidRDefault="00F97A0B" w:rsidP="00F97A0B">
      <w:pPr>
        <w:pStyle w:val="a5"/>
        <w:rPr>
          <w:rFonts w:ascii="Times New Roman" w:hAnsi="Times New Roman"/>
          <w:b/>
        </w:rPr>
      </w:pPr>
      <w:r w:rsidRPr="00F97A0B">
        <w:rPr>
          <w:rFonts w:ascii="Times New Roman" w:hAnsi="Times New Roman"/>
          <w:b/>
          <w:i/>
        </w:rPr>
        <w:t>Хозяйственная деятельность людей.</w:t>
      </w:r>
      <w:r w:rsidRPr="00F97A0B">
        <w:rPr>
          <w:rFonts w:ascii="Times New Roman" w:hAnsi="Times New Roman"/>
        </w:rPr>
        <w:t xml:space="preserve"> Понятие о современном хозяйстве, его составе. Основные виды хозяйственной деятельности людей, их география.</w:t>
      </w:r>
    </w:p>
    <w:p w:rsidR="00F97A0B" w:rsidRPr="00F97A0B" w:rsidRDefault="00F97A0B" w:rsidP="00F97A0B">
      <w:pPr>
        <w:pStyle w:val="a5"/>
        <w:rPr>
          <w:rFonts w:ascii="Times New Roman" w:hAnsi="Times New Roman"/>
        </w:rPr>
      </w:pPr>
      <w:r w:rsidRPr="00F97A0B">
        <w:rPr>
          <w:rFonts w:ascii="Times New Roman" w:hAnsi="Times New Roman"/>
          <w:b/>
          <w:i/>
        </w:rPr>
        <w:t>Городское и сельское население.</w:t>
      </w:r>
      <w:r w:rsidRPr="00F97A0B">
        <w:rPr>
          <w:rFonts w:ascii="Times New Roman" w:hAnsi="Times New Roman"/>
        </w:rPr>
        <w:tab/>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F97A0B" w:rsidRPr="00F97A0B" w:rsidRDefault="00F97A0B" w:rsidP="00F97A0B">
      <w:pPr>
        <w:pStyle w:val="a5"/>
        <w:rPr>
          <w:rFonts w:ascii="Times New Roman" w:hAnsi="Times New Roman"/>
        </w:rPr>
      </w:pPr>
      <w:r w:rsidRPr="00F97A0B">
        <w:rPr>
          <w:rFonts w:ascii="Times New Roman" w:hAnsi="Times New Roman"/>
        </w:rPr>
        <w:t xml:space="preserve">Материки, океаны и страны </w:t>
      </w:r>
    </w:p>
    <w:p w:rsidR="00F97A0B" w:rsidRPr="00F97A0B" w:rsidRDefault="00F97A0B" w:rsidP="00F97A0B">
      <w:pPr>
        <w:pStyle w:val="a5"/>
        <w:rPr>
          <w:rFonts w:ascii="Times New Roman" w:hAnsi="Times New Roman"/>
        </w:rPr>
      </w:pPr>
      <w:r w:rsidRPr="00F97A0B">
        <w:rPr>
          <w:rFonts w:ascii="Times New Roman" w:hAnsi="Times New Roman"/>
          <w:b/>
          <w:i/>
          <w:iCs/>
        </w:rPr>
        <w:t>Современный облик Земли: планетарные географические закономерности.</w:t>
      </w:r>
      <w:r w:rsidRPr="00F97A0B">
        <w:rPr>
          <w:rFonts w:ascii="Times New Roman" w:hAnsi="Times New Roman"/>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F97A0B" w:rsidRPr="00F97A0B" w:rsidRDefault="00F97A0B" w:rsidP="00F97A0B">
      <w:pPr>
        <w:pStyle w:val="a5"/>
        <w:rPr>
          <w:rFonts w:ascii="Times New Roman" w:hAnsi="Times New Roman"/>
        </w:rPr>
      </w:pPr>
      <w:r w:rsidRPr="00F97A0B">
        <w:rPr>
          <w:rFonts w:ascii="Times New Roman" w:hAnsi="Times New Roman"/>
          <w:b/>
          <w:i/>
          <w:iCs/>
        </w:rPr>
        <w:t>Материки, океаны и страны</w:t>
      </w:r>
      <w:r w:rsidRPr="00F97A0B">
        <w:rPr>
          <w:rFonts w:ascii="Times New Roman" w:hAnsi="Times New Roman"/>
          <w:i/>
          <w:iCs/>
        </w:rPr>
        <w:t>.</w:t>
      </w:r>
      <w:r w:rsidRPr="00F97A0B">
        <w:rPr>
          <w:rFonts w:ascii="Times New Roman" w:hAnsi="Times New Roman"/>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F97A0B" w:rsidRPr="00F97A0B" w:rsidRDefault="00F97A0B" w:rsidP="00F97A0B">
      <w:pPr>
        <w:pStyle w:val="a5"/>
        <w:rPr>
          <w:rFonts w:ascii="Times New Roman" w:hAnsi="Times New Roman"/>
        </w:rPr>
      </w:pPr>
      <w:r w:rsidRPr="00F97A0B">
        <w:rPr>
          <w:rFonts w:ascii="Times New Roman" w:hAnsi="Times New Roman"/>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F97A0B" w:rsidRPr="00F97A0B" w:rsidRDefault="00F97A0B" w:rsidP="00F97A0B">
      <w:pPr>
        <w:pStyle w:val="a5"/>
        <w:rPr>
          <w:rFonts w:ascii="Times New Roman" w:hAnsi="Times New Roman"/>
        </w:rPr>
      </w:pPr>
      <w:r w:rsidRPr="00F97A0B">
        <w:rPr>
          <w:rFonts w:ascii="Times New Roman" w:hAnsi="Times New Roman"/>
        </w:rPr>
        <w:t>Историко-культурные районы мира. Памятники природного и культурного наследия человечества.</w:t>
      </w:r>
    </w:p>
    <w:p w:rsidR="00F97A0B" w:rsidRPr="00F97A0B" w:rsidRDefault="00F97A0B" w:rsidP="00F97A0B">
      <w:pPr>
        <w:pStyle w:val="a5"/>
        <w:rPr>
          <w:rFonts w:ascii="Times New Roman" w:hAnsi="Times New Roman"/>
          <w:iCs/>
        </w:rPr>
      </w:pPr>
      <w:r w:rsidRPr="00F97A0B">
        <w:rPr>
          <w:rFonts w:ascii="Times New Roman" w:hAnsi="Times New Roman"/>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F97A0B" w:rsidRPr="00F97A0B" w:rsidRDefault="00F97A0B" w:rsidP="00F97A0B">
      <w:pPr>
        <w:pStyle w:val="a5"/>
        <w:rPr>
          <w:rFonts w:ascii="Times New Roman" w:hAnsi="Times New Roman"/>
          <w:b/>
        </w:rPr>
      </w:pPr>
      <w:r w:rsidRPr="00F97A0B">
        <w:rPr>
          <w:rFonts w:ascii="Times New Roman" w:hAnsi="Times New Roman"/>
          <w:b/>
        </w:rPr>
        <w:t>Особенности географического положения России</w:t>
      </w:r>
    </w:p>
    <w:p w:rsidR="00F97A0B" w:rsidRPr="00F97A0B" w:rsidRDefault="00F97A0B" w:rsidP="00F97A0B">
      <w:pPr>
        <w:pStyle w:val="a5"/>
        <w:rPr>
          <w:rFonts w:ascii="Times New Roman" w:hAnsi="Times New Roman"/>
        </w:rPr>
      </w:pPr>
      <w:r w:rsidRPr="00F97A0B">
        <w:rPr>
          <w:rFonts w:ascii="Times New Roman" w:hAnsi="Times New Roman"/>
          <w:b/>
          <w:bCs/>
          <w:i/>
          <w:iCs/>
        </w:rPr>
        <w:t xml:space="preserve">Географическое положение </w:t>
      </w:r>
      <w:r w:rsidRPr="00F97A0B">
        <w:rPr>
          <w:rFonts w:ascii="Times New Roman" w:hAnsi="Times New Roman"/>
          <w:i/>
          <w:iCs/>
        </w:rPr>
        <w:t xml:space="preserve">России, </w:t>
      </w:r>
      <w:r w:rsidRPr="00F97A0B">
        <w:rPr>
          <w:rFonts w:ascii="Times New Roman" w:hAnsi="Times New Roman"/>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ее хозяйства.</w:t>
      </w:r>
    </w:p>
    <w:p w:rsidR="00F97A0B" w:rsidRPr="00F97A0B" w:rsidRDefault="00F97A0B" w:rsidP="00F97A0B">
      <w:pPr>
        <w:pStyle w:val="a5"/>
        <w:rPr>
          <w:rFonts w:ascii="Times New Roman" w:hAnsi="Times New Roman"/>
        </w:rPr>
      </w:pPr>
      <w:r w:rsidRPr="00F97A0B">
        <w:rPr>
          <w:rFonts w:ascii="Times New Roman" w:hAnsi="Times New Roman"/>
          <w:b/>
          <w:bCs/>
          <w:i/>
          <w:iCs/>
        </w:rPr>
        <w:t xml:space="preserve">Границы </w:t>
      </w:r>
      <w:r w:rsidRPr="00F97A0B">
        <w:rPr>
          <w:rFonts w:ascii="Times New Roman" w:hAnsi="Times New Roman"/>
          <w:b/>
          <w:i/>
          <w:iCs/>
        </w:rPr>
        <w:t>России</w:t>
      </w:r>
      <w:r w:rsidRPr="00F97A0B">
        <w:rPr>
          <w:rFonts w:ascii="Times New Roman" w:hAnsi="Times New Roman"/>
          <w:i/>
          <w:iCs/>
        </w:rPr>
        <w:t xml:space="preserve">. </w:t>
      </w:r>
      <w:r w:rsidRPr="00F97A0B">
        <w:rPr>
          <w:rFonts w:ascii="Times New Roman" w:hAnsi="Times New Roman"/>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F97A0B" w:rsidRPr="00F97A0B" w:rsidRDefault="00F97A0B" w:rsidP="00F97A0B">
      <w:pPr>
        <w:pStyle w:val="a5"/>
        <w:rPr>
          <w:rFonts w:ascii="Times New Roman" w:hAnsi="Times New Roman"/>
        </w:rPr>
      </w:pPr>
      <w:r w:rsidRPr="00F97A0B">
        <w:rPr>
          <w:rFonts w:ascii="Times New Roman" w:hAnsi="Times New Roman"/>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F97A0B" w:rsidRPr="00F97A0B" w:rsidRDefault="00F97A0B" w:rsidP="00F97A0B">
      <w:pPr>
        <w:pStyle w:val="a5"/>
        <w:rPr>
          <w:rFonts w:ascii="Times New Roman" w:hAnsi="Times New Roman"/>
        </w:rPr>
      </w:pPr>
      <w:r w:rsidRPr="00F97A0B">
        <w:rPr>
          <w:rFonts w:ascii="Times New Roman" w:hAnsi="Times New Roman"/>
          <w:b/>
          <w:i/>
          <w:iCs/>
        </w:rPr>
        <w:t xml:space="preserve">История освоения и изучения </w:t>
      </w:r>
      <w:r w:rsidRPr="00F97A0B">
        <w:rPr>
          <w:rFonts w:ascii="Times New Roman" w:hAnsi="Times New Roman"/>
          <w:b/>
          <w:bCs/>
          <w:i/>
          <w:iCs/>
        </w:rPr>
        <w:t xml:space="preserve">территории </w:t>
      </w:r>
      <w:r w:rsidRPr="00F97A0B">
        <w:rPr>
          <w:rFonts w:ascii="Times New Roman" w:hAnsi="Times New Roman"/>
          <w:b/>
          <w:i/>
          <w:iCs/>
        </w:rPr>
        <w:t>России.</w:t>
      </w:r>
      <w:r w:rsidRPr="00F97A0B">
        <w:rPr>
          <w:rFonts w:ascii="Times New Roman" w:hAnsi="Times New Roman"/>
          <w:i/>
          <w:iCs/>
        </w:rPr>
        <w:t xml:space="preserve"> </w:t>
      </w:r>
      <w:r w:rsidRPr="00F97A0B">
        <w:rPr>
          <w:rFonts w:ascii="Times New Roman" w:hAnsi="Times New Roman"/>
        </w:rPr>
        <w:t>Формирование и освоение государственной территории России. Выявление изменений границ страны на разных исторических этапах.</w:t>
      </w:r>
    </w:p>
    <w:p w:rsidR="00F97A0B" w:rsidRPr="00F97A0B" w:rsidRDefault="00F97A0B" w:rsidP="00F97A0B">
      <w:pPr>
        <w:pStyle w:val="a5"/>
        <w:rPr>
          <w:rFonts w:ascii="Times New Roman" w:hAnsi="Times New Roman"/>
        </w:rPr>
      </w:pPr>
      <w:r w:rsidRPr="00F97A0B">
        <w:rPr>
          <w:rFonts w:ascii="Times New Roman" w:hAnsi="Times New Roman"/>
          <w:b/>
          <w:i/>
          <w:iCs/>
        </w:rPr>
        <w:t>Современное административно-территориальное устройство страны</w:t>
      </w:r>
      <w:r w:rsidRPr="00F97A0B">
        <w:rPr>
          <w:rFonts w:ascii="Times New Roman" w:hAnsi="Times New Roman"/>
          <w:i/>
          <w:iCs/>
        </w:rPr>
        <w:t xml:space="preserve">. </w:t>
      </w:r>
      <w:r w:rsidRPr="00F97A0B">
        <w:rPr>
          <w:rFonts w:ascii="Times New Roman" w:hAnsi="Times New Roman"/>
        </w:rPr>
        <w:t>Федеративное устройство страны. Субъекты Российской Федерации, их равноправие и разнообразие. Федеральные округа.</w:t>
      </w:r>
    </w:p>
    <w:p w:rsidR="00F97A0B" w:rsidRPr="00F97A0B" w:rsidRDefault="00F97A0B" w:rsidP="00F97A0B">
      <w:pPr>
        <w:pStyle w:val="a5"/>
        <w:rPr>
          <w:rFonts w:ascii="Times New Roman" w:hAnsi="Times New Roman"/>
          <w:b/>
        </w:rPr>
      </w:pPr>
      <w:r w:rsidRPr="00F97A0B">
        <w:rPr>
          <w:rFonts w:ascii="Times New Roman" w:hAnsi="Times New Roman"/>
          <w:b/>
        </w:rPr>
        <w:t>Природа России</w:t>
      </w:r>
    </w:p>
    <w:p w:rsidR="00F97A0B" w:rsidRPr="00F97A0B" w:rsidRDefault="00F97A0B" w:rsidP="00F97A0B">
      <w:pPr>
        <w:pStyle w:val="a5"/>
        <w:rPr>
          <w:rFonts w:ascii="Times New Roman" w:hAnsi="Times New Roman"/>
        </w:rPr>
      </w:pPr>
      <w:r w:rsidRPr="00F97A0B">
        <w:rPr>
          <w:rFonts w:ascii="Times New Roman" w:hAnsi="Times New Roman"/>
          <w:b/>
          <w:bCs/>
          <w:i/>
          <w:iCs/>
        </w:rPr>
        <w:t>Природные</w:t>
      </w:r>
      <w:r w:rsidRPr="00F97A0B">
        <w:rPr>
          <w:rFonts w:ascii="Times New Roman" w:hAnsi="Times New Roman"/>
          <w:i/>
          <w:iCs/>
        </w:rPr>
        <w:t xml:space="preserve"> </w:t>
      </w:r>
      <w:r w:rsidRPr="00F97A0B">
        <w:rPr>
          <w:rFonts w:ascii="Times New Roman" w:hAnsi="Times New Roman"/>
          <w:b/>
          <w:bCs/>
          <w:i/>
          <w:iCs/>
        </w:rPr>
        <w:t xml:space="preserve">условия </w:t>
      </w:r>
      <w:r w:rsidRPr="00F97A0B">
        <w:rPr>
          <w:rFonts w:ascii="Times New Roman" w:hAnsi="Times New Roman"/>
          <w:i/>
          <w:iCs/>
        </w:rPr>
        <w:t xml:space="preserve">и ресурсы России. </w:t>
      </w:r>
      <w:r w:rsidRPr="00F97A0B">
        <w:rPr>
          <w:rFonts w:ascii="Times New Roman" w:hAnsi="Times New Roman"/>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F97A0B" w:rsidRPr="00F97A0B" w:rsidRDefault="00F97A0B" w:rsidP="00F97A0B">
      <w:pPr>
        <w:pStyle w:val="a5"/>
        <w:rPr>
          <w:rFonts w:ascii="Times New Roman" w:hAnsi="Times New Roman"/>
        </w:rPr>
      </w:pPr>
      <w:r w:rsidRPr="00F97A0B">
        <w:rPr>
          <w:rFonts w:ascii="Times New Roman" w:hAnsi="Times New Roman"/>
          <w:i/>
          <w:iCs/>
        </w:rPr>
        <w:lastRenderedPageBreak/>
        <w:t xml:space="preserve">Геологическое строение, рельеф и полезные ископаемые. </w:t>
      </w:r>
      <w:r w:rsidRPr="00F97A0B">
        <w:rPr>
          <w:rFonts w:ascii="Times New Roman" w:hAnsi="Times New Roman"/>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F97A0B" w:rsidRPr="00F97A0B" w:rsidRDefault="00F97A0B" w:rsidP="00F97A0B">
      <w:pPr>
        <w:pStyle w:val="a5"/>
        <w:rPr>
          <w:rFonts w:ascii="Times New Roman" w:hAnsi="Times New Roman"/>
        </w:rPr>
      </w:pPr>
      <w:r w:rsidRPr="00F97A0B">
        <w:rPr>
          <w:rFonts w:ascii="Times New Roman" w:hAnsi="Times New Roman"/>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F97A0B" w:rsidRPr="00F97A0B" w:rsidRDefault="00F97A0B" w:rsidP="00F97A0B">
      <w:pPr>
        <w:pStyle w:val="a5"/>
        <w:rPr>
          <w:rFonts w:ascii="Times New Roman" w:hAnsi="Times New Roman"/>
        </w:rPr>
      </w:pPr>
      <w:r w:rsidRPr="00F97A0B">
        <w:rPr>
          <w:rFonts w:ascii="Times New Roman" w:hAnsi="Times New Roman"/>
          <w:b/>
          <w:bCs/>
          <w:i/>
          <w:iCs/>
        </w:rPr>
        <w:t>Климат и климатические ресурсы</w:t>
      </w:r>
      <w:r w:rsidRPr="00F97A0B">
        <w:rPr>
          <w:rFonts w:ascii="Times New Roman" w:hAnsi="Times New Roman"/>
          <w:i/>
          <w:iCs/>
        </w:rPr>
        <w:t xml:space="preserve">. </w:t>
      </w:r>
      <w:r w:rsidRPr="00F97A0B">
        <w:rPr>
          <w:rFonts w:ascii="Times New Roman" w:hAnsi="Times New Roman"/>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F97A0B" w:rsidRPr="00F97A0B" w:rsidRDefault="00F97A0B" w:rsidP="00F97A0B">
      <w:pPr>
        <w:pStyle w:val="a5"/>
        <w:rPr>
          <w:rFonts w:ascii="Times New Roman" w:hAnsi="Times New Roman"/>
        </w:rPr>
      </w:pPr>
      <w:r w:rsidRPr="00F97A0B">
        <w:rPr>
          <w:rFonts w:ascii="Times New Roman" w:hAnsi="Times New Roman"/>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F97A0B" w:rsidRPr="00F97A0B" w:rsidRDefault="00F97A0B" w:rsidP="00F97A0B">
      <w:pPr>
        <w:pStyle w:val="a5"/>
        <w:rPr>
          <w:rFonts w:ascii="Times New Roman" w:hAnsi="Times New Roman"/>
        </w:rPr>
      </w:pPr>
      <w:r w:rsidRPr="00F97A0B">
        <w:rPr>
          <w:rFonts w:ascii="Times New Roman" w:hAnsi="Times New Roman"/>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F97A0B" w:rsidRPr="00F97A0B" w:rsidRDefault="00F97A0B" w:rsidP="00F97A0B">
      <w:pPr>
        <w:pStyle w:val="a5"/>
        <w:rPr>
          <w:rFonts w:ascii="Times New Roman" w:hAnsi="Times New Roman"/>
        </w:rPr>
      </w:pPr>
      <w:r w:rsidRPr="00F97A0B">
        <w:rPr>
          <w:rFonts w:ascii="Times New Roman" w:hAnsi="Times New Roman"/>
          <w:b/>
          <w:bCs/>
          <w:i/>
          <w:iCs/>
        </w:rPr>
        <w:t>Внутренние поды и водные ресурсы.</w:t>
      </w:r>
      <w:r w:rsidRPr="00F97A0B">
        <w:rPr>
          <w:rFonts w:ascii="Times New Roman" w:hAnsi="Times New Roman"/>
          <w:i/>
          <w:iCs/>
        </w:rPr>
        <w:t xml:space="preserve"> </w:t>
      </w:r>
      <w:r w:rsidRPr="00F97A0B">
        <w:rPr>
          <w:rFonts w:ascii="Times New Roman" w:hAnsi="Times New Roman"/>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ее хозяйственного использования.</w:t>
      </w:r>
    </w:p>
    <w:p w:rsidR="00F97A0B" w:rsidRPr="00F97A0B" w:rsidRDefault="00F97A0B" w:rsidP="00F97A0B">
      <w:pPr>
        <w:pStyle w:val="a5"/>
        <w:rPr>
          <w:rFonts w:ascii="Times New Roman" w:hAnsi="Times New Roman"/>
        </w:rPr>
      </w:pPr>
      <w:r w:rsidRPr="00F97A0B">
        <w:rPr>
          <w:rFonts w:ascii="Times New Roman" w:hAnsi="Times New Roman"/>
        </w:rPr>
        <w:t>Крупнейшие озера,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F97A0B" w:rsidRPr="00F97A0B" w:rsidRDefault="00F97A0B" w:rsidP="00F97A0B">
      <w:pPr>
        <w:pStyle w:val="a5"/>
        <w:rPr>
          <w:rFonts w:ascii="Times New Roman" w:hAnsi="Times New Roman"/>
        </w:rPr>
      </w:pPr>
      <w:r w:rsidRPr="00F97A0B">
        <w:rPr>
          <w:rFonts w:ascii="Times New Roman" w:hAnsi="Times New Roman"/>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97A0B" w:rsidRPr="00F97A0B" w:rsidRDefault="00F97A0B" w:rsidP="00F97A0B">
      <w:pPr>
        <w:pStyle w:val="a5"/>
        <w:rPr>
          <w:rFonts w:ascii="Times New Roman" w:hAnsi="Times New Roman"/>
        </w:rPr>
      </w:pPr>
      <w:r w:rsidRPr="00F97A0B">
        <w:rPr>
          <w:rFonts w:ascii="Times New Roman" w:hAnsi="Times New Roman"/>
          <w:b/>
          <w:bCs/>
          <w:i/>
          <w:iCs/>
        </w:rPr>
        <w:t>Почва и почвенные ресурсы</w:t>
      </w:r>
      <w:r w:rsidRPr="00F97A0B">
        <w:rPr>
          <w:rFonts w:ascii="Times New Roman" w:hAnsi="Times New Roman"/>
          <w:i/>
          <w:iCs/>
        </w:rPr>
        <w:t xml:space="preserve">. </w:t>
      </w:r>
      <w:r w:rsidRPr="00F97A0B">
        <w:rPr>
          <w:rFonts w:ascii="Times New Roman" w:hAnsi="Times New Roman"/>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F97A0B" w:rsidRPr="00F97A0B" w:rsidRDefault="00F97A0B" w:rsidP="00F97A0B">
      <w:pPr>
        <w:pStyle w:val="a5"/>
        <w:rPr>
          <w:rFonts w:ascii="Times New Roman" w:hAnsi="Times New Roman"/>
        </w:rPr>
      </w:pPr>
      <w:r w:rsidRPr="00F97A0B">
        <w:rPr>
          <w:rFonts w:ascii="Times New Roman" w:hAnsi="Times New Roman"/>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F97A0B" w:rsidRPr="00F97A0B" w:rsidRDefault="00F97A0B" w:rsidP="00F97A0B">
      <w:pPr>
        <w:pStyle w:val="a5"/>
        <w:rPr>
          <w:rFonts w:ascii="Times New Roman" w:hAnsi="Times New Roman"/>
        </w:rPr>
      </w:pPr>
      <w:r w:rsidRPr="00F97A0B">
        <w:rPr>
          <w:rFonts w:ascii="Times New Roman" w:hAnsi="Times New Roman"/>
          <w:i/>
          <w:iCs/>
        </w:rPr>
        <w:t xml:space="preserve">Растительный и животный мир. Биологические ресурсы. </w:t>
      </w:r>
      <w:r w:rsidRPr="00F97A0B">
        <w:rPr>
          <w:rFonts w:ascii="Times New Roman" w:hAnsi="Times New Roman"/>
        </w:rPr>
        <w:t>Растительный и животный мир России: видовое раз</w:t>
      </w:r>
      <w:r w:rsidRPr="00F97A0B">
        <w:rPr>
          <w:rFonts w:ascii="Times New Roman" w:hAnsi="Times New Roman"/>
        </w:rPr>
        <w:softHyphen/>
        <w:t>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w:t>
      </w:r>
      <w:r w:rsidRPr="00F97A0B">
        <w:rPr>
          <w:rFonts w:ascii="Times New Roman" w:hAnsi="Times New Roman"/>
        </w:rPr>
        <w:softHyphen/>
        <w:t>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F97A0B" w:rsidRPr="00F97A0B" w:rsidRDefault="00F97A0B" w:rsidP="00F97A0B">
      <w:pPr>
        <w:pStyle w:val="a5"/>
        <w:rPr>
          <w:rFonts w:ascii="Times New Roman" w:hAnsi="Times New Roman"/>
        </w:rPr>
      </w:pPr>
      <w:r w:rsidRPr="00F97A0B">
        <w:rPr>
          <w:rFonts w:ascii="Times New Roman" w:hAnsi="Times New Roman"/>
          <w:i/>
          <w:iCs/>
        </w:rPr>
        <w:t xml:space="preserve">Природно-хозяиственные зоны. </w:t>
      </w:r>
      <w:r w:rsidRPr="00F97A0B">
        <w:rPr>
          <w:rFonts w:ascii="Times New Roman" w:hAnsi="Times New Roman"/>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F97A0B" w:rsidRPr="00F97A0B" w:rsidRDefault="00F97A0B" w:rsidP="00F97A0B">
      <w:pPr>
        <w:pStyle w:val="a5"/>
        <w:rPr>
          <w:rFonts w:ascii="Times New Roman" w:hAnsi="Times New Roman"/>
        </w:rPr>
      </w:pPr>
      <w:r w:rsidRPr="00F97A0B">
        <w:rPr>
          <w:rFonts w:ascii="Times New Roman" w:hAnsi="Times New Roman"/>
        </w:rPr>
        <w:lastRenderedPageBreak/>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F97A0B" w:rsidRPr="00F97A0B" w:rsidRDefault="00F97A0B" w:rsidP="00F97A0B">
      <w:pPr>
        <w:pStyle w:val="a5"/>
        <w:rPr>
          <w:rFonts w:ascii="Times New Roman" w:hAnsi="Times New Roman"/>
          <w:b/>
        </w:rPr>
      </w:pPr>
      <w:r w:rsidRPr="00F97A0B">
        <w:rPr>
          <w:rFonts w:ascii="Times New Roman" w:hAnsi="Times New Roman"/>
          <w:b/>
        </w:rPr>
        <w:t>Население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Численность населении России. </w:t>
      </w:r>
      <w:r w:rsidRPr="00F97A0B">
        <w:rPr>
          <w:rFonts w:ascii="Times New Roman" w:hAnsi="Times New Roman"/>
        </w:rPr>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ее отдельных территорий. Прогнозирование изменения численности населения России и ее отдельных территорий.</w:t>
      </w:r>
    </w:p>
    <w:p w:rsidR="00F97A0B" w:rsidRPr="00F97A0B" w:rsidRDefault="00F97A0B" w:rsidP="00F97A0B">
      <w:pPr>
        <w:pStyle w:val="a5"/>
        <w:rPr>
          <w:rFonts w:ascii="Times New Roman" w:hAnsi="Times New Roman"/>
        </w:rPr>
      </w:pPr>
      <w:r w:rsidRPr="00F97A0B">
        <w:rPr>
          <w:rFonts w:ascii="Times New Roman" w:hAnsi="Times New Roman"/>
          <w:i/>
          <w:iCs/>
        </w:rPr>
        <w:t xml:space="preserve">Половой и возрастной состав населения страны. </w:t>
      </w:r>
      <w:r w:rsidRPr="00F97A0B">
        <w:rPr>
          <w:rFonts w:ascii="Times New Roman" w:hAnsi="Times New Roman"/>
        </w:rPr>
        <w:t>Своеобразие полового и возрастного состава населения в России и определяющие его факторы. Средняя прогнозируемая продолжительность жизни мужского и женского населения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Народы и религии России. </w:t>
      </w:r>
      <w:r w:rsidRPr="00F97A0B">
        <w:rPr>
          <w:rFonts w:ascii="Times New Roman" w:hAnsi="Times New Roman"/>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F97A0B" w:rsidRPr="00F97A0B" w:rsidRDefault="00F97A0B" w:rsidP="00F97A0B">
      <w:pPr>
        <w:pStyle w:val="a5"/>
        <w:rPr>
          <w:rFonts w:ascii="Times New Roman" w:hAnsi="Times New Roman"/>
        </w:rPr>
      </w:pPr>
      <w:r w:rsidRPr="00F97A0B">
        <w:rPr>
          <w:rFonts w:ascii="Times New Roman" w:hAnsi="Times New Roman"/>
          <w:i/>
          <w:iCs/>
        </w:rPr>
        <w:t xml:space="preserve">Особенности размещении населения России, </w:t>
      </w:r>
      <w:r w:rsidRPr="00F97A0B">
        <w:rPr>
          <w:rFonts w:ascii="Times New Roman" w:hAnsi="Times New Roman"/>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Миграции населения России. </w:t>
      </w:r>
      <w:r w:rsidRPr="00F97A0B">
        <w:rPr>
          <w:rFonts w:ascii="Times New Roman" w:hAnsi="Times New Roman"/>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Человеческий капитал страны. </w:t>
      </w:r>
      <w:r w:rsidRPr="00F97A0B">
        <w:rPr>
          <w:rFonts w:ascii="Times New Roman" w:hAnsi="Times New Roman"/>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F97A0B" w:rsidRPr="00F97A0B" w:rsidRDefault="00F97A0B" w:rsidP="00F97A0B">
      <w:pPr>
        <w:pStyle w:val="a5"/>
        <w:rPr>
          <w:rFonts w:ascii="Times New Roman" w:hAnsi="Times New Roman"/>
          <w:b/>
        </w:rPr>
      </w:pPr>
      <w:r w:rsidRPr="00F97A0B">
        <w:rPr>
          <w:rFonts w:ascii="Times New Roman" w:hAnsi="Times New Roman"/>
          <w:b/>
        </w:rPr>
        <w:t>Хозяйство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Особенности хозяйства России. </w:t>
      </w:r>
      <w:r w:rsidRPr="00F97A0B">
        <w:rPr>
          <w:rFonts w:ascii="Times New Roman" w:hAnsi="Times New Roman"/>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F97A0B" w:rsidRPr="00F97A0B" w:rsidRDefault="00F97A0B" w:rsidP="00F97A0B">
      <w:pPr>
        <w:pStyle w:val="a5"/>
        <w:rPr>
          <w:rFonts w:ascii="Times New Roman" w:hAnsi="Times New Roman"/>
        </w:rPr>
      </w:pPr>
      <w:r w:rsidRPr="00F97A0B">
        <w:rPr>
          <w:rFonts w:ascii="Times New Roman" w:hAnsi="Times New Roman"/>
          <w:i/>
          <w:iCs/>
        </w:rPr>
        <w:t xml:space="preserve">Производственный капитал. </w:t>
      </w:r>
      <w:r w:rsidRPr="00F97A0B">
        <w:rPr>
          <w:rFonts w:ascii="Times New Roman" w:hAnsi="Times New Roman"/>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w:t>
      </w:r>
      <w:r w:rsidRPr="00F97A0B">
        <w:rPr>
          <w:rFonts w:ascii="Times New Roman" w:hAnsi="Times New Roman"/>
        </w:rPr>
        <w:softHyphen/>
        <w:t>щения предприятий. Важнейшие межотраслевые комплексы и отрасли.</w:t>
      </w:r>
    </w:p>
    <w:p w:rsidR="00F97A0B" w:rsidRPr="00F97A0B" w:rsidRDefault="00F97A0B" w:rsidP="00F97A0B">
      <w:pPr>
        <w:pStyle w:val="a5"/>
        <w:rPr>
          <w:rFonts w:ascii="Times New Roman" w:hAnsi="Times New Roman"/>
        </w:rPr>
      </w:pPr>
      <w:r w:rsidRPr="00F97A0B">
        <w:rPr>
          <w:rFonts w:ascii="Times New Roman" w:hAnsi="Times New Roman"/>
          <w:i/>
          <w:iCs/>
        </w:rPr>
        <w:t xml:space="preserve">Топливно-энергетический комплекс (ТЭК). </w:t>
      </w:r>
      <w:r w:rsidRPr="00F97A0B">
        <w:rPr>
          <w:rFonts w:ascii="Times New Roman" w:hAnsi="Times New Roman"/>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w:t>
      </w:r>
      <w:r w:rsidRPr="00F97A0B">
        <w:rPr>
          <w:rFonts w:ascii="Times New Roman" w:hAnsi="Times New Roman"/>
        </w:rPr>
        <w:softHyphen/>
        <w:t>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F97A0B" w:rsidRPr="00F97A0B" w:rsidRDefault="00F97A0B" w:rsidP="00F97A0B">
      <w:pPr>
        <w:pStyle w:val="a5"/>
        <w:rPr>
          <w:rFonts w:ascii="Times New Roman" w:hAnsi="Times New Roman"/>
        </w:rPr>
      </w:pPr>
      <w:r w:rsidRPr="00F97A0B">
        <w:rPr>
          <w:rFonts w:ascii="Times New Roman" w:hAnsi="Times New Roman"/>
          <w:b/>
          <w:bCs/>
          <w:i/>
          <w:iCs/>
        </w:rPr>
        <w:t xml:space="preserve">Машиностроение, </w:t>
      </w:r>
      <w:r w:rsidRPr="00F97A0B">
        <w:rPr>
          <w:rFonts w:ascii="Times New Roman" w:hAnsi="Times New Roman"/>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F97A0B" w:rsidRPr="00F97A0B" w:rsidRDefault="00F97A0B" w:rsidP="00F97A0B">
      <w:pPr>
        <w:pStyle w:val="a5"/>
        <w:rPr>
          <w:rFonts w:ascii="Times New Roman" w:hAnsi="Times New Roman"/>
        </w:rPr>
      </w:pPr>
      <w:r w:rsidRPr="00F97A0B">
        <w:rPr>
          <w:rFonts w:ascii="Times New Roman" w:hAnsi="Times New Roman"/>
          <w:i/>
          <w:iCs/>
        </w:rPr>
        <w:t xml:space="preserve">Металлургия. </w:t>
      </w:r>
      <w:r w:rsidRPr="00F97A0B">
        <w:rPr>
          <w:rFonts w:ascii="Times New Roman" w:hAnsi="Times New Roman"/>
        </w:rPr>
        <w:t>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F97A0B" w:rsidRPr="00F97A0B" w:rsidRDefault="00F97A0B" w:rsidP="00F97A0B">
      <w:pPr>
        <w:pStyle w:val="a5"/>
        <w:rPr>
          <w:rFonts w:ascii="Times New Roman" w:hAnsi="Times New Roman"/>
        </w:rPr>
      </w:pPr>
      <w:r w:rsidRPr="00F97A0B">
        <w:rPr>
          <w:rFonts w:ascii="Times New Roman" w:hAnsi="Times New Roman"/>
          <w:i/>
          <w:iCs/>
        </w:rPr>
        <w:lastRenderedPageBreak/>
        <w:t xml:space="preserve">Химическая промышленность. </w:t>
      </w:r>
      <w:r w:rsidRPr="00F97A0B">
        <w:rPr>
          <w:rFonts w:ascii="Times New Roman" w:hAnsi="Times New Roman"/>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F97A0B" w:rsidRPr="00F97A0B" w:rsidRDefault="00F97A0B" w:rsidP="00F97A0B">
      <w:pPr>
        <w:pStyle w:val="a5"/>
        <w:rPr>
          <w:rFonts w:ascii="Times New Roman" w:hAnsi="Times New Roman"/>
        </w:rPr>
      </w:pPr>
      <w:r w:rsidRPr="00F97A0B">
        <w:rPr>
          <w:rFonts w:ascii="Times New Roman" w:hAnsi="Times New Roman"/>
          <w:i/>
          <w:iCs/>
        </w:rPr>
        <w:t xml:space="preserve">Легкая </w:t>
      </w:r>
      <w:r w:rsidRPr="00F97A0B">
        <w:rPr>
          <w:rFonts w:ascii="Times New Roman" w:hAnsi="Times New Roman"/>
          <w:bCs/>
          <w:i/>
          <w:iCs/>
        </w:rPr>
        <w:t>промышленность</w:t>
      </w:r>
      <w:r w:rsidRPr="00F97A0B">
        <w:rPr>
          <w:rFonts w:ascii="Times New Roman" w:hAnsi="Times New Roman"/>
          <w:b/>
          <w:bCs/>
          <w:i/>
          <w:iCs/>
        </w:rPr>
        <w:t xml:space="preserve">. </w:t>
      </w:r>
      <w:r w:rsidRPr="00F97A0B">
        <w:rPr>
          <w:rFonts w:ascii="Times New Roman" w:hAnsi="Times New Roman"/>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F97A0B" w:rsidRPr="00F97A0B" w:rsidRDefault="00F97A0B" w:rsidP="00F97A0B">
      <w:pPr>
        <w:pStyle w:val="a5"/>
        <w:rPr>
          <w:rFonts w:ascii="Times New Roman" w:hAnsi="Times New Roman"/>
        </w:rPr>
      </w:pPr>
      <w:r w:rsidRPr="00F97A0B">
        <w:rPr>
          <w:rFonts w:ascii="Times New Roman" w:hAnsi="Times New Roman"/>
          <w:i/>
          <w:iCs/>
        </w:rPr>
        <w:t xml:space="preserve">Агропромышленный комплекс. </w:t>
      </w:r>
      <w:r w:rsidRPr="00F97A0B">
        <w:rPr>
          <w:rFonts w:ascii="Times New Roman" w:hAnsi="Times New Roman"/>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F97A0B" w:rsidRPr="00F97A0B" w:rsidRDefault="00F97A0B" w:rsidP="00F97A0B">
      <w:pPr>
        <w:pStyle w:val="a5"/>
        <w:rPr>
          <w:rFonts w:ascii="Times New Roman" w:hAnsi="Times New Roman"/>
        </w:rPr>
      </w:pPr>
      <w:r w:rsidRPr="00F97A0B">
        <w:rPr>
          <w:rFonts w:ascii="Times New Roman" w:hAnsi="Times New Roman"/>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w:t>
      </w:r>
    </w:p>
    <w:p w:rsidR="00F97A0B" w:rsidRPr="00F97A0B" w:rsidRDefault="00F97A0B" w:rsidP="00F97A0B">
      <w:pPr>
        <w:pStyle w:val="a5"/>
        <w:rPr>
          <w:rFonts w:ascii="Times New Roman" w:hAnsi="Times New Roman"/>
        </w:rPr>
      </w:pPr>
      <w:r w:rsidRPr="00F97A0B">
        <w:rPr>
          <w:rFonts w:ascii="Times New Roman" w:hAnsi="Times New Roman"/>
          <w:b/>
          <w:bCs/>
          <w:i/>
          <w:iCs/>
        </w:rPr>
        <w:t>Сфера услуг (инфраструктурный</w:t>
      </w:r>
      <w:r w:rsidRPr="00F97A0B">
        <w:rPr>
          <w:rFonts w:ascii="Times New Roman" w:hAnsi="Times New Roman"/>
          <w:i/>
          <w:iCs/>
        </w:rPr>
        <w:t xml:space="preserve"> </w:t>
      </w:r>
      <w:r w:rsidRPr="00F97A0B">
        <w:rPr>
          <w:rFonts w:ascii="Times New Roman" w:hAnsi="Times New Roman"/>
          <w:b/>
          <w:bCs/>
          <w:i/>
          <w:iCs/>
        </w:rPr>
        <w:t xml:space="preserve">комплекс). </w:t>
      </w:r>
      <w:r w:rsidRPr="00F97A0B">
        <w:rPr>
          <w:rFonts w:ascii="Times New Roman" w:hAnsi="Times New Roman"/>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F97A0B" w:rsidRPr="00F97A0B" w:rsidRDefault="00F97A0B" w:rsidP="00F97A0B">
      <w:pPr>
        <w:pStyle w:val="a5"/>
        <w:rPr>
          <w:rFonts w:ascii="Times New Roman" w:hAnsi="Times New Roman"/>
          <w:b/>
        </w:rPr>
      </w:pPr>
      <w:r w:rsidRPr="00F97A0B">
        <w:rPr>
          <w:rFonts w:ascii="Times New Roman" w:hAnsi="Times New Roman"/>
          <w:b/>
        </w:rPr>
        <w:t>Районы России</w:t>
      </w:r>
    </w:p>
    <w:p w:rsidR="00F97A0B" w:rsidRPr="00F97A0B" w:rsidRDefault="00F97A0B" w:rsidP="00F97A0B">
      <w:pPr>
        <w:pStyle w:val="a5"/>
        <w:rPr>
          <w:rFonts w:ascii="Times New Roman" w:hAnsi="Times New Roman"/>
        </w:rPr>
      </w:pPr>
      <w:r w:rsidRPr="00F97A0B">
        <w:rPr>
          <w:rFonts w:ascii="Times New Roman" w:hAnsi="Times New Roman"/>
          <w:b/>
          <w:bCs/>
          <w:i/>
          <w:iCs/>
        </w:rPr>
        <w:t xml:space="preserve">Природно-хозяйственновенное </w:t>
      </w:r>
      <w:r w:rsidRPr="00F97A0B">
        <w:rPr>
          <w:rFonts w:ascii="Times New Roman" w:hAnsi="Times New Roman"/>
          <w:b/>
          <w:i/>
          <w:iCs/>
        </w:rPr>
        <w:t>районирование России</w:t>
      </w:r>
      <w:r w:rsidRPr="00F97A0B">
        <w:rPr>
          <w:rFonts w:ascii="Times New Roman" w:hAnsi="Times New Roman"/>
          <w:i/>
          <w:iCs/>
        </w:rPr>
        <w:t xml:space="preserve">. </w:t>
      </w:r>
      <w:r w:rsidRPr="00F97A0B">
        <w:rPr>
          <w:rFonts w:ascii="Times New Roman" w:hAnsi="Times New Roman"/>
        </w:rPr>
        <w:t>Принципы и виды природно-хозяйственного районирования страны. Анализ разных видов районирования России.</w:t>
      </w:r>
    </w:p>
    <w:p w:rsidR="00F97A0B" w:rsidRPr="00F97A0B" w:rsidRDefault="00F97A0B" w:rsidP="00F97A0B">
      <w:pPr>
        <w:pStyle w:val="a5"/>
        <w:rPr>
          <w:rFonts w:ascii="Times New Roman" w:hAnsi="Times New Roman"/>
        </w:rPr>
      </w:pPr>
      <w:r w:rsidRPr="00F97A0B">
        <w:rPr>
          <w:rFonts w:ascii="Times New Roman" w:hAnsi="Times New Roman"/>
          <w:i/>
          <w:iCs/>
        </w:rPr>
        <w:t>Крупные регионы и районы России,</w:t>
      </w:r>
    </w:p>
    <w:p w:rsidR="00F97A0B" w:rsidRPr="00F97A0B" w:rsidRDefault="00F97A0B" w:rsidP="00F97A0B">
      <w:pPr>
        <w:pStyle w:val="a5"/>
        <w:rPr>
          <w:rFonts w:ascii="Times New Roman" w:hAnsi="Times New Roman"/>
        </w:rPr>
      </w:pPr>
      <w:r w:rsidRPr="00F97A0B">
        <w:rPr>
          <w:rFonts w:ascii="Times New Roman" w:hAnsi="Times New Roman"/>
          <w:i/>
          <w:iCs/>
        </w:rPr>
        <w:t xml:space="preserve">Регионы России: </w:t>
      </w:r>
      <w:r w:rsidRPr="00F97A0B">
        <w:rPr>
          <w:rFonts w:ascii="Times New Roman" w:hAnsi="Times New Roman"/>
        </w:rPr>
        <w:t>Западный и Восточный.</w:t>
      </w:r>
    </w:p>
    <w:p w:rsidR="00F97A0B" w:rsidRPr="00F97A0B" w:rsidRDefault="00F97A0B" w:rsidP="00F97A0B">
      <w:pPr>
        <w:pStyle w:val="a5"/>
        <w:rPr>
          <w:rFonts w:ascii="Times New Roman" w:hAnsi="Times New Roman"/>
        </w:rPr>
      </w:pPr>
      <w:r w:rsidRPr="00F97A0B">
        <w:rPr>
          <w:rFonts w:ascii="Times New Roman" w:hAnsi="Times New Roman"/>
          <w:i/>
          <w:iCs/>
        </w:rPr>
        <w:t xml:space="preserve">Районы России: </w:t>
      </w:r>
      <w:r w:rsidRPr="00F97A0B">
        <w:rPr>
          <w:rFonts w:ascii="Times New Roman" w:hAnsi="Times New Roman"/>
        </w:rPr>
        <w:t>Европейский Север, Центральная Россия, Европейский Юг. Поволжье. Урал. Западная Сибирь. Восточная Сибирь. Дальний Восток.</w:t>
      </w:r>
    </w:p>
    <w:p w:rsidR="00F97A0B" w:rsidRPr="00F97A0B" w:rsidRDefault="00F97A0B" w:rsidP="00F97A0B">
      <w:pPr>
        <w:pStyle w:val="a5"/>
        <w:rPr>
          <w:rFonts w:ascii="Times New Roman" w:hAnsi="Times New Roman"/>
        </w:rPr>
      </w:pPr>
      <w:r w:rsidRPr="00F97A0B">
        <w:rPr>
          <w:rFonts w:ascii="Times New Roman" w:hAnsi="Times New Roman"/>
          <w:i/>
          <w:iCs/>
        </w:rPr>
        <w:t xml:space="preserve">Характеристика регионов и районов. </w:t>
      </w:r>
      <w:r w:rsidRPr="00F97A0B">
        <w:rPr>
          <w:rFonts w:ascii="Times New Roman" w:hAnsi="Times New Roman"/>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F97A0B" w:rsidRPr="00F97A0B" w:rsidRDefault="00F97A0B" w:rsidP="00F97A0B">
      <w:pPr>
        <w:pStyle w:val="a5"/>
        <w:rPr>
          <w:rFonts w:ascii="Times New Roman" w:hAnsi="Times New Roman"/>
        </w:rPr>
      </w:pPr>
      <w:r w:rsidRPr="00F97A0B">
        <w:rPr>
          <w:rFonts w:ascii="Times New Roman" w:hAnsi="Times New Roman"/>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F97A0B" w:rsidRPr="00F97A0B" w:rsidRDefault="00F97A0B" w:rsidP="00F97A0B">
      <w:pPr>
        <w:pStyle w:val="a5"/>
        <w:rPr>
          <w:rFonts w:ascii="Times New Roman" w:hAnsi="Times New Roman"/>
        </w:rPr>
      </w:pPr>
      <w:r w:rsidRPr="00F97A0B">
        <w:rPr>
          <w:rFonts w:ascii="Times New Roman" w:hAnsi="Times New Roman"/>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w:t>
      </w:r>
      <w:r w:rsidR="00E33D80">
        <w:rPr>
          <w:rFonts w:ascii="Times New Roman" w:hAnsi="Times New Roman"/>
        </w:rPr>
        <w:t xml:space="preserve"> </w:t>
      </w:r>
      <w:r w:rsidRPr="00F97A0B">
        <w:rPr>
          <w:rFonts w:ascii="Times New Roman" w:hAnsi="Times New Roman"/>
        </w:rPr>
        <w:t>-</w:t>
      </w:r>
      <w:r w:rsidR="00E33D80">
        <w:rPr>
          <w:rFonts w:ascii="Times New Roman" w:hAnsi="Times New Roman"/>
        </w:rPr>
        <w:t xml:space="preserve"> </w:t>
      </w:r>
      <w:r w:rsidRPr="00F97A0B">
        <w:rPr>
          <w:rFonts w:ascii="Times New Roman" w:hAnsi="Times New Roman"/>
        </w:rPr>
        <w:t>хозяйствеиные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F97A0B" w:rsidRPr="00F97A0B" w:rsidRDefault="00F97A0B" w:rsidP="00F97A0B">
      <w:pPr>
        <w:pStyle w:val="a5"/>
        <w:rPr>
          <w:rFonts w:ascii="Times New Roman" w:hAnsi="Times New Roman"/>
          <w:b/>
        </w:rPr>
      </w:pPr>
      <w:r w:rsidRPr="00F97A0B">
        <w:rPr>
          <w:rFonts w:ascii="Times New Roman" w:hAnsi="Times New Roman"/>
          <w:b/>
        </w:rPr>
        <w:t>Россия в современном мире</w:t>
      </w:r>
    </w:p>
    <w:p w:rsidR="00F97A0B" w:rsidRPr="00F97A0B" w:rsidRDefault="00F97A0B" w:rsidP="00F97A0B">
      <w:pPr>
        <w:pStyle w:val="a5"/>
        <w:rPr>
          <w:rFonts w:ascii="Times New Roman" w:hAnsi="Times New Roman"/>
        </w:rPr>
      </w:pPr>
      <w:r w:rsidRPr="00F97A0B">
        <w:rPr>
          <w:rFonts w:ascii="Times New Roman" w:hAnsi="Times New Roman"/>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232E96" w:rsidRDefault="00232E96" w:rsidP="000A3D88">
      <w:pPr>
        <w:spacing w:line="360" w:lineRule="auto"/>
        <w:ind w:firstLine="510"/>
        <w:jc w:val="center"/>
        <w:rPr>
          <w:rFonts w:ascii="Times New Roman" w:hAnsi="Times New Roman"/>
          <w:b/>
          <w:sz w:val="24"/>
          <w:szCs w:val="24"/>
        </w:rPr>
      </w:pPr>
    </w:p>
    <w:p w:rsidR="000375D0" w:rsidRPr="000375D0" w:rsidRDefault="00232E96" w:rsidP="000A3D88">
      <w:pPr>
        <w:spacing w:line="360" w:lineRule="auto"/>
        <w:ind w:firstLine="510"/>
        <w:jc w:val="center"/>
        <w:rPr>
          <w:rFonts w:ascii="Times New Roman" w:hAnsi="Times New Roman"/>
          <w:b/>
          <w:sz w:val="24"/>
          <w:szCs w:val="24"/>
        </w:rPr>
      </w:pPr>
      <w:r>
        <w:rPr>
          <w:rFonts w:ascii="Times New Roman" w:hAnsi="Times New Roman"/>
          <w:b/>
          <w:sz w:val="24"/>
          <w:szCs w:val="24"/>
        </w:rPr>
        <w:t>2.2.7.</w:t>
      </w:r>
      <w:r w:rsidR="000375D0" w:rsidRPr="000375D0">
        <w:rPr>
          <w:rFonts w:ascii="Times New Roman" w:hAnsi="Times New Roman"/>
          <w:b/>
          <w:sz w:val="24"/>
          <w:szCs w:val="24"/>
        </w:rPr>
        <w:t>Математика. Алгебра. Геометрия</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Натуральные числа. </w:t>
      </w:r>
      <w:r w:rsidRPr="000375D0">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Степень с натуральным показателем.</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Числовые выражения, значение числового выражения. По</w:t>
      </w:r>
      <w:r w:rsidRPr="000375D0">
        <w:rPr>
          <w:rFonts w:ascii="Times New Roman" w:hAnsi="Times New Roman"/>
          <w:sz w:val="24"/>
          <w:szCs w:val="24"/>
        </w:rPr>
        <w:softHyphen/>
        <w:t>рядок действий в числовых выражениях, использование скобок. Решение текстовых задач арифметическими способами.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Делители </w:t>
      </w:r>
      <w:r w:rsidRPr="000375D0">
        <w:rPr>
          <w:rFonts w:ascii="Times New Roman" w:hAnsi="Times New Roman"/>
          <w:bCs/>
          <w:sz w:val="24"/>
          <w:szCs w:val="24"/>
        </w:rPr>
        <w:t>и</w:t>
      </w:r>
      <w:r w:rsidRPr="000375D0">
        <w:rPr>
          <w:rFonts w:ascii="Times New Roman" w:hAnsi="Times New Roman"/>
          <w:b/>
          <w:bCs/>
          <w:sz w:val="24"/>
          <w:szCs w:val="24"/>
        </w:rPr>
        <w:t xml:space="preserve"> </w:t>
      </w:r>
      <w:r w:rsidRPr="000375D0">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Дроби. </w:t>
      </w:r>
      <w:r w:rsidRPr="000375D0">
        <w:rPr>
          <w:rFonts w:ascii="Times New Roman" w:hAnsi="Times New Roman"/>
          <w:sz w:val="24"/>
          <w:szCs w:val="24"/>
        </w:rPr>
        <w:t>Обыкновенные дроби. Основное свойство д</w:t>
      </w:r>
      <w:r w:rsidRPr="000375D0">
        <w:rPr>
          <w:rFonts w:ascii="Times New Roman" w:hAnsi="Times New Roman"/>
          <w:bCs/>
          <w:sz w:val="24"/>
          <w:szCs w:val="24"/>
        </w:rPr>
        <w:t>роби</w:t>
      </w:r>
      <w:r w:rsidRPr="000375D0">
        <w:rPr>
          <w:rFonts w:ascii="Times New Roman" w:hAnsi="Times New Roman"/>
          <w:b/>
          <w:bCs/>
          <w:sz w:val="24"/>
          <w:szCs w:val="24"/>
        </w:rPr>
        <w:t xml:space="preserve">. </w:t>
      </w:r>
      <w:r w:rsidRPr="000375D0">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Проценты; нахождение процентов от величины и величины по ее процентам. Отношение; выражение отношения в процентах. Пропорция; основное свойство пропорции.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Решение текстовых задач арифметическими способами.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Рациональные числа. </w:t>
      </w:r>
      <w:r w:rsidRPr="000375D0">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0375D0">
        <w:rPr>
          <w:rFonts w:ascii="Times New Roman" w:hAnsi="Times New Roman"/>
          <w:i/>
          <w:sz w:val="24"/>
          <w:szCs w:val="24"/>
        </w:rPr>
        <w:t>m/n</w:t>
      </w:r>
      <w:r w:rsidRPr="000375D0">
        <w:rPr>
          <w:rFonts w:ascii="Times New Roman" w:hAnsi="Times New Roman"/>
          <w:sz w:val="24"/>
          <w:szCs w:val="24"/>
          <w:vertAlign w:val="subscript"/>
        </w:rPr>
        <w:t xml:space="preserve">; </w:t>
      </w:r>
      <w:r w:rsidRPr="000375D0">
        <w:rPr>
          <w:rFonts w:ascii="Times New Roman" w:hAnsi="Times New Roman"/>
          <w:sz w:val="24"/>
          <w:szCs w:val="24"/>
        </w:rPr>
        <w:t xml:space="preserve">где </w:t>
      </w:r>
      <w:r w:rsidRPr="000375D0">
        <w:rPr>
          <w:rFonts w:ascii="Times New Roman" w:hAnsi="Times New Roman"/>
          <w:i/>
          <w:iCs/>
          <w:sz w:val="24"/>
          <w:szCs w:val="24"/>
        </w:rPr>
        <w:t xml:space="preserve">т — </w:t>
      </w:r>
      <w:r w:rsidRPr="000375D0">
        <w:rPr>
          <w:rFonts w:ascii="Times New Roman" w:hAnsi="Times New Roman"/>
          <w:sz w:val="24"/>
          <w:szCs w:val="24"/>
        </w:rPr>
        <w:t xml:space="preserve">целое число, а </w:t>
      </w:r>
      <w:r w:rsidRPr="000375D0">
        <w:rPr>
          <w:rFonts w:ascii="Times New Roman" w:hAnsi="Times New Roman"/>
          <w:i/>
          <w:sz w:val="24"/>
          <w:szCs w:val="24"/>
        </w:rPr>
        <w:t>n</w:t>
      </w:r>
      <w:r w:rsidRPr="000375D0">
        <w:rPr>
          <w:rFonts w:ascii="Times New Roman" w:hAnsi="Times New Roman"/>
          <w:i/>
          <w:iCs/>
          <w:sz w:val="24"/>
          <w:szCs w:val="24"/>
        </w:rPr>
        <w:t xml:space="preserve"> — </w:t>
      </w:r>
      <w:r w:rsidRPr="000375D0">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Действительные числа. </w:t>
      </w:r>
      <w:r w:rsidRPr="000375D0">
        <w:rPr>
          <w:rFonts w:ascii="Times New Roman" w:hAnsi="Times New Roman"/>
          <w:sz w:val="24"/>
          <w:szCs w:val="24"/>
        </w:rPr>
        <w:t>Квадратный корень из числа. Корень третьей степени. Запись корней с помощью степени с дробным показателем.</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Понятие об иррациональном числе. Иррациональность числа </w:t>
      </w:r>
      <w:r w:rsidRPr="000375D0">
        <w:rPr>
          <w:rFonts w:ascii="Times New Roman" w:hAnsi="Times New Roman"/>
          <w:b/>
          <w:sz w:val="24"/>
          <w:szCs w:val="24"/>
        </w:rPr>
        <w:t>√</w:t>
      </w:r>
      <w:r w:rsidRPr="000375D0">
        <w:rPr>
          <w:rFonts w:ascii="Times New Roman" w:hAnsi="Times New Roman"/>
          <w:i/>
          <w:iCs/>
          <w:sz w:val="24"/>
          <w:szCs w:val="24"/>
        </w:rPr>
        <w:t xml:space="preserve">2 </w:t>
      </w:r>
      <w:r w:rsidRPr="000375D0">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Координатная прямая. Изображение чисел точками координатной прямой. Числовые промежутки.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Измерения, приближения, оценки. </w:t>
      </w:r>
      <w:r w:rsidRPr="000375D0">
        <w:rPr>
          <w:rFonts w:ascii="Times New Roman" w:hAnsi="Times New Roman"/>
          <w:sz w:val="24"/>
          <w:szCs w:val="24"/>
        </w:rPr>
        <w:t xml:space="preserve">Единицы измерения </w:t>
      </w:r>
      <w:r w:rsidRPr="000375D0">
        <w:rPr>
          <w:rFonts w:ascii="Times New Roman" w:hAnsi="Times New Roman"/>
          <w:i/>
          <w:iCs/>
          <w:sz w:val="24"/>
          <w:szCs w:val="24"/>
        </w:rPr>
        <w:t xml:space="preserve">длины, площади, объема, массы, времени, скорости. </w:t>
      </w:r>
      <w:r w:rsidRPr="000375D0">
        <w:rPr>
          <w:rFonts w:ascii="Times New Roman" w:hAnsi="Times New Roman"/>
          <w:sz w:val="24"/>
          <w:szCs w:val="24"/>
        </w:rPr>
        <w:t>Размеры объектов окружающего мира (от</w:t>
      </w:r>
      <w:r w:rsidRPr="000375D0">
        <w:rPr>
          <w:rFonts w:ascii="Times New Roman" w:hAnsi="Times New Roman"/>
          <w:i/>
          <w:iCs/>
          <w:sz w:val="24"/>
          <w:szCs w:val="24"/>
        </w:rPr>
        <w:t xml:space="preserve"> </w:t>
      </w:r>
      <w:r w:rsidRPr="000375D0">
        <w:rPr>
          <w:rFonts w:ascii="Times New Roman" w:hAnsi="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Приближенное значение величины, точность приближения. Округление натуральных чисел и десятичных дробей. Прикидка и оценка результатов вычислений.</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Алгебраические выражения.</w:t>
      </w:r>
      <w:r w:rsidRPr="000375D0">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w:t>
      </w:r>
      <w:r w:rsidRPr="000375D0">
        <w:rPr>
          <w:rFonts w:ascii="Times New Roman" w:hAnsi="Times New Roman"/>
          <w:sz w:val="24"/>
          <w:szCs w:val="24"/>
        </w:rPr>
        <w:softHyphen/>
        <w:t>ство буквенных выражений. Тождество.</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Степень с натуральным показателем и ее свойства. 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трехчлен; разложение квадратного трехчлена на множители.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ее свойства.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Рациональные выражения и их преобразования. Доказательство тождеств.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Уравнения</w:t>
      </w:r>
      <w:r w:rsidRPr="000375D0">
        <w:rPr>
          <w:rFonts w:ascii="Times New Roman" w:hAnsi="Times New Roman"/>
          <w:sz w:val="24"/>
          <w:szCs w:val="24"/>
        </w:rPr>
        <w:t>. Уравнение с одной переменной. Корень уравнения. Свойства числовых равенств. Равносильность уравнений.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четвертой степеней. Решение дробно-рациональных уравнений.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Решение текстовых задач алгебраическим способом.</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w:t>
      </w:r>
      <w:r w:rsidRPr="000375D0">
        <w:rPr>
          <w:rFonts w:ascii="Times New Roman" w:hAnsi="Times New Roman"/>
          <w:sz w:val="24"/>
          <w:szCs w:val="24"/>
        </w:rPr>
        <w:softHyphen/>
        <w:t>ших нелинейных уравнений: парабола, гипербола, окружность. Графическая интерпретация систем уравнений с двумя переменными.</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Неравенства</w:t>
      </w:r>
      <w:r w:rsidRPr="000375D0">
        <w:rPr>
          <w:rFonts w:ascii="Times New Roman" w:hAnsi="Times New Roman"/>
          <w:sz w:val="24"/>
          <w:szCs w:val="24"/>
        </w:rPr>
        <w:t>. Числовые неравенства и их свойства.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 xml:space="preserve">Функции. </w:t>
      </w:r>
      <w:r w:rsidRPr="000375D0">
        <w:rPr>
          <w:rFonts w:ascii="Times New Roman" w:hAnsi="Times New Roman"/>
          <w:sz w:val="24"/>
          <w:szCs w:val="24"/>
        </w:rPr>
        <w:t>Основные понятия. Зависимости между величинами. Представление зависимостей формулами.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Числовые функции</w:t>
      </w:r>
      <w:r w:rsidRPr="000375D0">
        <w:rPr>
          <w:rFonts w:ascii="Times New Roman" w:hAnsi="Times New Roman"/>
          <w:sz w:val="24"/>
          <w:szCs w:val="24"/>
        </w:rPr>
        <w:t xml:space="preserve">. Функции, описывающие прямую и обратную пропорциональные зависимости, их графики и свойства. Линейная функция, ее график и свойства. Квадратичная функция, ее график и свойства. Степенные функции с натуральными показателями 2 и 3, их графики и свойства. Графики функций </w:t>
      </w:r>
      <w:r w:rsidRPr="000375D0">
        <w:rPr>
          <w:rFonts w:ascii="Times New Roman" w:hAnsi="Times New Roman"/>
          <w:i/>
          <w:iCs/>
          <w:sz w:val="24"/>
          <w:szCs w:val="24"/>
        </w:rPr>
        <w:t xml:space="preserve">у = √x. у = </w:t>
      </w:r>
      <w:r w:rsidRPr="000375D0">
        <w:rPr>
          <w:rFonts w:ascii="Times New Roman" w:hAnsi="Times New Roman"/>
          <w:i/>
          <w:iCs/>
          <w:sz w:val="24"/>
          <w:szCs w:val="24"/>
          <w:vertAlign w:val="superscript"/>
        </w:rPr>
        <w:t>3</w:t>
      </w:r>
      <w:r w:rsidRPr="000375D0">
        <w:rPr>
          <w:rFonts w:ascii="Times New Roman" w:hAnsi="Times New Roman"/>
          <w:i/>
          <w:iCs/>
          <w:sz w:val="24"/>
          <w:szCs w:val="24"/>
        </w:rPr>
        <w:t xml:space="preserve">√х, у </w:t>
      </w:r>
      <w:r w:rsidRPr="000375D0">
        <w:rPr>
          <w:rFonts w:ascii="Times New Roman" w:hAnsi="Times New Roman"/>
          <w:sz w:val="24"/>
          <w:szCs w:val="24"/>
        </w:rPr>
        <w:t>= |х|.</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Числовые последовательности</w:t>
      </w:r>
      <w:r w:rsidRPr="000375D0">
        <w:rPr>
          <w:rFonts w:ascii="Times New Roman" w:hAnsi="Times New Roman"/>
          <w:sz w:val="24"/>
          <w:szCs w:val="24"/>
        </w:rPr>
        <w:t>. Понятие числовой по</w:t>
      </w:r>
      <w:r w:rsidRPr="000375D0">
        <w:rPr>
          <w:rFonts w:ascii="Times New Roman" w:hAnsi="Times New Roman"/>
          <w:sz w:val="24"/>
          <w:szCs w:val="24"/>
        </w:rPr>
        <w:softHyphen/>
        <w:t>следовательности. Задание последовательности рекуррентной формулой и формулой n-го члена.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Арифметическая и геометрическая прогрессии. Формулы n-го члена арифметической и геометрической прогрессий, суммы первых </w:t>
      </w:r>
      <w:r w:rsidRPr="000375D0">
        <w:rPr>
          <w:rFonts w:ascii="Times New Roman" w:hAnsi="Times New Roman"/>
          <w:i/>
          <w:iCs/>
          <w:sz w:val="24"/>
          <w:szCs w:val="24"/>
        </w:rPr>
        <w:t xml:space="preserve">п-х </w:t>
      </w:r>
      <w:r w:rsidRPr="000375D0">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Описательная статистика</w:t>
      </w:r>
      <w:r w:rsidRPr="000375D0">
        <w:rPr>
          <w:rFonts w:ascii="Times New Roman" w:hAnsi="Times New Roman"/>
          <w:sz w:val="24"/>
          <w:szCs w:val="24"/>
        </w:rPr>
        <w:t>.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дисперсия. Репрезентативные и нерепрезентативные выборки.</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Случайные события и вероятность</w:t>
      </w:r>
      <w:r w:rsidRPr="000375D0">
        <w:rPr>
          <w:rFonts w:ascii="Times New Roman" w:hAnsi="Times New Roman"/>
          <w:sz w:val="24"/>
          <w:szCs w:val="24"/>
        </w:rPr>
        <w:t>. Понятие о случайном опыте и случайном событии. Элементарные события. Частота случайного события. Статистический подход к понятию вероятности. Несовместные события. Формула сложения вероятностей. Вероятности противоположных событий. Независимые события. Умножение вероятностей. Достоверные и невозможные события. Равновозможность событий. Классическое определение вероятности.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Комбинаторика. </w:t>
      </w:r>
      <w:r w:rsidRPr="000375D0">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Наглядная геометрия. </w:t>
      </w:r>
      <w:r w:rsidRPr="000375D0">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геометрических фигур. Взаимное расположение двух прямых, двух окружностей, прямой и окружности.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Виды углов. Градусная мера угла. Измерение и построение углов с помощью транспортира.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Понятие объема; единицы объема. Объем прямоугольного параллелепипеда, куба.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Геометрические фигуры. </w:t>
      </w:r>
      <w:r w:rsidRPr="000375D0">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Треугольник. Высота, медиана, биссектриса, средняя ли</w:t>
      </w:r>
      <w:r w:rsidRPr="000375D0">
        <w:rPr>
          <w:rFonts w:ascii="Times New Roman" w:hAnsi="Times New Roman"/>
          <w:sz w:val="24"/>
          <w:szCs w:val="24"/>
        </w:rPr>
        <w:softHyphen/>
        <w:t>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0375D0">
        <w:rPr>
          <w:rFonts w:ascii="Times New Roman" w:hAnsi="Times New Roman"/>
          <w:sz w:val="24"/>
          <w:szCs w:val="24"/>
          <w:vertAlign w:val="superscript"/>
        </w:rPr>
        <w:t>е</w:t>
      </w:r>
      <w:r w:rsidRPr="000375D0">
        <w:rPr>
          <w:rFonts w:ascii="Times New Roman" w:hAnsi="Times New Roman"/>
          <w:sz w:val="24"/>
          <w:szCs w:val="24"/>
        </w:rPr>
        <w:t>; приведение к острому углу. Решение прямо</w:t>
      </w:r>
      <w:r w:rsidRPr="000375D0">
        <w:rPr>
          <w:rFonts w:ascii="Times New Roman" w:hAnsi="Times New Roman"/>
          <w:sz w:val="24"/>
          <w:szCs w:val="24"/>
        </w:rPr>
        <w:softHyphen/>
        <w:t>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w:t>
      </w:r>
      <w:r w:rsidRPr="000375D0">
        <w:rPr>
          <w:rFonts w:ascii="Times New Roman" w:hAnsi="Times New Roman"/>
          <w:sz w:val="24"/>
          <w:szCs w:val="24"/>
        </w:rPr>
        <w:softHyphen/>
        <w:t>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Измерение геометрических величин. </w:t>
      </w:r>
      <w:r w:rsidRPr="000375D0">
        <w:rPr>
          <w:rFonts w:ascii="Times New Roman" w:hAnsi="Times New Roman"/>
          <w:sz w:val="24"/>
          <w:szCs w:val="24"/>
        </w:rPr>
        <w:t>Длина отрезка. Расстояние от точки до прямой. Расстояние между параллельными прямыми.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Периметр многоугольника.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Длина окружности, число я; длина дуги окружности.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Градусная мера угла, соответствие между величиной центрального угла и длиной дуги окружности.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Понятие площади плоских фигур. Равнос 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Решение задач на вычисление и доказательство с использованием изученных формул.</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Координаты. </w:t>
      </w:r>
      <w:r w:rsidRPr="000375D0">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Векторы. </w:t>
      </w:r>
      <w:r w:rsidRPr="000375D0">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Теоретико-множественные понятия. </w:t>
      </w:r>
      <w:r w:rsidRPr="000375D0">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Иллюстрация отношений между множествами с помощью диаграмм Эйлера—Венна.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Элементы логики. </w:t>
      </w:r>
      <w:r w:rsidRPr="000375D0">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Понятие о равносильности, следовании, употребление логических связок </w:t>
      </w:r>
      <w:r w:rsidRPr="000375D0">
        <w:rPr>
          <w:rFonts w:ascii="Times New Roman" w:hAnsi="Times New Roman"/>
          <w:i/>
          <w:iCs/>
          <w:sz w:val="24"/>
          <w:szCs w:val="24"/>
        </w:rPr>
        <w:t xml:space="preserve">если ..., то ..., в том и только в том случае, </w:t>
      </w:r>
      <w:r w:rsidRPr="000375D0">
        <w:rPr>
          <w:rFonts w:ascii="Times New Roman" w:hAnsi="Times New Roman"/>
          <w:sz w:val="24"/>
          <w:szCs w:val="24"/>
        </w:rPr>
        <w:t xml:space="preserve">логические связки </w:t>
      </w:r>
      <w:r w:rsidRPr="000375D0">
        <w:rPr>
          <w:rFonts w:ascii="Times New Roman" w:hAnsi="Times New Roman"/>
          <w:i/>
          <w:iCs/>
          <w:sz w:val="24"/>
          <w:szCs w:val="24"/>
        </w:rPr>
        <w:t>и, или.</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 xml:space="preserve">Математика в историческом развитии. </w:t>
      </w:r>
      <w:r w:rsidRPr="000375D0">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четырех. Н. Тарталья, Дж. Кардано, Н. X. Абель. Э. Галуа.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Задача Леонардо Пизанского (Фибоначчи) о кроликах, числа Фибоначчи. Задача о шахматной доске.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0375D0">
        <w:rPr>
          <w:rFonts w:ascii="Times New Roman" w:hAnsi="Times New Roman"/>
          <w:i/>
          <w:iCs/>
          <w:sz w:val="24"/>
          <w:szCs w:val="24"/>
        </w:rPr>
        <w:t xml:space="preserve">п. </w:t>
      </w:r>
      <w:r w:rsidRPr="000375D0">
        <w:rPr>
          <w:rFonts w:ascii="Times New Roman" w:hAnsi="Times New Roman"/>
          <w:sz w:val="24"/>
          <w:szCs w:val="24"/>
        </w:rPr>
        <w:t>Золотое сечение. «Начала» Евклида. Л. Эйлер. Н. И. Лобачевский. История пятого постулата.</w:t>
      </w:r>
    </w:p>
    <w:p w:rsidR="000375D0" w:rsidRPr="000375D0" w:rsidRDefault="000375D0" w:rsidP="000375D0">
      <w:pPr>
        <w:pStyle w:val="a5"/>
        <w:rPr>
          <w:rFonts w:ascii="Times New Roman" w:hAnsi="Times New Roman"/>
          <w:sz w:val="24"/>
          <w:szCs w:val="24"/>
        </w:rPr>
      </w:pPr>
    </w:p>
    <w:p w:rsidR="00E33D80" w:rsidRDefault="00E33D80" w:rsidP="000A3D88">
      <w:pPr>
        <w:pStyle w:val="a5"/>
        <w:jc w:val="center"/>
        <w:rPr>
          <w:rFonts w:ascii="Times New Roman" w:hAnsi="Times New Roman"/>
          <w:b/>
          <w:sz w:val="24"/>
          <w:szCs w:val="24"/>
        </w:rPr>
      </w:pPr>
    </w:p>
    <w:p w:rsidR="000375D0" w:rsidRDefault="00232E96" w:rsidP="000A3D88">
      <w:pPr>
        <w:pStyle w:val="a5"/>
        <w:jc w:val="center"/>
        <w:rPr>
          <w:rFonts w:ascii="Times New Roman" w:hAnsi="Times New Roman"/>
          <w:b/>
          <w:sz w:val="24"/>
          <w:szCs w:val="24"/>
        </w:rPr>
      </w:pPr>
      <w:r>
        <w:rPr>
          <w:rFonts w:ascii="Times New Roman" w:hAnsi="Times New Roman"/>
          <w:b/>
          <w:sz w:val="24"/>
          <w:szCs w:val="24"/>
        </w:rPr>
        <w:t>2.2.8.</w:t>
      </w:r>
      <w:r w:rsidR="000375D0" w:rsidRPr="000375D0">
        <w:rPr>
          <w:rFonts w:ascii="Times New Roman" w:hAnsi="Times New Roman"/>
          <w:b/>
          <w:sz w:val="24"/>
          <w:szCs w:val="24"/>
        </w:rPr>
        <w:t>Информатика</w:t>
      </w:r>
    </w:p>
    <w:p w:rsidR="000A3D88" w:rsidRPr="000A3D88" w:rsidRDefault="000A3D88" w:rsidP="000A3D88">
      <w:pPr>
        <w:rPr>
          <w:rFonts w:ascii="Times New Roman" w:hAnsi="Times New Roman"/>
          <w:sz w:val="24"/>
          <w:szCs w:val="24"/>
        </w:rPr>
      </w:pPr>
      <w:r w:rsidRPr="000A3D88">
        <w:rPr>
          <w:rStyle w:val="afd"/>
          <w:rFonts w:eastAsia="Calibri"/>
          <w:sz w:val="24"/>
          <w:szCs w:val="24"/>
        </w:rPr>
        <w:t>Информация и способы её представления.</w:t>
      </w:r>
      <w:r w:rsidRPr="000A3D88">
        <w:rPr>
          <w:rFonts w:ascii="Times New Roman" w:hAnsi="Times New Roman"/>
          <w:sz w:val="24"/>
          <w:szCs w:val="2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Описание информации при помощи текстов.</w:t>
      </w:r>
      <w:r w:rsidRPr="000A3D88">
        <w:rPr>
          <w:rStyle w:val="7"/>
          <w:rFonts w:eastAsia="Calibri"/>
          <w:sz w:val="24"/>
          <w:szCs w:val="24"/>
        </w:rPr>
        <w:t xml:space="preserve"> Язык. Письмо. Знак.</w:t>
      </w:r>
      <w:r w:rsidRPr="000A3D88">
        <w:rPr>
          <w:rFonts w:ascii="Times New Roman" w:hAnsi="Times New Roman"/>
          <w:sz w:val="24"/>
          <w:szCs w:val="24"/>
        </w:rPr>
        <w:t xml:space="preserve"> Алфавит. Символ («буква»). Расширенный алфавит русского языка (знаки препинания, цифры, пробел). </w:t>
      </w:r>
      <w:r w:rsidRPr="000A3D88">
        <w:rPr>
          <w:rFonts w:ascii="Times New Roman" w:hAnsi="Times New Roman"/>
          <w:sz w:val="24"/>
          <w:szCs w:val="24"/>
        </w:rPr>
        <w:lastRenderedPageBreak/>
        <w:t>Количество слов данной длины в данном алфавите. Понятие «много информации» невозможно однозначно описать коротким текстом.</w:t>
      </w:r>
    </w:p>
    <w:p w:rsidR="000A3D88" w:rsidRPr="00C96732" w:rsidRDefault="000A3D88" w:rsidP="000A3D88">
      <w:pPr>
        <w:rPr>
          <w:rFonts w:ascii="Times New Roman" w:hAnsi="Times New Roman"/>
          <w:sz w:val="24"/>
          <w:szCs w:val="24"/>
        </w:rPr>
      </w:pPr>
      <w:r w:rsidRPr="00C96732">
        <w:rPr>
          <w:rStyle w:val="1422"/>
          <w:iCs w:val="0"/>
          <w:sz w:val="24"/>
          <w:szCs w:val="24"/>
        </w:rPr>
        <w:t>Разнообразие языков и алфавитов. Неполнота текстового описания мира. Литературные и научные тексты. По</w:t>
      </w:r>
      <w:r w:rsidRPr="00C96732">
        <w:rPr>
          <w:rStyle w:val="1420"/>
          <w:iCs w:val="0"/>
          <w:sz w:val="24"/>
          <w:szCs w:val="24"/>
        </w:rPr>
        <w:t>нятие о моделировании (в широком смысле) при восприятии</w:t>
      </w:r>
      <w:r w:rsidRPr="00C96732">
        <w:rPr>
          <w:rStyle w:val="1419"/>
          <w:iCs w:val="0"/>
          <w:sz w:val="24"/>
          <w:szCs w:val="24"/>
        </w:rPr>
        <w:t xml:space="preserve"> </w:t>
      </w:r>
      <w:r w:rsidRPr="00C96732">
        <w:rPr>
          <w:rStyle w:val="1420"/>
          <w:iCs w:val="0"/>
          <w:sz w:val="24"/>
          <w:szCs w:val="24"/>
        </w:rPr>
        <w:t>мира человеком.</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0A3D88" w:rsidRPr="00C96732" w:rsidRDefault="000A3D88" w:rsidP="000A3D88">
      <w:pPr>
        <w:rPr>
          <w:rFonts w:ascii="Times New Roman" w:hAnsi="Times New Roman"/>
          <w:sz w:val="24"/>
          <w:szCs w:val="24"/>
        </w:rPr>
      </w:pPr>
      <w:r w:rsidRPr="00C96732">
        <w:rPr>
          <w:rStyle w:val="1420"/>
          <w:iCs w:val="0"/>
          <w:sz w:val="24"/>
          <w:szCs w:val="24"/>
        </w:rPr>
        <w:t>Примеры кодов. Код КОИ-8. Представление о стандарте Юникод. Значение стандартов для ИКТ.</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Знакомство с двоичной записью целых чисел. Запись натуральных чисел в пределах 256.</w:t>
      </w:r>
    </w:p>
    <w:p w:rsidR="000A3D88" w:rsidRPr="00C96732" w:rsidRDefault="000A3D88" w:rsidP="000A3D88">
      <w:pPr>
        <w:rPr>
          <w:rFonts w:ascii="Times New Roman" w:hAnsi="Times New Roman"/>
          <w:sz w:val="24"/>
          <w:szCs w:val="24"/>
        </w:rPr>
      </w:pPr>
      <w:r w:rsidRPr="00C96732">
        <w:rPr>
          <w:rStyle w:val="1420"/>
          <w:iCs w:val="0"/>
          <w:sz w:val="24"/>
          <w:szCs w:val="24"/>
        </w:rPr>
        <w:t>Нетекстовые (аудиовизуальные) данные (картины, устная речь, музыка, кино). Возможность дискретного (символьного) предс</w:t>
      </w:r>
      <w:r w:rsidR="00C96732">
        <w:rPr>
          <w:rStyle w:val="1420"/>
          <w:iCs w:val="0"/>
          <w:sz w:val="24"/>
          <w:szCs w:val="24"/>
        </w:rPr>
        <w:t>тавления аудиовизу</w:t>
      </w:r>
      <w:r w:rsidRPr="00C96732">
        <w:rPr>
          <w:rStyle w:val="1420"/>
          <w:iCs w:val="0"/>
          <w:sz w:val="24"/>
          <w:szCs w:val="24"/>
        </w:rPr>
        <w:t>альных данных.</w:t>
      </w:r>
    </w:p>
    <w:p w:rsidR="000A3D88" w:rsidRPr="00C96732" w:rsidRDefault="000A3D88" w:rsidP="000A3D88">
      <w:pPr>
        <w:rPr>
          <w:rFonts w:ascii="Times New Roman" w:hAnsi="Times New Roman"/>
          <w:sz w:val="24"/>
          <w:szCs w:val="24"/>
        </w:rPr>
      </w:pPr>
      <w:r w:rsidRPr="000A3D88">
        <w:rPr>
          <w:rStyle w:val="140"/>
          <w:rFonts w:ascii="Times New Roman" w:hAnsi="Times New Roman"/>
          <w:i w:val="0"/>
          <w:iCs w:val="0"/>
          <w:sz w:val="24"/>
          <w:szCs w:val="24"/>
        </w:rPr>
        <w:t>Понятие о необходимости количественного описания информации.</w:t>
      </w:r>
      <w:r w:rsidRPr="000A3D88">
        <w:rPr>
          <w:rStyle w:val="1420"/>
          <w:i w:val="0"/>
          <w:iCs w:val="0"/>
          <w:sz w:val="24"/>
          <w:szCs w:val="24"/>
        </w:rPr>
        <w:t xml:space="preserve"> </w:t>
      </w:r>
      <w:r w:rsidRPr="00C96732">
        <w:rPr>
          <w:rStyle w:val="1420"/>
          <w:iCs w:val="0"/>
          <w:sz w:val="24"/>
          <w:szCs w:val="24"/>
        </w:rPr>
        <w:t>Размер (длина) текста как мера количества информации. Недостатки такого подхода с точки зрения</w:t>
      </w:r>
      <w:r w:rsidRPr="00C96732">
        <w:rPr>
          <w:rStyle w:val="1419"/>
          <w:iCs w:val="0"/>
          <w:sz w:val="24"/>
          <w:szCs w:val="24"/>
        </w:rPr>
        <w:t xml:space="preserve"> </w:t>
      </w:r>
      <w:r w:rsidRPr="00C96732">
        <w:rPr>
          <w:rStyle w:val="1420"/>
          <w:iCs w:val="0"/>
          <w:sz w:val="24"/>
          <w:szCs w:val="24"/>
        </w:rPr>
        <w:t>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w:t>
      </w:r>
      <w:r w:rsidRPr="00C96732">
        <w:rPr>
          <w:rStyle w:val="1419"/>
          <w:iCs w:val="0"/>
          <w:sz w:val="24"/>
          <w:szCs w:val="24"/>
        </w:rPr>
        <w:t xml:space="preserve"> </w:t>
      </w:r>
      <w:r w:rsidRPr="00C96732">
        <w:rPr>
          <w:rStyle w:val="1420"/>
          <w:iCs w:val="0"/>
          <w:sz w:val="24"/>
          <w:szCs w:val="24"/>
        </w:rPr>
        <w:t>различными текстами и зависимость от выбора алфавита</w:t>
      </w:r>
      <w:r w:rsidRPr="00C96732">
        <w:rPr>
          <w:rStyle w:val="1419"/>
          <w:iCs w:val="0"/>
          <w:sz w:val="24"/>
          <w:szCs w:val="24"/>
        </w:rPr>
        <w:t xml:space="preserve"> </w:t>
      </w:r>
      <w:r w:rsidRPr="00C96732">
        <w:rPr>
          <w:rStyle w:val="1420"/>
          <w:iCs w:val="0"/>
          <w:sz w:val="24"/>
          <w:szCs w:val="24"/>
        </w:rPr>
        <w:t>и способа кодирования.</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Бит и байт — единицы размера двоичных текстов, производные единицы.</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Понятие о носителях информации, используемых в ИКТ, их истории и перспективах развития.</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A3D88" w:rsidRPr="000A3D88" w:rsidRDefault="000A3D88" w:rsidP="000A3D88">
      <w:pPr>
        <w:rPr>
          <w:rFonts w:ascii="Times New Roman" w:hAnsi="Times New Roman"/>
          <w:sz w:val="24"/>
          <w:szCs w:val="24"/>
        </w:rPr>
      </w:pPr>
      <w:r w:rsidRPr="000A3D88">
        <w:rPr>
          <w:rStyle w:val="afd"/>
          <w:rFonts w:eastAsia="Calibri"/>
          <w:sz w:val="24"/>
          <w:szCs w:val="24"/>
        </w:rPr>
        <w:t>Основы алгоритмической культуры.</w:t>
      </w:r>
      <w:r w:rsidRPr="000A3D88">
        <w:rPr>
          <w:rFonts w:ascii="Times New Roman" w:hAnsi="Times New Roman"/>
          <w:sz w:val="24"/>
          <w:szCs w:val="2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lastRenderedPageBreak/>
        <w:t>Понятие алгоритма как описания поведения исполнителя при заданных начальных данных (начальной обстановке).</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Знакомство с графами, деревьями, списками, символьными строками.</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Понятие о методах разработки программ (пошаговое выполнение, отладка, тестирование).</w:t>
      </w:r>
    </w:p>
    <w:p w:rsidR="000A3D88" w:rsidRPr="00C96732" w:rsidRDefault="000A3D88" w:rsidP="00C96732">
      <w:pPr>
        <w:tabs>
          <w:tab w:val="left" w:pos="5505"/>
        </w:tabs>
        <w:rPr>
          <w:rFonts w:ascii="Times New Roman" w:hAnsi="Times New Roman"/>
          <w:b/>
          <w:sz w:val="24"/>
          <w:szCs w:val="24"/>
        </w:rPr>
      </w:pPr>
      <w:bookmarkStart w:id="22" w:name="bookmark299"/>
      <w:r w:rsidRPr="00C96732">
        <w:rPr>
          <w:rFonts w:ascii="Times New Roman" w:hAnsi="Times New Roman"/>
          <w:b/>
          <w:sz w:val="24"/>
          <w:szCs w:val="24"/>
        </w:rPr>
        <w:t>Использование программных систем и сервисов.</w:t>
      </w:r>
      <w:bookmarkEnd w:id="22"/>
      <w:r w:rsidR="00C96732" w:rsidRPr="00C96732">
        <w:rPr>
          <w:rFonts w:ascii="Times New Roman" w:hAnsi="Times New Roman"/>
          <w:b/>
          <w:sz w:val="24"/>
          <w:szCs w:val="24"/>
        </w:rPr>
        <w:tab/>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Компьютерные вирусы. Антивирусная профилактика.</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Архивирование и разархивирование.</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A3D88" w:rsidRPr="000A3D88" w:rsidRDefault="000A3D88" w:rsidP="000A3D88">
      <w:pPr>
        <w:rPr>
          <w:rFonts w:ascii="Times New Roman" w:hAnsi="Times New Roman"/>
          <w:sz w:val="24"/>
          <w:szCs w:val="24"/>
        </w:rPr>
      </w:pPr>
      <w:r w:rsidRPr="000A3D88">
        <w:rPr>
          <w:rStyle w:val="afd"/>
          <w:rFonts w:eastAsia="Calibri"/>
          <w:sz w:val="24"/>
          <w:szCs w:val="24"/>
        </w:rPr>
        <w:lastRenderedPageBreak/>
        <w:t>Работа в информационном пространстве.</w:t>
      </w:r>
      <w:r w:rsidRPr="000A3D88">
        <w:rPr>
          <w:rFonts w:ascii="Times New Roman" w:hAnsi="Times New Roman"/>
          <w:sz w:val="24"/>
          <w:szCs w:val="2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0A3D88" w:rsidRPr="000A3D88" w:rsidRDefault="000A3D88" w:rsidP="000A3D88">
      <w:pPr>
        <w:rPr>
          <w:rFonts w:ascii="Times New Roman" w:hAnsi="Times New Roman"/>
          <w:sz w:val="24"/>
          <w:szCs w:val="24"/>
        </w:rPr>
      </w:pPr>
      <w:r w:rsidRPr="000A3D88">
        <w:rPr>
          <w:rStyle w:val="1418"/>
          <w:i w:val="0"/>
          <w:iCs w:val="0"/>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w:t>
      </w:r>
      <w:r w:rsidRPr="000A3D88">
        <w:rPr>
          <w:rStyle w:val="1417"/>
          <w:i w:val="0"/>
          <w:iCs w:val="0"/>
          <w:sz w:val="24"/>
          <w:szCs w:val="24"/>
        </w:rPr>
        <w:t xml:space="preserve"> </w:t>
      </w:r>
      <w:r w:rsidRPr="000A3D88">
        <w:rPr>
          <w:rStyle w:val="1418"/>
          <w:i w:val="0"/>
          <w:iCs w:val="0"/>
          <w:sz w:val="24"/>
          <w:szCs w:val="24"/>
        </w:rPr>
        <w:t>из разных источников и в разные моменты времени и т. п.).</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0A3D88" w:rsidRPr="000A3D88" w:rsidRDefault="000A3D88" w:rsidP="000A3D88">
      <w:pPr>
        <w:rPr>
          <w:rFonts w:ascii="Times New Roman" w:hAnsi="Times New Roman"/>
          <w:sz w:val="24"/>
          <w:szCs w:val="24"/>
        </w:rPr>
      </w:pPr>
      <w:r w:rsidRPr="000A3D88">
        <w:rPr>
          <w:rFonts w:ascii="Times New Roman" w:hAnsi="Times New Roman"/>
          <w:sz w:val="24"/>
          <w:szCs w:val="24"/>
        </w:rPr>
        <w:t>Тенденции развития ИКТ (суперкомпьютеры, мобильные вычислитель-ные устройства).</w:t>
      </w:r>
    </w:p>
    <w:p w:rsidR="000A3D88" w:rsidRPr="00C96732" w:rsidRDefault="000A3D88" w:rsidP="00C96732">
      <w:pPr>
        <w:rPr>
          <w:rFonts w:ascii="Times New Roman" w:hAnsi="Times New Roman"/>
          <w:sz w:val="24"/>
          <w:szCs w:val="24"/>
        </w:rPr>
      </w:pPr>
      <w:r w:rsidRPr="000A3D8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0A3D88" w:rsidRDefault="000A3D88" w:rsidP="000375D0">
      <w:pPr>
        <w:pStyle w:val="a5"/>
        <w:jc w:val="right"/>
        <w:rPr>
          <w:rFonts w:ascii="Times New Roman" w:hAnsi="Times New Roman"/>
          <w:b/>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2.2.9.</w:t>
      </w:r>
      <w:r w:rsidR="000375D0" w:rsidRPr="000375D0">
        <w:rPr>
          <w:rFonts w:ascii="Times New Roman" w:hAnsi="Times New Roman"/>
          <w:b/>
          <w:sz w:val="24"/>
          <w:szCs w:val="24"/>
        </w:rPr>
        <w:t>Физика</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Физика и физические методы изучения природы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Механические явления</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Кинематика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w:t>
      </w:r>
      <w:r w:rsidRPr="000375D0">
        <w:rPr>
          <w:rFonts w:ascii="Times New Roman" w:hAnsi="Times New Roman"/>
          <w:sz w:val="24"/>
          <w:szCs w:val="24"/>
        </w:rPr>
        <w:softHyphen/>
        <w:t>тельность механического движения. Графики зависимости пути и модуля скорости от времени движения.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Ускорение — векторная величина. Равноускоренное пря</w:t>
      </w:r>
      <w:r w:rsidRPr="000375D0">
        <w:rPr>
          <w:rFonts w:ascii="Times New Roman" w:hAnsi="Times New Roman"/>
          <w:sz w:val="24"/>
          <w:szCs w:val="24"/>
        </w:rPr>
        <w:softHyphen/>
        <w:t>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Динамика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Сила упругости. Сила трения. Сила тяжести. Закон всемирного тяготения. Центр тяжести.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Давление. Атмосферное давление. Закон Паскаля. Закон Архимеда. Условие плавания тел.</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Условия равновесия твердого тела.</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Законы сохранения импульса и механической энергии Механические колебания и волны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Импульс. Закон сохранения импульса. Реактивное движение.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Механические колебания. Резонанс. Механические волны. Звук. Использование колебаний в технике.</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Строение и свойства вещества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Строение вещества. Опыты, доказывающие атомное стро</w:t>
      </w:r>
      <w:r w:rsidRPr="000375D0">
        <w:rPr>
          <w:rFonts w:ascii="Times New Roman" w:hAnsi="Times New Roman"/>
          <w:sz w:val="24"/>
          <w:szCs w:val="24"/>
        </w:rPr>
        <w:softHyphen/>
        <w:t>ение вещества. Тепловое движение и взаимодействие частиц вещества. Агрегатные состояния вещества. Свойства газов, жидкостей и твердых тел.</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Тепловые явления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w:t>
      </w:r>
      <w:r w:rsidRPr="000375D0">
        <w:rPr>
          <w:rFonts w:ascii="Times New Roman" w:hAnsi="Times New Roman"/>
          <w:sz w:val="24"/>
          <w:szCs w:val="24"/>
        </w:rPr>
        <w:softHyphen/>
        <w:t>духа. Плавление и кристаллизация. Закон сохранения энергии в тепловых процессах.</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Электрические явления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w:t>
      </w:r>
      <w:r w:rsidRPr="000375D0">
        <w:rPr>
          <w:rFonts w:ascii="Times New Roman" w:hAnsi="Times New Roman"/>
          <w:sz w:val="24"/>
          <w:szCs w:val="24"/>
        </w:rPr>
        <w:softHyphen/>
        <w:t>электрики и полупроводники. Закон Ома для участка электрической цепи. Работа и мощность электрического тока. За</w:t>
      </w:r>
      <w:r w:rsidRPr="000375D0">
        <w:rPr>
          <w:rFonts w:ascii="Times New Roman" w:hAnsi="Times New Roman"/>
          <w:sz w:val="24"/>
          <w:szCs w:val="24"/>
        </w:rPr>
        <w:softHyphen/>
        <w:t>кон Джоуля—Ленца. Правила безопасности при работе с ис</w:t>
      </w:r>
      <w:r w:rsidRPr="000375D0">
        <w:rPr>
          <w:rFonts w:ascii="Times New Roman" w:hAnsi="Times New Roman"/>
          <w:sz w:val="24"/>
          <w:szCs w:val="24"/>
        </w:rPr>
        <w:softHyphen/>
        <w:t>точниками электрического тока.</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Магнитные явления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напроводник с током.</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Электродвигатель постоянного тока.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Электромагнитная индукция. Электрогенератор. Трансформатор.</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Электромагнитные колебания и волны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Принципы радиосвязи и телевидения.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 xml:space="preserve">Свет — электромагнитная волна. Прямолинейное распространение света. Отражение и преломление света. Плоское </w:t>
      </w:r>
      <w:r w:rsidRPr="000375D0">
        <w:rPr>
          <w:rFonts w:ascii="Times New Roman" w:hAnsi="Times New Roman"/>
          <w:bCs/>
          <w:sz w:val="24"/>
          <w:szCs w:val="24"/>
        </w:rPr>
        <w:t>зеркало.</w:t>
      </w:r>
      <w:r w:rsidRPr="000375D0">
        <w:rPr>
          <w:rFonts w:ascii="Times New Roman" w:hAnsi="Times New Roman"/>
          <w:b/>
          <w:bCs/>
          <w:sz w:val="24"/>
          <w:szCs w:val="24"/>
        </w:rPr>
        <w:t xml:space="preserve"> </w:t>
      </w:r>
      <w:r w:rsidRPr="000375D0">
        <w:rPr>
          <w:rFonts w:ascii="Times New Roman" w:hAnsi="Times New Roman"/>
          <w:sz w:val="24"/>
          <w:szCs w:val="24"/>
        </w:rPr>
        <w:t>Линзы. Фокусное расстояние и оптическая сила линзы. Оптические приборы. Дисперсия света.</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Квантовые явления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w:t>
      </w:r>
      <w:r w:rsidRPr="000375D0">
        <w:rPr>
          <w:rFonts w:ascii="Times New Roman" w:hAnsi="Times New Roman"/>
          <w:sz w:val="24"/>
          <w:szCs w:val="24"/>
        </w:rPr>
        <w:softHyphen/>
        <w:t>ядерные реакции.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0375D0" w:rsidRPr="000375D0" w:rsidRDefault="000375D0" w:rsidP="000375D0">
      <w:pPr>
        <w:pStyle w:val="a5"/>
        <w:rPr>
          <w:rFonts w:ascii="Times New Roman" w:hAnsi="Times New Roman"/>
          <w:b/>
          <w:bCs/>
          <w:sz w:val="24"/>
          <w:szCs w:val="24"/>
        </w:rPr>
      </w:pPr>
      <w:r w:rsidRPr="000375D0">
        <w:rPr>
          <w:rFonts w:ascii="Times New Roman" w:hAnsi="Times New Roman"/>
          <w:b/>
          <w:bCs/>
          <w:sz w:val="24"/>
          <w:szCs w:val="24"/>
        </w:rPr>
        <w:t>Строение и эволюция Вселенной</w:t>
      </w:r>
    </w:p>
    <w:p w:rsidR="000375D0" w:rsidRPr="000375D0" w:rsidRDefault="00C96732" w:rsidP="000375D0">
      <w:pPr>
        <w:pStyle w:val="a5"/>
        <w:rPr>
          <w:rFonts w:ascii="Times New Roman" w:hAnsi="Times New Roman"/>
          <w:sz w:val="24"/>
          <w:szCs w:val="24"/>
        </w:rPr>
      </w:pPr>
      <w:r>
        <w:rPr>
          <w:rFonts w:ascii="Times New Roman" w:hAnsi="Times New Roman"/>
          <w:sz w:val="24"/>
          <w:szCs w:val="24"/>
        </w:rPr>
        <w:tab/>
      </w:r>
      <w:r w:rsidR="000375D0" w:rsidRPr="000375D0">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0375D0" w:rsidRPr="000375D0" w:rsidRDefault="000375D0" w:rsidP="000375D0">
      <w:pPr>
        <w:pStyle w:val="a5"/>
        <w:rPr>
          <w:rFonts w:ascii="Times New Roman" w:hAnsi="Times New Roman"/>
          <w:b/>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2.2.10.</w:t>
      </w:r>
      <w:r w:rsidR="000375D0" w:rsidRPr="000375D0">
        <w:rPr>
          <w:rFonts w:ascii="Times New Roman" w:hAnsi="Times New Roman"/>
          <w:b/>
          <w:sz w:val="24"/>
          <w:szCs w:val="24"/>
        </w:rPr>
        <w:t>Биология</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Живые организмы</w:t>
      </w:r>
    </w:p>
    <w:p w:rsidR="000375D0" w:rsidRPr="000375D0" w:rsidRDefault="00C96732" w:rsidP="000375D0">
      <w:pPr>
        <w:pStyle w:val="a5"/>
        <w:rPr>
          <w:rFonts w:ascii="Times New Roman" w:hAnsi="Times New Roman"/>
          <w:sz w:val="24"/>
          <w:szCs w:val="24"/>
        </w:rPr>
      </w:pPr>
      <w:r>
        <w:rPr>
          <w:rFonts w:ascii="Times New Roman" w:hAnsi="Times New Roman"/>
          <w:sz w:val="24"/>
          <w:szCs w:val="24"/>
        </w:rPr>
        <w:tab/>
      </w:r>
      <w:r w:rsidR="000375D0" w:rsidRPr="000375D0">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Правила работы в кабинете биологии, с биологическими приборами и инструментами.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Грибы. Многообразие грибов, их роль в природе и жизни человека. Съедобные и ядовитые грибы. Оказание приемов первой помощи при отравлении грибами.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Лишайники. Роль лишайников в природе и жизни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Вирусы — неклеточные формы. Заболевания, вызываемые вирусами. Меры профилактики заболеваний.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Животные. Строение животных. Процессы жизнедеятель</w:t>
      </w:r>
      <w:r w:rsidRPr="000375D0">
        <w:rPr>
          <w:rFonts w:ascii="Times New Roman" w:hAnsi="Times New Roman"/>
          <w:sz w:val="24"/>
          <w:szCs w:val="24"/>
        </w:rPr>
        <w:softHyphen/>
        <w:t>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w:t>
      </w:r>
      <w:r w:rsidRPr="000375D0">
        <w:rPr>
          <w:rFonts w:ascii="Times New Roman" w:hAnsi="Times New Roman"/>
          <w:sz w:val="24"/>
          <w:szCs w:val="24"/>
        </w:rPr>
        <w:softHyphen/>
        <w:t>способления к различным средам обитания. Охрана редких и исчезающих видов животных.</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Человек и его здоровье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Опора и движение. Опорно-двигательная система. Профилактика травматизма. Значение физических упражнении и культуры труда для формирования скелета и мускулатуры. Первая помощь при травмах опорно-двигательной системы.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Транспорт веществ. Внутренняя среда организма, значение ее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Приемы оказания первой помо</w:t>
      </w:r>
      <w:r w:rsidRPr="000375D0">
        <w:rPr>
          <w:rFonts w:ascii="Times New Roman" w:hAnsi="Times New Roman"/>
          <w:sz w:val="24"/>
          <w:szCs w:val="24"/>
        </w:rPr>
        <w:softHyphen/>
        <w:t>щи при кровотечениях.</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Дыхание. Дыхательная система. Строение органов ды</w:t>
      </w:r>
      <w:r w:rsidRPr="000375D0">
        <w:rPr>
          <w:rFonts w:ascii="Times New Roman" w:hAnsi="Times New Roman"/>
          <w:sz w:val="24"/>
          <w:szCs w:val="24"/>
        </w:rPr>
        <w:softHyphen/>
        <w:t>хания. Регуляция дыхания. Газообмен в легких и тканях. Гигиена органов дыхания. Заболевания органов дыхания и их предупреждение. Приемы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Покровы тела. Строение и функции кожи. Роль кожи в терморегуляции. Уход за кожей, волосами, ногтями. Приемы оказания первой помощи при травмах, ожогах, обморожениях и их профилактика. Закаливание организма.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Выделение. Строение и функции выделительной системы. Заболевания органов моче выделительной системы и их предупреждение.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путем, их профилактика. ВИЧ-инфекция и ее профилактика. Наследственные заболевания. Меди 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w:t>
      </w:r>
      <w:r w:rsidRPr="000375D0">
        <w:rPr>
          <w:rFonts w:ascii="Times New Roman" w:hAnsi="Times New Roman"/>
          <w:sz w:val="24"/>
          <w:szCs w:val="24"/>
        </w:rPr>
        <w:softHyphen/>
        <w:t>ренность. Межличностные отношения. Роль обучения и вос</w:t>
      </w:r>
      <w:r w:rsidRPr="000375D0">
        <w:rPr>
          <w:rFonts w:ascii="Times New Roman" w:hAnsi="Times New Roman"/>
          <w:sz w:val="24"/>
          <w:szCs w:val="24"/>
        </w:rPr>
        <w:softHyphen/>
        <w:t>питания в развитии поведения и психики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Общие биологические закономерности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375D0" w:rsidRPr="000375D0" w:rsidRDefault="000375D0" w:rsidP="000375D0">
      <w:pPr>
        <w:pStyle w:val="a5"/>
        <w:rPr>
          <w:rFonts w:ascii="Times New Roman" w:hAnsi="Times New Roman"/>
          <w:b/>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2.2.11.</w:t>
      </w:r>
      <w:r w:rsidR="000375D0" w:rsidRPr="000375D0">
        <w:rPr>
          <w:rFonts w:ascii="Times New Roman" w:hAnsi="Times New Roman"/>
          <w:b/>
          <w:sz w:val="24"/>
          <w:szCs w:val="24"/>
        </w:rPr>
        <w:t>Химия</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Основные понятия химии (уровень атомно-молекулярных представлений)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Предмет химии. Методы познания в химии: наблюдение, эксперимент, измерение. Источники химической информа</w:t>
      </w:r>
      <w:r w:rsidRPr="000375D0">
        <w:rPr>
          <w:rFonts w:ascii="Times New Roman" w:hAnsi="Times New Roman"/>
          <w:sz w:val="24"/>
          <w:szCs w:val="24"/>
        </w:rPr>
        <w:softHyphen/>
        <w:t>ции: химическая литература, Интернет.</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w:t>
      </w:r>
      <w:r w:rsidRPr="000375D0">
        <w:rPr>
          <w:rFonts w:ascii="Times New Roman" w:hAnsi="Times New Roman"/>
          <w:sz w:val="24"/>
          <w:szCs w:val="24"/>
        </w:rPr>
        <w:lastRenderedPageBreak/>
        <w:t>смысл порядкового (атомного) номера, номера периода и номера группы (для элементов А-групп).</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Многообразие химических реакций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Скорость химических реакций. Факторы, влияющие на скорость химических реакций.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Многообразие веществ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w:t>
      </w:r>
      <w:r w:rsidRPr="000375D0">
        <w:rPr>
          <w:rFonts w:ascii="Times New Roman" w:hAnsi="Times New Roman"/>
          <w:sz w:val="24"/>
          <w:szCs w:val="24"/>
        </w:rPr>
        <w:softHyphen/>
        <w:t>родсодержащих кислот на примере элементов второго и третьего периодов.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0375D0" w:rsidRPr="000375D0" w:rsidRDefault="000375D0" w:rsidP="000375D0">
      <w:pPr>
        <w:pStyle w:val="a5"/>
        <w:rPr>
          <w:rFonts w:ascii="Times New Roman" w:hAnsi="Times New Roman"/>
          <w:sz w:val="24"/>
          <w:szCs w:val="24"/>
        </w:rPr>
      </w:pPr>
      <w:r w:rsidRPr="000375D0">
        <w:rPr>
          <w:rFonts w:ascii="Times New Roman" w:hAnsi="Times New Roman"/>
          <w:b/>
          <w:sz w:val="24"/>
          <w:szCs w:val="24"/>
        </w:rPr>
        <w:t>Экспериментальная химия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w:t>
      </w:r>
      <w:r w:rsidRPr="000375D0">
        <w:rPr>
          <w:rFonts w:ascii="Times New Roman" w:hAnsi="Times New Roman"/>
          <w:sz w:val="24"/>
          <w:szCs w:val="24"/>
        </w:rPr>
        <w:softHyphen/>
        <w:t>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приведен в примерном тематическом планировании.</w:t>
      </w:r>
    </w:p>
    <w:p w:rsidR="000375D0" w:rsidRPr="000375D0" w:rsidRDefault="000375D0" w:rsidP="000375D0">
      <w:pPr>
        <w:pStyle w:val="a5"/>
        <w:rPr>
          <w:rFonts w:ascii="Times New Roman" w:hAnsi="Times New Roman"/>
          <w:spacing w:val="-5"/>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2.2.12.</w:t>
      </w:r>
      <w:r w:rsidR="000375D0" w:rsidRPr="000375D0">
        <w:rPr>
          <w:rFonts w:ascii="Times New Roman" w:hAnsi="Times New Roman"/>
          <w:b/>
          <w:sz w:val="24"/>
          <w:szCs w:val="24"/>
        </w:rPr>
        <w:t>Изобразительное искусство</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6"/>
          <w:sz w:val="24"/>
          <w:szCs w:val="24"/>
        </w:rPr>
        <w:t>Роль искусства и художественной деятельности челове</w:t>
      </w:r>
      <w:r w:rsidRPr="000375D0">
        <w:rPr>
          <w:rFonts w:ascii="Times New Roman" w:hAnsi="Times New Roman"/>
          <w:b/>
          <w:bCs/>
          <w:spacing w:val="4"/>
          <w:sz w:val="24"/>
          <w:szCs w:val="24"/>
        </w:rPr>
        <w:t xml:space="preserve">ка в развитии культуры. </w:t>
      </w:r>
      <w:r w:rsidRPr="000375D0">
        <w:rPr>
          <w:rFonts w:ascii="Times New Roman" w:hAnsi="Times New Roman"/>
          <w:spacing w:val="4"/>
          <w:sz w:val="24"/>
          <w:szCs w:val="24"/>
        </w:rPr>
        <w:t xml:space="preserve">Истоки и смысл искусства. Искусство </w:t>
      </w:r>
      <w:r w:rsidRPr="000375D0">
        <w:rPr>
          <w:rFonts w:ascii="Times New Roman" w:hAnsi="Times New Roman"/>
          <w:spacing w:val="5"/>
          <w:sz w:val="24"/>
          <w:szCs w:val="24"/>
        </w:rPr>
        <w:t xml:space="preserve">и мировоззрение. Народное традиционное искусство. Роль </w:t>
      </w:r>
      <w:r w:rsidRPr="000375D0">
        <w:rPr>
          <w:rFonts w:ascii="Times New Roman" w:hAnsi="Times New Roman"/>
          <w:spacing w:val="7"/>
          <w:sz w:val="24"/>
          <w:szCs w:val="24"/>
        </w:rPr>
        <w:t>изобразительной символики и традиционных образов в разви</w:t>
      </w:r>
      <w:r w:rsidRPr="000375D0">
        <w:rPr>
          <w:rFonts w:ascii="Times New Roman" w:hAnsi="Times New Roman"/>
          <w:spacing w:val="3"/>
          <w:sz w:val="24"/>
          <w:szCs w:val="24"/>
        </w:rPr>
        <w:t xml:space="preserve">тии культуры. Исторические эпохи и художественные стили. </w:t>
      </w:r>
      <w:r w:rsidRPr="000375D0">
        <w:rPr>
          <w:rFonts w:ascii="Times New Roman" w:hAnsi="Times New Roman"/>
          <w:spacing w:val="6"/>
          <w:sz w:val="24"/>
          <w:szCs w:val="24"/>
        </w:rPr>
        <w:t>Целостность визуального образа культуры.</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5"/>
          <w:sz w:val="24"/>
          <w:szCs w:val="24"/>
        </w:rPr>
        <w:t xml:space="preserve">Роль художественной деятельности человека в освоении </w:t>
      </w:r>
      <w:r w:rsidRPr="000375D0">
        <w:rPr>
          <w:rFonts w:ascii="Times New Roman" w:hAnsi="Times New Roman"/>
          <w:b/>
          <w:bCs/>
          <w:spacing w:val="11"/>
          <w:sz w:val="24"/>
          <w:szCs w:val="24"/>
        </w:rPr>
        <w:t xml:space="preserve">мира. </w:t>
      </w:r>
      <w:r w:rsidRPr="000375D0">
        <w:rPr>
          <w:rFonts w:ascii="Times New Roman" w:hAnsi="Times New Roman"/>
          <w:spacing w:val="11"/>
          <w:sz w:val="24"/>
          <w:szCs w:val="24"/>
        </w:rPr>
        <w:t xml:space="preserve">Выражение в произведениях искусства представлений </w:t>
      </w:r>
      <w:r w:rsidRPr="000375D0">
        <w:rPr>
          <w:rFonts w:ascii="Times New Roman" w:hAnsi="Times New Roman"/>
          <w:spacing w:val="4"/>
          <w:sz w:val="24"/>
          <w:szCs w:val="24"/>
        </w:rPr>
        <w:t xml:space="preserve">о мире, явлениях жизни и природы. Отражение в искусстве </w:t>
      </w:r>
      <w:r w:rsidRPr="000375D0">
        <w:rPr>
          <w:rFonts w:ascii="Times New Roman" w:hAnsi="Times New Roman"/>
          <w:spacing w:val="5"/>
          <w:sz w:val="24"/>
          <w:szCs w:val="24"/>
        </w:rPr>
        <w:t>изменчивости эстетического образа человека в разные исто</w:t>
      </w:r>
      <w:r w:rsidRPr="000375D0">
        <w:rPr>
          <w:rFonts w:ascii="Times New Roman" w:hAnsi="Times New Roman"/>
          <w:spacing w:val="3"/>
          <w:sz w:val="24"/>
          <w:szCs w:val="24"/>
        </w:rPr>
        <w:t>рические эпохи. Храмовая живопись и зодчество. Художест</w:t>
      </w:r>
      <w:r w:rsidRPr="000375D0">
        <w:rPr>
          <w:rFonts w:ascii="Times New Roman" w:hAnsi="Times New Roman"/>
          <w:spacing w:val="5"/>
          <w:sz w:val="24"/>
          <w:szCs w:val="24"/>
        </w:rPr>
        <w:t xml:space="preserve">венно-эстетическое значение исторических памятников. Роль визуально-пространственных искусств в формировании образа </w:t>
      </w:r>
      <w:r w:rsidRPr="000375D0">
        <w:rPr>
          <w:rFonts w:ascii="Times New Roman" w:hAnsi="Times New Roman"/>
          <w:spacing w:val="2"/>
          <w:sz w:val="24"/>
          <w:szCs w:val="24"/>
        </w:rPr>
        <w:t>Родины.</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4"/>
          <w:sz w:val="24"/>
          <w:szCs w:val="24"/>
        </w:rPr>
        <w:t xml:space="preserve">Художественный диалог культур. </w:t>
      </w:r>
      <w:r w:rsidRPr="000375D0">
        <w:rPr>
          <w:rFonts w:ascii="Times New Roman" w:hAnsi="Times New Roman"/>
          <w:spacing w:val="4"/>
          <w:sz w:val="24"/>
          <w:szCs w:val="24"/>
        </w:rPr>
        <w:t>Пространственно-визу</w:t>
      </w:r>
      <w:r w:rsidRPr="000375D0">
        <w:rPr>
          <w:rFonts w:ascii="Times New Roman" w:hAnsi="Times New Roman"/>
          <w:spacing w:val="4"/>
          <w:sz w:val="24"/>
          <w:szCs w:val="24"/>
        </w:rPr>
        <w:softHyphen/>
        <w:t>альное искусство разных исторических эпох и народов. Осо</w:t>
      </w:r>
      <w:r w:rsidRPr="000375D0">
        <w:rPr>
          <w:rFonts w:ascii="Times New Roman" w:hAnsi="Times New Roman"/>
          <w:spacing w:val="3"/>
          <w:sz w:val="24"/>
          <w:szCs w:val="24"/>
        </w:rPr>
        <w:t xml:space="preserve">бенности средств выразительности в художественных культурах </w:t>
      </w:r>
      <w:r w:rsidRPr="000375D0">
        <w:rPr>
          <w:rFonts w:ascii="Times New Roman" w:hAnsi="Times New Roman"/>
          <w:spacing w:val="4"/>
          <w:sz w:val="24"/>
          <w:szCs w:val="24"/>
        </w:rPr>
        <w:t>народов Запада и Востока. Основные художественные стили и направления в искусстве. Великие мастера русского и европей</w:t>
      </w:r>
      <w:r w:rsidRPr="000375D0">
        <w:rPr>
          <w:rFonts w:ascii="Times New Roman" w:hAnsi="Times New Roman"/>
          <w:spacing w:val="8"/>
          <w:sz w:val="24"/>
          <w:szCs w:val="24"/>
        </w:rPr>
        <w:t>ского искусства. Крупнейшие художественные музеи мира.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5"/>
          <w:sz w:val="24"/>
          <w:szCs w:val="24"/>
        </w:rPr>
        <w:t xml:space="preserve">Роль искусства в создании материальной среды жизни </w:t>
      </w:r>
      <w:r w:rsidRPr="000375D0">
        <w:rPr>
          <w:rFonts w:ascii="Times New Roman" w:hAnsi="Times New Roman"/>
          <w:b/>
          <w:bCs/>
          <w:spacing w:val="4"/>
          <w:sz w:val="24"/>
          <w:szCs w:val="24"/>
        </w:rPr>
        <w:t xml:space="preserve">человека. </w:t>
      </w:r>
      <w:r w:rsidRPr="000375D0">
        <w:rPr>
          <w:rFonts w:ascii="Times New Roman" w:hAnsi="Times New Roman"/>
          <w:spacing w:val="4"/>
          <w:sz w:val="24"/>
          <w:szCs w:val="24"/>
        </w:rPr>
        <w:t>Роль искусства в организации предметно-простран</w:t>
      </w:r>
      <w:r w:rsidRPr="000375D0">
        <w:rPr>
          <w:rFonts w:ascii="Times New Roman" w:hAnsi="Times New Roman"/>
          <w:spacing w:val="9"/>
          <w:sz w:val="24"/>
          <w:szCs w:val="24"/>
        </w:rPr>
        <w:t>ственной среды жизни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5"/>
          <w:sz w:val="24"/>
          <w:szCs w:val="24"/>
        </w:rPr>
        <w:lastRenderedPageBreak/>
        <w:t xml:space="preserve">Искусство в современном мире. </w:t>
      </w:r>
      <w:r w:rsidRPr="000375D0">
        <w:rPr>
          <w:rFonts w:ascii="Times New Roman" w:hAnsi="Times New Roman"/>
          <w:spacing w:val="5"/>
          <w:sz w:val="24"/>
          <w:szCs w:val="24"/>
        </w:rPr>
        <w:t>Изобразительное искус</w:t>
      </w:r>
      <w:r w:rsidRPr="000375D0">
        <w:rPr>
          <w:rFonts w:ascii="Times New Roman" w:hAnsi="Times New Roman"/>
          <w:spacing w:val="5"/>
          <w:sz w:val="24"/>
          <w:szCs w:val="24"/>
        </w:rPr>
        <w:softHyphen/>
      </w:r>
      <w:r w:rsidRPr="000375D0">
        <w:rPr>
          <w:rFonts w:ascii="Times New Roman" w:hAnsi="Times New Roman"/>
          <w:spacing w:val="4"/>
          <w:sz w:val="24"/>
          <w:szCs w:val="24"/>
        </w:rPr>
        <w:t xml:space="preserve">ство, архитектура, дизайн в современном мире. Изобразительная </w:t>
      </w:r>
      <w:r w:rsidRPr="000375D0">
        <w:rPr>
          <w:rFonts w:ascii="Times New Roman" w:hAnsi="Times New Roman"/>
          <w:spacing w:val="9"/>
          <w:sz w:val="24"/>
          <w:szCs w:val="24"/>
        </w:rPr>
        <w:t>природа визуальных искусств, их роль в современном мире. Роль музея в современной культуре.</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10"/>
          <w:sz w:val="24"/>
          <w:szCs w:val="24"/>
        </w:rPr>
        <w:t xml:space="preserve">Духовно-нравственные проблемы жизни и искусства. </w:t>
      </w:r>
      <w:r w:rsidRPr="000375D0">
        <w:rPr>
          <w:rFonts w:ascii="Times New Roman" w:hAnsi="Times New Roman"/>
          <w:spacing w:val="5"/>
          <w:sz w:val="24"/>
          <w:szCs w:val="24"/>
        </w:rPr>
        <w:t>Выражение в образах искусства нравственного поиска че</w:t>
      </w:r>
      <w:r w:rsidRPr="000375D0">
        <w:rPr>
          <w:rFonts w:ascii="Times New Roman" w:hAnsi="Times New Roman"/>
          <w:spacing w:val="5"/>
          <w:sz w:val="24"/>
          <w:szCs w:val="24"/>
        </w:rPr>
        <w:softHyphen/>
      </w:r>
      <w:r w:rsidRPr="000375D0">
        <w:rPr>
          <w:rFonts w:ascii="Times New Roman" w:hAnsi="Times New Roman"/>
          <w:spacing w:val="7"/>
          <w:sz w:val="24"/>
          <w:szCs w:val="24"/>
        </w:rPr>
        <w:t>ловечества, нравственного выбора отдельного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pacing w:val="5"/>
          <w:sz w:val="24"/>
          <w:szCs w:val="24"/>
        </w:rPr>
        <w:t>Традиционный и современный уклад семейной жизни, от</w:t>
      </w:r>
      <w:r w:rsidRPr="000375D0">
        <w:rPr>
          <w:rFonts w:ascii="Times New Roman" w:hAnsi="Times New Roman"/>
          <w:spacing w:val="5"/>
          <w:sz w:val="24"/>
          <w:szCs w:val="24"/>
        </w:rPr>
        <w:softHyphen/>
      </w:r>
      <w:r w:rsidRPr="000375D0">
        <w:rPr>
          <w:rFonts w:ascii="Times New Roman" w:hAnsi="Times New Roman"/>
          <w:spacing w:val="6"/>
          <w:sz w:val="24"/>
          <w:szCs w:val="24"/>
        </w:rPr>
        <w:t>раженный в искусстве. Образы мира, защиты Отечества в жиз</w:t>
      </w:r>
      <w:r w:rsidRPr="000375D0">
        <w:rPr>
          <w:rFonts w:ascii="Times New Roman" w:hAnsi="Times New Roman"/>
          <w:spacing w:val="6"/>
          <w:sz w:val="24"/>
          <w:szCs w:val="24"/>
        </w:rPr>
        <w:softHyphen/>
      </w:r>
      <w:r w:rsidRPr="000375D0">
        <w:rPr>
          <w:rFonts w:ascii="Times New Roman" w:hAnsi="Times New Roman"/>
          <w:spacing w:val="11"/>
          <w:sz w:val="24"/>
          <w:szCs w:val="24"/>
        </w:rPr>
        <w:t>ни и в искусстве.</w:t>
      </w:r>
    </w:p>
    <w:p w:rsidR="000375D0" w:rsidRPr="000375D0" w:rsidRDefault="000375D0" w:rsidP="000375D0">
      <w:pPr>
        <w:pStyle w:val="a5"/>
        <w:rPr>
          <w:rFonts w:ascii="Times New Roman" w:hAnsi="Times New Roman"/>
          <w:sz w:val="24"/>
          <w:szCs w:val="24"/>
        </w:rPr>
      </w:pPr>
      <w:r w:rsidRPr="000375D0">
        <w:rPr>
          <w:rFonts w:ascii="Times New Roman" w:hAnsi="Times New Roman"/>
          <w:spacing w:val="5"/>
          <w:sz w:val="24"/>
          <w:szCs w:val="24"/>
        </w:rPr>
        <w:t>Народные праздники, обряды в искусстве и в современной жизни.</w:t>
      </w:r>
    </w:p>
    <w:p w:rsidR="000375D0" w:rsidRPr="000375D0" w:rsidRDefault="000375D0" w:rsidP="000375D0">
      <w:pPr>
        <w:pStyle w:val="a5"/>
        <w:rPr>
          <w:rFonts w:ascii="Times New Roman" w:hAnsi="Times New Roman"/>
          <w:sz w:val="24"/>
          <w:szCs w:val="24"/>
        </w:rPr>
      </w:pPr>
      <w:r w:rsidRPr="000375D0">
        <w:rPr>
          <w:rFonts w:ascii="Times New Roman" w:hAnsi="Times New Roman"/>
          <w:spacing w:val="-5"/>
          <w:sz w:val="24"/>
          <w:szCs w:val="24"/>
        </w:rPr>
        <w:t xml:space="preserve">Взаимоотношения между народами, между людьми разных </w:t>
      </w:r>
      <w:r w:rsidRPr="000375D0">
        <w:rPr>
          <w:rFonts w:ascii="Times New Roman" w:hAnsi="Times New Roman"/>
          <w:spacing w:val="3"/>
          <w:sz w:val="24"/>
          <w:szCs w:val="24"/>
        </w:rPr>
        <w:t>поколений в жизни и в искусстве.</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6"/>
          <w:sz w:val="24"/>
          <w:szCs w:val="24"/>
        </w:rPr>
        <w:t xml:space="preserve">Специфика художественного изображения. </w:t>
      </w:r>
      <w:r w:rsidRPr="000375D0">
        <w:rPr>
          <w:rFonts w:ascii="Times New Roman" w:hAnsi="Times New Roman"/>
          <w:spacing w:val="-6"/>
          <w:sz w:val="24"/>
          <w:szCs w:val="24"/>
        </w:rPr>
        <w:t>Художествен</w:t>
      </w:r>
      <w:r w:rsidRPr="000375D0">
        <w:rPr>
          <w:rFonts w:ascii="Times New Roman" w:hAnsi="Times New Roman"/>
          <w:spacing w:val="-7"/>
          <w:sz w:val="24"/>
          <w:szCs w:val="24"/>
        </w:rPr>
        <w:t>ный образ — основа и цель любого искусства. Условность ху</w:t>
      </w:r>
      <w:r w:rsidRPr="000375D0">
        <w:rPr>
          <w:rFonts w:ascii="Times New Roman" w:hAnsi="Times New Roman"/>
          <w:sz w:val="24"/>
          <w:szCs w:val="24"/>
        </w:rPr>
        <w:t>дожественного изображения. Реальность и фантазия в искус</w:t>
      </w:r>
      <w:r w:rsidRPr="000375D0">
        <w:rPr>
          <w:rFonts w:ascii="Times New Roman" w:hAnsi="Times New Roman"/>
          <w:spacing w:val="-9"/>
          <w:sz w:val="24"/>
          <w:szCs w:val="24"/>
        </w:rPr>
        <w:t>стве.</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2"/>
          <w:sz w:val="24"/>
          <w:szCs w:val="24"/>
        </w:rPr>
        <w:t>Средства художественной выразительности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4"/>
          <w:sz w:val="24"/>
          <w:szCs w:val="24"/>
        </w:rPr>
        <w:t xml:space="preserve">Художественные материалы и художественные техники. </w:t>
      </w:r>
      <w:r w:rsidRPr="000375D0">
        <w:rPr>
          <w:rFonts w:ascii="Times New Roman" w:hAnsi="Times New Roman"/>
          <w:spacing w:val="-4"/>
          <w:sz w:val="24"/>
          <w:szCs w:val="24"/>
        </w:rPr>
        <w:t>Материалы живописи, графики, скульптуры. Художествен</w:t>
      </w:r>
      <w:r w:rsidRPr="000375D0">
        <w:rPr>
          <w:rFonts w:ascii="Times New Roman" w:hAnsi="Times New Roman"/>
          <w:spacing w:val="-1"/>
          <w:sz w:val="24"/>
          <w:szCs w:val="24"/>
        </w:rPr>
        <w:t>ные техники.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5"/>
          <w:sz w:val="24"/>
          <w:szCs w:val="24"/>
        </w:rPr>
        <w:t xml:space="preserve">Композиция. </w:t>
      </w:r>
      <w:r w:rsidRPr="000375D0">
        <w:rPr>
          <w:rFonts w:ascii="Times New Roman" w:hAnsi="Times New Roman"/>
          <w:spacing w:val="-5"/>
          <w:sz w:val="24"/>
          <w:szCs w:val="24"/>
        </w:rPr>
        <w:t>Композиция — главное средство выразитель</w:t>
      </w:r>
      <w:r w:rsidRPr="000375D0">
        <w:rPr>
          <w:rFonts w:ascii="Times New Roman" w:hAnsi="Times New Roman"/>
          <w:sz w:val="24"/>
          <w:szCs w:val="24"/>
        </w:rPr>
        <w:t>ности художественного произведения. Раскрытие в композиции сущности произведения.</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1"/>
          <w:sz w:val="24"/>
          <w:szCs w:val="24"/>
        </w:rPr>
        <w:t xml:space="preserve">Пропорции. </w:t>
      </w:r>
      <w:r w:rsidRPr="000375D0">
        <w:rPr>
          <w:rFonts w:ascii="Times New Roman" w:hAnsi="Times New Roman"/>
          <w:spacing w:val="-1"/>
          <w:sz w:val="24"/>
          <w:szCs w:val="24"/>
        </w:rPr>
        <w:t>Линейная и воздушная перспектива. Контраст в композиции.</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2"/>
          <w:sz w:val="24"/>
          <w:szCs w:val="24"/>
        </w:rPr>
        <w:t xml:space="preserve">Цвет. </w:t>
      </w:r>
      <w:r w:rsidRPr="000375D0">
        <w:rPr>
          <w:rFonts w:ascii="Times New Roman" w:hAnsi="Times New Roman"/>
          <w:spacing w:val="-2"/>
          <w:sz w:val="24"/>
          <w:szCs w:val="24"/>
        </w:rPr>
        <w:t>Цветовые отношения. Колорит картины. Напряжен</w:t>
      </w:r>
      <w:r w:rsidRPr="000375D0">
        <w:rPr>
          <w:rFonts w:ascii="Times New Roman" w:hAnsi="Times New Roman"/>
          <w:spacing w:val="3"/>
          <w:sz w:val="24"/>
          <w:szCs w:val="24"/>
        </w:rPr>
        <w:t>ность и насыщенность цвета. Свет и цвет. Характер мазка.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6"/>
          <w:sz w:val="24"/>
          <w:szCs w:val="24"/>
        </w:rPr>
        <w:t xml:space="preserve">Линия, штрих, пятно. </w:t>
      </w:r>
      <w:r w:rsidRPr="000375D0">
        <w:rPr>
          <w:rFonts w:ascii="Times New Roman" w:hAnsi="Times New Roman"/>
          <w:spacing w:val="-6"/>
          <w:sz w:val="24"/>
          <w:szCs w:val="24"/>
        </w:rPr>
        <w:t>Линия, штрих, пятно и художествен</w:t>
      </w:r>
      <w:r w:rsidRPr="000375D0">
        <w:rPr>
          <w:rFonts w:ascii="Times New Roman" w:hAnsi="Times New Roman"/>
          <w:spacing w:val="-2"/>
          <w:sz w:val="24"/>
          <w:szCs w:val="24"/>
        </w:rPr>
        <w:t>ный образ. Передача графическими средствами эмоционально</w:t>
      </w:r>
      <w:r w:rsidRPr="000375D0">
        <w:rPr>
          <w:rFonts w:ascii="Times New Roman" w:hAnsi="Times New Roman"/>
          <w:spacing w:val="1"/>
          <w:sz w:val="24"/>
          <w:szCs w:val="24"/>
        </w:rPr>
        <w:t>го состояния природы, человека, животного.</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3"/>
          <w:sz w:val="24"/>
          <w:szCs w:val="24"/>
        </w:rPr>
        <w:t xml:space="preserve">Объем и форма. </w:t>
      </w:r>
      <w:r w:rsidRPr="000375D0">
        <w:rPr>
          <w:rFonts w:ascii="Times New Roman" w:hAnsi="Times New Roman"/>
          <w:spacing w:val="-3"/>
          <w:sz w:val="24"/>
          <w:szCs w:val="24"/>
        </w:rPr>
        <w:t>Передача на плоскости и в пространстве многообразных форм предметного мира. Трансформация и сти</w:t>
      </w:r>
      <w:r w:rsidRPr="000375D0">
        <w:rPr>
          <w:rFonts w:ascii="Times New Roman" w:hAnsi="Times New Roman"/>
          <w:spacing w:val="-3"/>
          <w:sz w:val="24"/>
          <w:szCs w:val="24"/>
        </w:rPr>
        <w:softHyphen/>
      </w:r>
      <w:r w:rsidRPr="000375D0">
        <w:rPr>
          <w:rFonts w:ascii="Times New Roman" w:hAnsi="Times New Roman"/>
          <w:spacing w:val="2"/>
          <w:sz w:val="24"/>
          <w:szCs w:val="24"/>
        </w:rPr>
        <w:t>лизация форм. Взаимоотношение формы и характера.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i/>
          <w:iCs/>
          <w:spacing w:val="2"/>
          <w:sz w:val="24"/>
          <w:szCs w:val="24"/>
        </w:rPr>
        <w:t xml:space="preserve">Ритм. </w:t>
      </w:r>
      <w:r w:rsidRPr="000375D0">
        <w:rPr>
          <w:rFonts w:ascii="Times New Roman" w:hAnsi="Times New Roman"/>
          <w:spacing w:val="2"/>
          <w:sz w:val="24"/>
          <w:szCs w:val="24"/>
        </w:rPr>
        <w:t xml:space="preserve">Роль ритма в построении композиции в живописи </w:t>
      </w:r>
      <w:r w:rsidRPr="000375D0">
        <w:rPr>
          <w:rFonts w:ascii="Times New Roman" w:hAnsi="Times New Roman"/>
          <w:sz w:val="24"/>
          <w:szCs w:val="24"/>
        </w:rPr>
        <w:t>и рисунке, архитектуре, декоративно-прикладном искусстве.</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3"/>
          <w:sz w:val="24"/>
          <w:szCs w:val="24"/>
        </w:rPr>
        <w:t xml:space="preserve">Изобразительные виды искусства. </w:t>
      </w:r>
      <w:r w:rsidRPr="000375D0">
        <w:rPr>
          <w:rFonts w:ascii="Times New Roman" w:hAnsi="Times New Roman"/>
          <w:spacing w:val="-3"/>
          <w:sz w:val="24"/>
          <w:szCs w:val="24"/>
        </w:rPr>
        <w:t xml:space="preserve">Живопись, графика, </w:t>
      </w:r>
      <w:r w:rsidRPr="000375D0">
        <w:rPr>
          <w:rFonts w:ascii="Times New Roman" w:hAnsi="Times New Roman"/>
          <w:spacing w:val="-4"/>
          <w:sz w:val="24"/>
          <w:szCs w:val="24"/>
        </w:rPr>
        <w:t>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w:t>
      </w:r>
      <w:r w:rsidRPr="000375D0">
        <w:rPr>
          <w:rFonts w:ascii="Times New Roman" w:hAnsi="Times New Roman"/>
          <w:spacing w:val="-2"/>
          <w:sz w:val="24"/>
          <w:szCs w:val="24"/>
        </w:rPr>
        <w:t xml:space="preserve">изведении искусства. Изображение предметного мира. Рисунок с натуры, по представлению. Исторические, мифологические и </w:t>
      </w:r>
      <w:r w:rsidRPr="000375D0">
        <w:rPr>
          <w:rFonts w:ascii="Times New Roman" w:hAnsi="Times New Roman"/>
          <w:spacing w:val="-5"/>
          <w:sz w:val="24"/>
          <w:szCs w:val="24"/>
        </w:rPr>
        <w:t>библейские темы в изобразительном искусстве. Опыт художе</w:t>
      </w:r>
      <w:r w:rsidRPr="000375D0">
        <w:rPr>
          <w:rFonts w:ascii="Times New Roman" w:hAnsi="Times New Roman"/>
          <w:spacing w:val="-3"/>
          <w:sz w:val="24"/>
          <w:szCs w:val="24"/>
        </w:rPr>
        <w:t>ственного творчества.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6"/>
          <w:sz w:val="24"/>
          <w:szCs w:val="24"/>
        </w:rPr>
        <w:t xml:space="preserve">Конструктивные виды искусства. </w:t>
      </w:r>
      <w:r w:rsidRPr="000375D0">
        <w:rPr>
          <w:rFonts w:ascii="Times New Roman" w:hAnsi="Times New Roman"/>
          <w:spacing w:val="-6"/>
          <w:sz w:val="24"/>
          <w:szCs w:val="24"/>
        </w:rPr>
        <w:t xml:space="preserve">Архитектура </w:t>
      </w:r>
      <w:r w:rsidRPr="000375D0">
        <w:rPr>
          <w:rFonts w:ascii="Times New Roman" w:hAnsi="Times New Roman"/>
          <w:bCs/>
          <w:spacing w:val="-6"/>
          <w:sz w:val="24"/>
          <w:szCs w:val="24"/>
        </w:rPr>
        <w:t>и</w:t>
      </w:r>
      <w:r w:rsidRPr="000375D0">
        <w:rPr>
          <w:rFonts w:ascii="Times New Roman" w:hAnsi="Times New Roman"/>
          <w:b/>
          <w:bCs/>
          <w:spacing w:val="-6"/>
          <w:sz w:val="24"/>
          <w:szCs w:val="24"/>
        </w:rPr>
        <w:t xml:space="preserve"> </w:t>
      </w:r>
      <w:r w:rsidRPr="000375D0">
        <w:rPr>
          <w:rFonts w:ascii="Times New Roman" w:hAnsi="Times New Roman"/>
          <w:spacing w:val="-6"/>
          <w:sz w:val="24"/>
          <w:szCs w:val="24"/>
        </w:rPr>
        <w:t xml:space="preserve">дизайн. </w:t>
      </w:r>
      <w:r w:rsidRPr="000375D0">
        <w:rPr>
          <w:rFonts w:ascii="Times New Roman" w:hAnsi="Times New Roman"/>
          <w:spacing w:val="-4"/>
          <w:sz w:val="24"/>
          <w:szCs w:val="24"/>
        </w:rPr>
        <w:t>Роль искусства в организации предметно-пространственной</w:t>
      </w:r>
      <w:r w:rsidRPr="000375D0">
        <w:rPr>
          <w:rFonts w:ascii="Times New Roman" w:hAnsi="Times New Roman"/>
          <w:sz w:val="24"/>
          <w:szCs w:val="24"/>
        </w:rPr>
        <w:t xml:space="preserve"> </w:t>
      </w:r>
      <w:r w:rsidRPr="000375D0">
        <w:rPr>
          <w:rFonts w:ascii="Times New Roman" w:hAnsi="Times New Roman"/>
          <w:spacing w:val="4"/>
          <w:sz w:val="24"/>
          <w:szCs w:val="24"/>
        </w:rPr>
        <w:t>среды жизни человека. Единство художественного и функцио</w:t>
      </w:r>
      <w:r w:rsidRPr="000375D0">
        <w:rPr>
          <w:rFonts w:ascii="Times New Roman" w:hAnsi="Times New Roman"/>
          <w:spacing w:val="9"/>
          <w:sz w:val="24"/>
          <w:szCs w:val="24"/>
        </w:rPr>
        <w:t>нального в архитектуре и дизайне.</w:t>
      </w:r>
    </w:p>
    <w:p w:rsidR="000375D0" w:rsidRPr="000375D0" w:rsidRDefault="000375D0" w:rsidP="000375D0">
      <w:pPr>
        <w:pStyle w:val="a5"/>
        <w:rPr>
          <w:rFonts w:ascii="Times New Roman" w:hAnsi="Times New Roman"/>
          <w:sz w:val="24"/>
          <w:szCs w:val="24"/>
        </w:rPr>
      </w:pPr>
      <w:r w:rsidRPr="000375D0">
        <w:rPr>
          <w:rFonts w:ascii="Times New Roman" w:hAnsi="Times New Roman"/>
          <w:spacing w:val="7"/>
          <w:sz w:val="24"/>
          <w:szCs w:val="24"/>
        </w:rPr>
        <w:t>Архитектурный образ. Архитектура — летопись времен.</w:t>
      </w:r>
    </w:p>
    <w:p w:rsidR="000375D0" w:rsidRPr="000375D0" w:rsidRDefault="000375D0" w:rsidP="000375D0">
      <w:pPr>
        <w:pStyle w:val="a5"/>
        <w:rPr>
          <w:rFonts w:ascii="Times New Roman" w:hAnsi="Times New Roman"/>
          <w:sz w:val="24"/>
          <w:szCs w:val="24"/>
        </w:rPr>
      </w:pPr>
      <w:r w:rsidRPr="000375D0">
        <w:rPr>
          <w:rFonts w:ascii="Times New Roman" w:hAnsi="Times New Roman"/>
          <w:spacing w:val="6"/>
          <w:sz w:val="24"/>
          <w:szCs w:val="24"/>
        </w:rPr>
        <w:t xml:space="preserve">Виды дизайна. Промышленный дизайн. Индустрия моды. </w:t>
      </w:r>
      <w:r w:rsidRPr="000375D0">
        <w:rPr>
          <w:rFonts w:ascii="Times New Roman" w:hAnsi="Times New Roman"/>
          <w:spacing w:val="5"/>
          <w:sz w:val="24"/>
          <w:szCs w:val="24"/>
        </w:rPr>
        <w:t>Архитектурный и ландшафтный дизайн. Проектная культура. Проектирование пространственной и предметной среды. Гра</w:t>
      </w:r>
      <w:r w:rsidRPr="000375D0">
        <w:rPr>
          <w:rFonts w:ascii="Times New Roman" w:hAnsi="Times New Roman"/>
          <w:spacing w:val="6"/>
          <w:sz w:val="24"/>
          <w:szCs w:val="24"/>
        </w:rPr>
        <w:t>фический дизайн, Арт-дизайн. Компьютерная графика и ани</w:t>
      </w:r>
      <w:r w:rsidRPr="000375D0">
        <w:rPr>
          <w:rFonts w:ascii="Times New Roman" w:hAnsi="Times New Roman"/>
          <w:spacing w:val="2"/>
          <w:sz w:val="24"/>
          <w:szCs w:val="24"/>
        </w:rPr>
        <w:t>мация.</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5"/>
          <w:sz w:val="24"/>
          <w:szCs w:val="24"/>
        </w:rPr>
        <w:t xml:space="preserve">Декоративно-прикладные виды искусства. </w:t>
      </w:r>
      <w:r w:rsidRPr="000375D0">
        <w:rPr>
          <w:rFonts w:ascii="Times New Roman" w:hAnsi="Times New Roman"/>
          <w:spacing w:val="5"/>
          <w:sz w:val="24"/>
          <w:szCs w:val="24"/>
        </w:rPr>
        <w:t>Народное ис</w:t>
      </w:r>
      <w:r w:rsidRPr="000375D0">
        <w:rPr>
          <w:rFonts w:ascii="Times New Roman" w:hAnsi="Times New Roman"/>
          <w:spacing w:val="3"/>
          <w:sz w:val="24"/>
          <w:szCs w:val="24"/>
        </w:rPr>
        <w:t xml:space="preserve">кусство. Истоки декоративно-прикладного искусства. Семантика </w:t>
      </w:r>
      <w:r w:rsidRPr="000375D0">
        <w:rPr>
          <w:rFonts w:ascii="Times New Roman" w:hAnsi="Times New Roman"/>
          <w:spacing w:val="4"/>
          <w:sz w:val="24"/>
          <w:szCs w:val="24"/>
        </w:rPr>
        <w:t xml:space="preserve">образа в народном искусстве. Орнамент </w:t>
      </w:r>
      <w:r w:rsidRPr="000375D0">
        <w:rPr>
          <w:rFonts w:ascii="Times New Roman" w:hAnsi="Times New Roman"/>
          <w:bCs/>
          <w:spacing w:val="4"/>
          <w:sz w:val="24"/>
          <w:szCs w:val="24"/>
        </w:rPr>
        <w:t>и его</w:t>
      </w:r>
      <w:r w:rsidRPr="000375D0">
        <w:rPr>
          <w:rFonts w:ascii="Times New Roman" w:hAnsi="Times New Roman"/>
          <w:b/>
          <w:bCs/>
          <w:spacing w:val="4"/>
          <w:sz w:val="24"/>
          <w:szCs w:val="24"/>
        </w:rPr>
        <w:t xml:space="preserve"> </w:t>
      </w:r>
      <w:r w:rsidRPr="000375D0">
        <w:rPr>
          <w:rFonts w:ascii="Times New Roman" w:hAnsi="Times New Roman"/>
          <w:spacing w:val="4"/>
          <w:sz w:val="24"/>
          <w:szCs w:val="24"/>
        </w:rPr>
        <w:t xml:space="preserve">происхождение. </w:t>
      </w:r>
      <w:r w:rsidRPr="000375D0">
        <w:rPr>
          <w:rFonts w:ascii="Times New Roman" w:hAnsi="Times New Roman"/>
          <w:spacing w:val="6"/>
          <w:sz w:val="24"/>
          <w:szCs w:val="24"/>
        </w:rPr>
        <w:t>Виды орнамента. Стилизация и знаковый характер декоратив</w:t>
      </w:r>
      <w:r w:rsidRPr="000375D0">
        <w:rPr>
          <w:rFonts w:ascii="Times New Roman" w:hAnsi="Times New Roman"/>
          <w:spacing w:val="5"/>
          <w:sz w:val="24"/>
          <w:szCs w:val="24"/>
        </w:rPr>
        <w:t xml:space="preserve">ного образа. Материалы декоративно-прикладного искусства. </w:t>
      </w:r>
      <w:r w:rsidRPr="000375D0">
        <w:rPr>
          <w:rFonts w:ascii="Times New Roman" w:hAnsi="Times New Roman"/>
          <w:spacing w:val="12"/>
          <w:sz w:val="24"/>
          <w:szCs w:val="24"/>
        </w:rPr>
        <w:t>Украшение в жизни людей, его функции в жизни общества.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pacing w:val="6"/>
          <w:sz w:val="24"/>
          <w:szCs w:val="24"/>
        </w:rPr>
        <w:t xml:space="preserve">Изображение в синтетических и экранных видах искусства и художественная фотография. </w:t>
      </w:r>
      <w:r w:rsidRPr="000375D0">
        <w:rPr>
          <w:rFonts w:ascii="Times New Roman" w:hAnsi="Times New Roman"/>
          <w:spacing w:val="6"/>
          <w:sz w:val="24"/>
          <w:szCs w:val="24"/>
        </w:rPr>
        <w:t>Визуально-простран</w:t>
      </w:r>
      <w:r w:rsidRPr="000375D0">
        <w:rPr>
          <w:rFonts w:ascii="Times New Roman" w:hAnsi="Times New Roman"/>
          <w:spacing w:val="11"/>
          <w:sz w:val="24"/>
          <w:szCs w:val="24"/>
        </w:rPr>
        <w:t xml:space="preserve">ственные виды искусства и их значение в жизни людей. Роль </w:t>
      </w:r>
      <w:r w:rsidRPr="000375D0">
        <w:rPr>
          <w:rFonts w:ascii="Times New Roman" w:hAnsi="Times New Roman"/>
          <w:spacing w:val="5"/>
          <w:sz w:val="24"/>
          <w:szCs w:val="24"/>
        </w:rPr>
        <w:t xml:space="preserve">и значение изобразительного искусства в синтетических видах </w:t>
      </w:r>
      <w:r w:rsidRPr="000375D0">
        <w:rPr>
          <w:rFonts w:ascii="Times New Roman" w:hAnsi="Times New Roman"/>
          <w:spacing w:val="3"/>
          <w:sz w:val="24"/>
          <w:szCs w:val="24"/>
        </w:rPr>
        <w:t>творчества. Художник в театре. Изобразительная природа экран</w:t>
      </w:r>
      <w:r w:rsidRPr="000375D0">
        <w:rPr>
          <w:rFonts w:ascii="Times New Roman" w:hAnsi="Times New Roman"/>
          <w:spacing w:val="5"/>
          <w:sz w:val="24"/>
          <w:szCs w:val="24"/>
        </w:rPr>
        <w:t xml:space="preserve">ных искусств. </w:t>
      </w:r>
      <w:r w:rsidRPr="000375D0">
        <w:rPr>
          <w:rFonts w:ascii="Times New Roman" w:hAnsi="Times New Roman"/>
          <w:spacing w:val="5"/>
          <w:sz w:val="24"/>
          <w:szCs w:val="24"/>
        </w:rPr>
        <w:lastRenderedPageBreak/>
        <w:t xml:space="preserve">Телевизионное изображение, его особенности </w:t>
      </w:r>
      <w:r w:rsidRPr="000375D0">
        <w:rPr>
          <w:rFonts w:ascii="Times New Roman" w:hAnsi="Times New Roman"/>
          <w:bCs/>
          <w:spacing w:val="5"/>
          <w:sz w:val="24"/>
          <w:szCs w:val="24"/>
        </w:rPr>
        <w:t xml:space="preserve">и </w:t>
      </w:r>
      <w:r w:rsidRPr="000375D0">
        <w:rPr>
          <w:rFonts w:ascii="Times New Roman" w:hAnsi="Times New Roman"/>
          <w:spacing w:val="3"/>
          <w:sz w:val="24"/>
          <w:szCs w:val="24"/>
        </w:rPr>
        <w:t>возможности. Создание художественного образа в искусстве фо</w:t>
      </w:r>
      <w:r w:rsidRPr="000375D0">
        <w:rPr>
          <w:rFonts w:ascii="Times New Roman" w:hAnsi="Times New Roman"/>
          <w:spacing w:val="4"/>
          <w:sz w:val="24"/>
          <w:szCs w:val="24"/>
        </w:rPr>
        <w:t>тографии.</w:t>
      </w:r>
    </w:p>
    <w:p w:rsidR="000375D0" w:rsidRPr="000375D0" w:rsidRDefault="000375D0" w:rsidP="000375D0">
      <w:pPr>
        <w:pStyle w:val="a5"/>
        <w:rPr>
          <w:rFonts w:ascii="Times New Roman" w:hAnsi="Times New Roman"/>
          <w:sz w:val="24"/>
          <w:szCs w:val="24"/>
        </w:rPr>
      </w:pPr>
    </w:p>
    <w:p w:rsidR="00232E96" w:rsidRDefault="00232E96" w:rsidP="00C96732">
      <w:pPr>
        <w:pStyle w:val="a5"/>
        <w:jc w:val="center"/>
        <w:rPr>
          <w:rFonts w:ascii="Times New Roman" w:hAnsi="Times New Roman"/>
          <w:b/>
          <w:sz w:val="24"/>
          <w:szCs w:val="24"/>
        </w:rPr>
      </w:pPr>
    </w:p>
    <w:p w:rsidR="00232E96" w:rsidRDefault="00232E96" w:rsidP="00C96732">
      <w:pPr>
        <w:pStyle w:val="a5"/>
        <w:jc w:val="center"/>
        <w:rPr>
          <w:rFonts w:ascii="Times New Roman" w:hAnsi="Times New Roman"/>
          <w:b/>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2.2.13.</w:t>
      </w:r>
      <w:r w:rsidR="000375D0" w:rsidRPr="000375D0">
        <w:rPr>
          <w:rFonts w:ascii="Times New Roman" w:hAnsi="Times New Roman"/>
          <w:b/>
          <w:sz w:val="24"/>
          <w:szCs w:val="24"/>
        </w:rPr>
        <w:t>Музыка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Музыка как вид искусства. </w:t>
      </w:r>
      <w:r w:rsidRPr="000375D0">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w:t>
      </w:r>
      <w:r w:rsidRPr="000375D0">
        <w:rPr>
          <w:rFonts w:ascii="Times New Roman" w:hAnsi="Times New Roman"/>
          <w:sz w:val="24"/>
          <w:szCs w:val="24"/>
        </w:rPr>
        <w:softHyphen/>
        <w:t>тальной).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различие выразительных средств разных видов искусства.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Музыкальный образ и музыкальная драматургия. </w:t>
      </w:r>
      <w:r w:rsidRPr="000375D0">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художественной формы.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0375D0" w:rsidRPr="000375D0" w:rsidRDefault="000375D0" w:rsidP="000375D0">
      <w:pPr>
        <w:pStyle w:val="a5"/>
        <w:rPr>
          <w:rFonts w:ascii="Times New Roman" w:hAnsi="Times New Roman"/>
          <w:sz w:val="24"/>
          <w:szCs w:val="24"/>
        </w:rPr>
      </w:pPr>
      <w:r w:rsidRPr="000375D0">
        <w:rPr>
          <w:rFonts w:ascii="Times New Roman" w:hAnsi="Times New Roman"/>
          <w:b/>
          <w:bCs/>
          <w:sz w:val="24"/>
          <w:szCs w:val="24"/>
        </w:rPr>
        <w:t xml:space="preserve">Музыка в современном мире: традиции и инновации. </w:t>
      </w:r>
      <w:r w:rsidRPr="000375D0">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Отечественная и зарубежная музыка композиторов XX в., ее стилевое многообразие (импрессионизм, неофолыслоризм и неоклассицизм). Музыкальное творчество композиторов акаде</w:t>
      </w:r>
      <w:r w:rsidRPr="000375D0">
        <w:rPr>
          <w:rFonts w:ascii="Times New Roman" w:hAnsi="Times New Roman"/>
          <w:sz w:val="24"/>
          <w:szCs w:val="24"/>
        </w:rPr>
        <w:softHyphen/>
        <w:t>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w:t>
      </w:r>
      <w:r w:rsidRPr="000375D0">
        <w:rPr>
          <w:rFonts w:ascii="Times New Roman" w:hAnsi="Times New Roman"/>
          <w:sz w:val="24"/>
          <w:szCs w:val="24"/>
        </w:rPr>
        <w:lastRenderedPageBreak/>
        <w:t>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w:t>
      </w:r>
    </w:p>
    <w:p w:rsidR="000375D0" w:rsidRPr="000375D0" w:rsidRDefault="000375D0" w:rsidP="000375D0">
      <w:pPr>
        <w:pStyle w:val="a5"/>
        <w:rPr>
          <w:rFonts w:ascii="Times New Roman" w:hAnsi="Times New Roman"/>
          <w:b/>
          <w:sz w:val="24"/>
          <w:szCs w:val="24"/>
        </w:rPr>
      </w:pP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2.2.14.</w:t>
      </w:r>
      <w:r w:rsidR="000375D0" w:rsidRPr="000375D0">
        <w:rPr>
          <w:rFonts w:ascii="Times New Roman" w:hAnsi="Times New Roman"/>
          <w:b/>
          <w:sz w:val="24"/>
          <w:szCs w:val="24"/>
        </w:rPr>
        <w:t>Технология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Содержание курса «Технология» определяется образовательным учреждением с учетом региональных особенностей, материально-технического обеспечения, а также с учетом использования следующих направлений и разделов курса.</w:t>
      </w:r>
    </w:p>
    <w:p w:rsidR="00C96732" w:rsidRDefault="00C96732" w:rsidP="00C96732">
      <w:pPr>
        <w:pStyle w:val="a5"/>
        <w:jc w:val="center"/>
        <w:rPr>
          <w:rFonts w:ascii="Times New Roman" w:hAnsi="Times New Roman"/>
          <w:b/>
          <w:sz w:val="24"/>
          <w:szCs w:val="24"/>
        </w:rPr>
      </w:pPr>
    </w:p>
    <w:p w:rsidR="00C96732" w:rsidRPr="00C96732" w:rsidRDefault="00C96732" w:rsidP="00C96732">
      <w:pPr>
        <w:pStyle w:val="a7"/>
        <w:ind w:left="0"/>
        <w:rPr>
          <w:rFonts w:ascii="Times New Roman" w:hAnsi="Times New Roman"/>
          <w:b/>
          <w:sz w:val="24"/>
          <w:szCs w:val="24"/>
        </w:rPr>
      </w:pPr>
      <w:bookmarkStart w:id="23" w:name="bookmark324"/>
      <w:r w:rsidRPr="00C96732">
        <w:rPr>
          <w:rFonts w:ascii="Times New Roman" w:hAnsi="Times New Roman"/>
          <w:b/>
          <w:sz w:val="24"/>
          <w:szCs w:val="24"/>
        </w:rPr>
        <w:t>Индустриальные технологии</w:t>
      </w:r>
      <w:bookmarkEnd w:id="23"/>
    </w:p>
    <w:p w:rsidR="00C96732" w:rsidRPr="00C96732" w:rsidRDefault="00C96732" w:rsidP="00C96732">
      <w:pPr>
        <w:pStyle w:val="a7"/>
        <w:ind w:left="0"/>
        <w:rPr>
          <w:rFonts w:ascii="Times New Roman" w:hAnsi="Times New Roman"/>
          <w:b/>
          <w:i/>
          <w:sz w:val="24"/>
          <w:szCs w:val="24"/>
        </w:rPr>
      </w:pPr>
      <w:bookmarkStart w:id="24" w:name="bookmark325"/>
      <w:r w:rsidRPr="00C96732">
        <w:rPr>
          <w:rFonts w:ascii="Times New Roman" w:hAnsi="Times New Roman"/>
          <w:b/>
          <w:i/>
          <w:sz w:val="24"/>
          <w:szCs w:val="24"/>
        </w:rPr>
        <w:t>Технологии обработки конструкционных и поделочных</w:t>
      </w:r>
      <w:r w:rsidRPr="00C96732">
        <w:rPr>
          <w:rStyle w:val="432"/>
          <w:b w:val="0"/>
          <w:bCs w:val="0"/>
          <w:i w:val="0"/>
          <w:iCs w:val="0"/>
          <w:sz w:val="24"/>
          <w:szCs w:val="24"/>
        </w:rPr>
        <w:t xml:space="preserve"> </w:t>
      </w:r>
      <w:r w:rsidRPr="00C96732">
        <w:rPr>
          <w:rFonts w:ascii="Times New Roman" w:hAnsi="Times New Roman"/>
          <w:b/>
          <w:i/>
          <w:sz w:val="24"/>
          <w:szCs w:val="24"/>
        </w:rPr>
        <w:t>материалов</w:t>
      </w:r>
      <w:bookmarkEnd w:id="24"/>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Технологии ручной обработки древесины и древесных материалов.</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Технологии машинной обработки древесины и древесных материалов.</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Технологии ручной обработки металлов и искусственных материалов.</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Технологии машинной обработки металлов и искусственных материалов.</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Технологии художественно-прикладной обработки материалов.</w:t>
      </w:r>
    </w:p>
    <w:p w:rsidR="00C96732" w:rsidRPr="00C96732" w:rsidRDefault="00C96732" w:rsidP="00C96732">
      <w:pPr>
        <w:pStyle w:val="a7"/>
        <w:ind w:left="0"/>
        <w:rPr>
          <w:rFonts w:ascii="Times New Roman" w:hAnsi="Times New Roman"/>
          <w:b/>
          <w:i/>
          <w:sz w:val="24"/>
          <w:szCs w:val="24"/>
        </w:rPr>
      </w:pPr>
      <w:bookmarkStart w:id="25" w:name="bookmark326"/>
      <w:r w:rsidRPr="00C96732">
        <w:rPr>
          <w:rFonts w:ascii="Times New Roman" w:hAnsi="Times New Roman"/>
          <w:b/>
          <w:i/>
          <w:sz w:val="24"/>
          <w:szCs w:val="24"/>
        </w:rPr>
        <w:t>Электротехника</w:t>
      </w:r>
      <w:bookmarkEnd w:id="25"/>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Электромонтажные и сборочные технологии. Электротехнические устройства с элементами автоматики. Бытовые электроприборы.</w:t>
      </w:r>
    </w:p>
    <w:p w:rsidR="00C96732" w:rsidRPr="00C96732" w:rsidRDefault="00C96732" w:rsidP="00C96732">
      <w:pPr>
        <w:pStyle w:val="a7"/>
        <w:ind w:left="0"/>
        <w:rPr>
          <w:rStyle w:val="48"/>
          <w:rFonts w:eastAsia="Calibri"/>
          <w:sz w:val="24"/>
          <w:szCs w:val="24"/>
        </w:rPr>
      </w:pPr>
      <w:r w:rsidRPr="00C96732">
        <w:rPr>
          <w:rStyle w:val="afd"/>
          <w:rFonts w:eastAsia="Calibri"/>
          <w:sz w:val="24"/>
          <w:szCs w:val="24"/>
        </w:rPr>
        <w:t>Технологии ведения дома</w:t>
      </w:r>
      <w:r w:rsidRPr="00C96732">
        <w:rPr>
          <w:rStyle w:val="48"/>
          <w:rFonts w:eastAsia="Calibri"/>
          <w:sz w:val="24"/>
          <w:szCs w:val="24"/>
        </w:rPr>
        <w:t xml:space="preserve"> </w:t>
      </w:r>
    </w:p>
    <w:p w:rsidR="00C96732" w:rsidRPr="00C96732" w:rsidRDefault="00C96732" w:rsidP="00C96732">
      <w:pPr>
        <w:pStyle w:val="a7"/>
        <w:ind w:left="0"/>
        <w:rPr>
          <w:rStyle w:val="46"/>
          <w:rFonts w:eastAsia="Calibri"/>
          <w:sz w:val="24"/>
          <w:szCs w:val="24"/>
        </w:rPr>
      </w:pPr>
      <w:r w:rsidRPr="00C96732">
        <w:rPr>
          <w:rStyle w:val="47"/>
          <w:rFonts w:eastAsia="Calibri"/>
          <w:sz w:val="24"/>
          <w:szCs w:val="24"/>
        </w:rPr>
        <w:t>Кулинария</w:t>
      </w:r>
      <w:r w:rsidRPr="00C96732">
        <w:rPr>
          <w:rStyle w:val="46"/>
          <w:rFonts w:eastAsia="Calibri"/>
          <w:sz w:val="24"/>
          <w:szCs w:val="24"/>
        </w:rPr>
        <w:t xml:space="preserve">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Санитария и гигиена.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Физиология питания.</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Блюда из яиц, бутерброды, горячие напитки.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Блюда из овощей.</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Блюда из молока и кисломолочных продуктов.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Блюда из рыбы и морепродуктов.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Блюда из птицы.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Блюда из мяса.</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Блюда из круп, бобовых и макаронных изделий.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Заправочные супы.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Изделия из теста.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Сервировка стола.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Этикет.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Приготовление обеда в походных условиях. </w:t>
      </w:r>
    </w:p>
    <w:p w:rsidR="00C96732" w:rsidRPr="00C96732" w:rsidRDefault="00C96732" w:rsidP="00C96732">
      <w:pPr>
        <w:pStyle w:val="a7"/>
        <w:ind w:left="0"/>
        <w:rPr>
          <w:rFonts w:ascii="Times New Roman" w:hAnsi="Times New Roman"/>
          <w:sz w:val="24"/>
          <w:szCs w:val="24"/>
        </w:rPr>
      </w:pPr>
      <w:r w:rsidRPr="00C96732">
        <w:rPr>
          <w:rStyle w:val="47"/>
          <w:rFonts w:eastAsia="Calibri"/>
          <w:sz w:val="24"/>
          <w:szCs w:val="24"/>
        </w:rPr>
        <w:t>Создание изделий из текстильных и поделочных материалов</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Свойства текстильных материалов.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Элементы машиноведения.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Конструирование швейных изделий.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Моделирование швейных изделий.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Технология изготовления швейных изделий.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Выполнение образцов ручных стежков, строчек и швов. </w:t>
      </w:r>
    </w:p>
    <w:p w:rsidR="00C96732" w:rsidRPr="00C96732" w:rsidRDefault="00C96732" w:rsidP="00C96732">
      <w:pPr>
        <w:pStyle w:val="a7"/>
        <w:ind w:left="0"/>
        <w:rPr>
          <w:rStyle w:val="46"/>
          <w:rFonts w:eastAsia="Calibri"/>
          <w:sz w:val="24"/>
          <w:szCs w:val="24"/>
        </w:rPr>
      </w:pPr>
      <w:r w:rsidRPr="00C96732">
        <w:rPr>
          <w:rStyle w:val="47"/>
          <w:rFonts w:eastAsia="Calibri"/>
          <w:sz w:val="24"/>
          <w:szCs w:val="24"/>
        </w:rPr>
        <w:t>Художественные ремёсла</w:t>
      </w:r>
      <w:r w:rsidRPr="00C96732">
        <w:rPr>
          <w:rStyle w:val="46"/>
          <w:rFonts w:eastAsia="Calibri"/>
          <w:sz w:val="24"/>
          <w:szCs w:val="24"/>
        </w:rPr>
        <w:t xml:space="preserve">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Декоративно-прикладное искусство.</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Основы композиции и законы восприятия цвета при создании предметов декоративно-прикладного искусства.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lastRenderedPageBreak/>
        <w:t xml:space="preserve">Лоскутное шитьё.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Роспись ткани.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 xml:space="preserve">Вязание крючком. </w:t>
      </w:r>
    </w:p>
    <w:p w:rsidR="00C96732" w:rsidRPr="00C96732" w:rsidRDefault="00C96732" w:rsidP="00C96732">
      <w:pPr>
        <w:pStyle w:val="a7"/>
        <w:ind w:left="0"/>
        <w:rPr>
          <w:rFonts w:ascii="Times New Roman" w:hAnsi="Times New Roman"/>
          <w:sz w:val="24"/>
          <w:szCs w:val="24"/>
        </w:rPr>
      </w:pPr>
      <w:r w:rsidRPr="00C96732">
        <w:rPr>
          <w:rFonts w:ascii="Times New Roman" w:hAnsi="Times New Roman"/>
          <w:sz w:val="24"/>
          <w:szCs w:val="24"/>
        </w:rPr>
        <w:t>Вязание на спицах.</w:t>
      </w:r>
    </w:p>
    <w:p w:rsidR="00C96732" w:rsidRPr="00A914EC" w:rsidRDefault="00C96732" w:rsidP="00C96732">
      <w:pPr>
        <w:pStyle w:val="a7"/>
        <w:ind w:left="0"/>
        <w:rPr>
          <w:rFonts w:ascii="Times New Roman" w:hAnsi="Times New Roman"/>
          <w:b/>
          <w:i/>
          <w:sz w:val="24"/>
          <w:szCs w:val="24"/>
        </w:rPr>
      </w:pPr>
      <w:r w:rsidRPr="00A914EC">
        <w:rPr>
          <w:rFonts w:ascii="Times New Roman" w:hAnsi="Times New Roman"/>
          <w:b/>
          <w:i/>
          <w:sz w:val="24"/>
          <w:szCs w:val="24"/>
        </w:rPr>
        <w:t>Технологии исследовательской, опытнической и проектной деятельности</w:t>
      </w:r>
    </w:p>
    <w:p w:rsidR="00C96732" w:rsidRPr="00A914EC" w:rsidRDefault="00C96732" w:rsidP="00C96732">
      <w:pPr>
        <w:pStyle w:val="a7"/>
        <w:ind w:left="0"/>
        <w:rPr>
          <w:rFonts w:ascii="Times New Roman" w:hAnsi="Times New Roman"/>
          <w:sz w:val="24"/>
          <w:szCs w:val="24"/>
        </w:rPr>
      </w:pPr>
      <w:r w:rsidRPr="00A914EC">
        <w:rPr>
          <w:rFonts w:ascii="Times New Roman" w:hAnsi="Times New Roman"/>
          <w:sz w:val="24"/>
          <w:szCs w:val="24"/>
        </w:rPr>
        <w:t>Исследовательская и созидательная деятельность.</w:t>
      </w:r>
    </w:p>
    <w:p w:rsidR="00C96732" w:rsidRPr="00A914EC" w:rsidRDefault="00C96732" w:rsidP="00C96732">
      <w:pPr>
        <w:pStyle w:val="a7"/>
        <w:ind w:left="0"/>
        <w:rPr>
          <w:rFonts w:ascii="Times New Roman" w:hAnsi="Times New Roman"/>
          <w:b/>
          <w:i/>
          <w:sz w:val="24"/>
          <w:szCs w:val="24"/>
        </w:rPr>
      </w:pPr>
      <w:r w:rsidRPr="00A914EC">
        <w:rPr>
          <w:rFonts w:ascii="Times New Roman" w:hAnsi="Times New Roman"/>
          <w:b/>
          <w:i/>
          <w:sz w:val="24"/>
          <w:szCs w:val="24"/>
        </w:rPr>
        <w:t>Современное производство и профессиональное самоопределение</w:t>
      </w:r>
    </w:p>
    <w:p w:rsidR="00C96732" w:rsidRPr="00A914EC" w:rsidRDefault="00C96732" w:rsidP="00C96732">
      <w:pPr>
        <w:pStyle w:val="a7"/>
        <w:ind w:left="0"/>
        <w:rPr>
          <w:rFonts w:ascii="Times New Roman" w:hAnsi="Times New Roman"/>
          <w:sz w:val="24"/>
          <w:szCs w:val="24"/>
        </w:rPr>
      </w:pPr>
      <w:r w:rsidRPr="00A914EC">
        <w:rPr>
          <w:rFonts w:ascii="Times New Roman" w:hAnsi="Times New Roman"/>
          <w:sz w:val="24"/>
          <w:szCs w:val="24"/>
        </w:rPr>
        <w:t>Сферы производства, профессиональное образование и профессиональная карьера.</w:t>
      </w:r>
    </w:p>
    <w:p w:rsidR="000375D0" w:rsidRPr="000375D0" w:rsidRDefault="00232E96" w:rsidP="00C96732">
      <w:pPr>
        <w:pStyle w:val="a5"/>
        <w:jc w:val="center"/>
        <w:rPr>
          <w:rFonts w:ascii="Times New Roman" w:hAnsi="Times New Roman"/>
          <w:b/>
          <w:sz w:val="24"/>
          <w:szCs w:val="24"/>
        </w:rPr>
      </w:pPr>
      <w:r>
        <w:rPr>
          <w:rFonts w:ascii="Times New Roman" w:hAnsi="Times New Roman"/>
          <w:b/>
          <w:sz w:val="24"/>
          <w:szCs w:val="24"/>
        </w:rPr>
        <w:t>2.2.15.</w:t>
      </w:r>
      <w:r w:rsidR="000375D0" w:rsidRPr="000375D0">
        <w:rPr>
          <w:rFonts w:ascii="Times New Roman" w:hAnsi="Times New Roman"/>
          <w:b/>
          <w:sz w:val="24"/>
          <w:szCs w:val="24"/>
        </w:rPr>
        <w:t>Физическая культура</w:t>
      </w:r>
    </w:p>
    <w:p w:rsidR="000375D0" w:rsidRPr="000375D0" w:rsidRDefault="000375D0" w:rsidP="000375D0">
      <w:pPr>
        <w:pStyle w:val="a5"/>
        <w:rPr>
          <w:rFonts w:ascii="Times New Roman" w:hAnsi="Times New Roman"/>
          <w:b/>
          <w:sz w:val="24"/>
          <w:szCs w:val="24"/>
        </w:rPr>
      </w:pPr>
      <w:r w:rsidRPr="000375D0">
        <w:rPr>
          <w:rFonts w:ascii="Times New Roman" w:hAnsi="Times New Roman"/>
          <w:b/>
          <w:sz w:val="24"/>
          <w:szCs w:val="24"/>
        </w:rPr>
        <w:t>Знания о физической культуре</w:t>
      </w:r>
    </w:p>
    <w:p w:rsidR="000375D0" w:rsidRPr="000375D0" w:rsidRDefault="000375D0" w:rsidP="000375D0">
      <w:pPr>
        <w:pStyle w:val="a5"/>
        <w:rPr>
          <w:rFonts w:ascii="Times New Roman" w:hAnsi="Times New Roman"/>
          <w:sz w:val="24"/>
          <w:szCs w:val="24"/>
        </w:rPr>
      </w:pPr>
      <w:r w:rsidRPr="00C96732">
        <w:rPr>
          <w:rFonts w:ascii="Times New Roman" w:hAnsi="Times New Roman"/>
          <w:b/>
          <w:bCs/>
          <w:sz w:val="24"/>
          <w:szCs w:val="24"/>
        </w:rPr>
        <w:t>История физической культуры</w:t>
      </w:r>
      <w:r w:rsidRPr="000375D0">
        <w:rPr>
          <w:rFonts w:ascii="Times New Roman" w:hAnsi="Times New Roman"/>
          <w:bCs/>
          <w:sz w:val="24"/>
          <w:szCs w:val="24"/>
        </w:rPr>
        <w:t xml:space="preserve">. </w:t>
      </w:r>
      <w:r w:rsidRPr="000375D0">
        <w:rPr>
          <w:rFonts w:ascii="Times New Roman" w:hAnsi="Times New Roman"/>
          <w:sz w:val="24"/>
          <w:szCs w:val="24"/>
        </w:rPr>
        <w:t>Олимпийские игры древности.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Возрождение Олимпийских игр и олимпийского движения.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Краткая характеристика видов спорта, входящих в программу Олимпийских игр.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Физическая культура в современном обществе.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Физическая культура (основные понятия).</w:t>
      </w:r>
      <w:r w:rsidRPr="000375D0">
        <w:rPr>
          <w:rFonts w:ascii="Times New Roman" w:hAnsi="Times New Roman"/>
          <w:bCs/>
          <w:sz w:val="24"/>
          <w:szCs w:val="24"/>
        </w:rPr>
        <w:t xml:space="preserve"> </w:t>
      </w:r>
      <w:r w:rsidRPr="000375D0">
        <w:rPr>
          <w:rFonts w:ascii="Times New Roman" w:hAnsi="Times New Roman"/>
          <w:sz w:val="24"/>
          <w:szCs w:val="24"/>
        </w:rPr>
        <w:t>Физическое развитие человека.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Физическая подготовка и ее связь с укреплением здоровья, развитием физических качеств.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Организация и планирование самостоятельных занятий по развитию физических качеств.</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Техническая подготовка. Техника движений и ее основные показатели.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Всестороннее и гармоничное физическое развитие.</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Адаптивная физическая культура.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Спортивная подготовка.</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Здоровье и здоровый образ жизни.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Профессионально-прикладная физическая подготовка.</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Физическая культура человека</w:t>
      </w:r>
      <w:r w:rsidRPr="000375D0">
        <w:rPr>
          <w:rFonts w:ascii="Times New Roman" w:hAnsi="Times New Roman"/>
          <w:bCs/>
          <w:sz w:val="24"/>
          <w:szCs w:val="24"/>
        </w:rPr>
        <w:t xml:space="preserve">. </w:t>
      </w:r>
      <w:r w:rsidRPr="000375D0">
        <w:rPr>
          <w:rFonts w:ascii="Times New Roman" w:hAnsi="Times New Roman"/>
          <w:sz w:val="24"/>
          <w:szCs w:val="24"/>
        </w:rPr>
        <w:t>Режим дня, его основное содержание и правила планирования.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Закаливание организма. Правила безопасности и гигиенические требования.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Влияние занятий физической культурой на формирование положительных качеств личности.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Проведение самостоятельных занятий по коррекции осанки и телосложения.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Восстановительный массаж.</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Проведение банных процедур.</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Доврачебная помощь во время занятий физической культурой и спортом.</w:t>
      </w:r>
    </w:p>
    <w:p w:rsidR="000375D0" w:rsidRPr="00D04CD2" w:rsidRDefault="000375D0" w:rsidP="000375D0">
      <w:pPr>
        <w:pStyle w:val="a5"/>
        <w:rPr>
          <w:rFonts w:ascii="Times New Roman" w:hAnsi="Times New Roman"/>
          <w:b/>
          <w:sz w:val="24"/>
          <w:szCs w:val="24"/>
        </w:rPr>
      </w:pPr>
      <w:r w:rsidRPr="00D04CD2">
        <w:rPr>
          <w:rFonts w:ascii="Times New Roman" w:hAnsi="Times New Roman"/>
          <w:b/>
          <w:sz w:val="24"/>
          <w:szCs w:val="24"/>
        </w:rPr>
        <w:t>Способы двигательной (физкультурной) деятельности</w:t>
      </w:r>
    </w:p>
    <w:p w:rsidR="000375D0" w:rsidRPr="000375D0" w:rsidRDefault="000375D0" w:rsidP="000375D0">
      <w:pPr>
        <w:pStyle w:val="a5"/>
        <w:rPr>
          <w:rFonts w:ascii="Times New Roman" w:hAnsi="Times New Roman"/>
          <w:sz w:val="24"/>
          <w:szCs w:val="24"/>
        </w:rPr>
      </w:pPr>
      <w:r w:rsidRPr="000375D0">
        <w:rPr>
          <w:rFonts w:ascii="Times New Roman" w:hAnsi="Times New Roman"/>
          <w:bCs/>
          <w:sz w:val="24"/>
          <w:szCs w:val="24"/>
        </w:rPr>
        <w:t xml:space="preserve">Организация и проведение самостоятельных занятий физической культурой. </w:t>
      </w:r>
      <w:r w:rsidRPr="000375D0">
        <w:rPr>
          <w:rFonts w:ascii="Times New Roman" w:hAnsi="Times New Roman"/>
          <w:sz w:val="24"/>
          <w:szCs w:val="24"/>
        </w:rPr>
        <w:t>Подготовка к занятиям физической культурой.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Планирование занятий физической культурой.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Проведение самостоятельных занятий прикладной физической подготовкой.</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Организация досуга средствами физической культуры.</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 xml:space="preserve">Оценка эффективности занятий физической культурой. </w:t>
      </w:r>
      <w:r w:rsidRPr="000375D0">
        <w:rPr>
          <w:rFonts w:ascii="Times New Roman" w:hAnsi="Times New Roman"/>
          <w:sz w:val="24"/>
          <w:szCs w:val="24"/>
        </w:rPr>
        <w:t>Самонаблюдение и самоконтроль.</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lastRenderedPageBreak/>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Измерение резервов организма и состояния здоровья с помощью функциональных проб.</w:t>
      </w:r>
    </w:p>
    <w:p w:rsidR="000375D0" w:rsidRPr="00D04CD2" w:rsidRDefault="000375D0" w:rsidP="00C96732">
      <w:pPr>
        <w:pStyle w:val="a5"/>
        <w:rPr>
          <w:rFonts w:ascii="Times New Roman" w:hAnsi="Times New Roman"/>
          <w:b/>
          <w:sz w:val="24"/>
          <w:szCs w:val="24"/>
        </w:rPr>
      </w:pPr>
      <w:r w:rsidRPr="00D04CD2">
        <w:rPr>
          <w:rFonts w:ascii="Times New Roman" w:hAnsi="Times New Roman"/>
          <w:b/>
          <w:sz w:val="24"/>
          <w:szCs w:val="24"/>
        </w:rPr>
        <w:t>Физическое совершенствование</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Физкультурно-оздоровительная деятельность</w:t>
      </w:r>
      <w:r w:rsidRPr="000375D0">
        <w:rPr>
          <w:rFonts w:ascii="Times New Roman" w:hAnsi="Times New Roman"/>
          <w:bCs/>
          <w:sz w:val="24"/>
          <w:szCs w:val="24"/>
        </w:rPr>
        <w:t xml:space="preserve">. </w:t>
      </w:r>
      <w:r w:rsidRPr="000375D0">
        <w:rPr>
          <w:rFonts w:ascii="Times New Roman" w:hAnsi="Times New Roman"/>
          <w:sz w:val="24"/>
          <w:szCs w:val="24"/>
        </w:rPr>
        <w:t>Оздоровительные формы занятий в режиме учебного дня и учебной недели.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Индивидуальные комплексы адаптивной (лечебной) и корригирующей физической культуры.</w:t>
      </w:r>
    </w:p>
    <w:p w:rsidR="000375D0" w:rsidRPr="00D04CD2" w:rsidRDefault="000375D0" w:rsidP="000375D0">
      <w:pPr>
        <w:pStyle w:val="a5"/>
        <w:rPr>
          <w:rFonts w:ascii="Times New Roman" w:hAnsi="Times New Roman"/>
          <w:b/>
          <w:bCs/>
          <w:sz w:val="24"/>
          <w:szCs w:val="24"/>
        </w:rPr>
      </w:pPr>
      <w:r w:rsidRPr="00D04CD2">
        <w:rPr>
          <w:rFonts w:ascii="Times New Roman" w:hAnsi="Times New Roman"/>
          <w:b/>
          <w:bCs/>
          <w:sz w:val="24"/>
          <w:szCs w:val="24"/>
        </w:rPr>
        <w:t>Спортивно-оздоровительная деятельность с общеразвивающей направленностью</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Гимнастика с основами акробатики.</w:t>
      </w:r>
      <w:r w:rsidRPr="000375D0">
        <w:rPr>
          <w:rFonts w:ascii="Times New Roman" w:hAnsi="Times New Roman"/>
          <w:bCs/>
          <w:i/>
          <w:iCs/>
          <w:sz w:val="24"/>
          <w:szCs w:val="24"/>
        </w:rPr>
        <w:t xml:space="preserve"> </w:t>
      </w:r>
      <w:r w:rsidRPr="000375D0">
        <w:rPr>
          <w:rFonts w:ascii="Times New Roman" w:hAnsi="Times New Roman"/>
          <w:sz w:val="24"/>
          <w:szCs w:val="24"/>
        </w:rPr>
        <w:t>Организующие команды и приемы.</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Акробатические упражнения и комбинации.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Ритмическая гимнастика (девочки).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Опорные прыжки.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Упражнения и комбинации на гимнастическом бревне (девочки).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Упражнения и комбинации на гимнастической перекладине (мальчики).</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Легкая атлетика.</w:t>
      </w:r>
      <w:r w:rsidRPr="000375D0">
        <w:rPr>
          <w:rFonts w:ascii="Times New Roman" w:hAnsi="Times New Roman"/>
          <w:bCs/>
          <w:i/>
          <w:iCs/>
          <w:sz w:val="24"/>
          <w:szCs w:val="24"/>
        </w:rPr>
        <w:t xml:space="preserve"> </w:t>
      </w:r>
      <w:r w:rsidRPr="000375D0">
        <w:rPr>
          <w:rFonts w:ascii="Times New Roman" w:hAnsi="Times New Roman"/>
          <w:sz w:val="24"/>
          <w:szCs w:val="24"/>
        </w:rPr>
        <w:t>Беговые упражнения.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Прыжковые упражнения.</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Метание малого мяча.</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Лыжные гонки.</w:t>
      </w:r>
      <w:r w:rsidRPr="000375D0">
        <w:rPr>
          <w:rFonts w:ascii="Times New Roman" w:hAnsi="Times New Roman"/>
          <w:bCs/>
          <w:i/>
          <w:iCs/>
          <w:sz w:val="24"/>
          <w:szCs w:val="24"/>
        </w:rPr>
        <w:t xml:space="preserve"> </w:t>
      </w:r>
      <w:r w:rsidRPr="000375D0">
        <w:rPr>
          <w:rFonts w:ascii="Times New Roman" w:hAnsi="Times New Roman"/>
          <w:sz w:val="24"/>
          <w:szCs w:val="24"/>
        </w:rPr>
        <w:t>Передвижения на лыжах.</w:t>
      </w:r>
    </w:p>
    <w:p w:rsidR="000375D0" w:rsidRPr="000375D0" w:rsidRDefault="000375D0" w:rsidP="000375D0">
      <w:pPr>
        <w:pStyle w:val="a5"/>
        <w:rPr>
          <w:rFonts w:ascii="Times New Roman" w:hAnsi="Times New Roman"/>
          <w:sz w:val="24"/>
          <w:szCs w:val="24"/>
        </w:rPr>
      </w:pPr>
      <w:r w:rsidRPr="000375D0">
        <w:rPr>
          <w:rFonts w:ascii="Times New Roman" w:hAnsi="Times New Roman"/>
          <w:sz w:val="24"/>
          <w:szCs w:val="24"/>
        </w:rPr>
        <w:t>Подъемы, спуски, повороты, торможения.</w:t>
      </w:r>
    </w:p>
    <w:p w:rsidR="000375D0" w:rsidRPr="000375D0" w:rsidRDefault="000375D0" w:rsidP="000375D0">
      <w:pPr>
        <w:pStyle w:val="a5"/>
        <w:rPr>
          <w:rFonts w:ascii="Times New Roman" w:hAnsi="Times New Roman"/>
          <w:i/>
          <w:iCs/>
          <w:sz w:val="24"/>
          <w:szCs w:val="24"/>
        </w:rPr>
      </w:pPr>
      <w:r w:rsidRPr="00D04CD2">
        <w:rPr>
          <w:rFonts w:ascii="Times New Roman" w:hAnsi="Times New Roman"/>
          <w:b/>
          <w:bCs/>
          <w:i/>
          <w:iCs/>
          <w:sz w:val="24"/>
          <w:szCs w:val="24"/>
        </w:rPr>
        <w:t>Спортивные игры.</w:t>
      </w:r>
      <w:r w:rsidRPr="000375D0">
        <w:rPr>
          <w:rFonts w:ascii="Times New Roman" w:hAnsi="Times New Roman"/>
          <w:bCs/>
          <w:i/>
          <w:iCs/>
          <w:sz w:val="24"/>
          <w:szCs w:val="24"/>
        </w:rPr>
        <w:t xml:space="preserve"> </w:t>
      </w:r>
      <w:r w:rsidRPr="000375D0">
        <w:rPr>
          <w:rFonts w:ascii="Times New Roman" w:hAnsi="Times New Roman"/>
          <w:sz w:val="24"/>
          <w:szCs w:val="24"/>
        </w:rPr>
        <w:t xml:space="preserve">Баскетбол. </w:t>
      </w:r>
      <w:r w:rsidRPr="000375D0">
        <w:rPr>
          <w:rFonts w:ascii="Times New Roman" w:hAnsi="Times New Roman"/>
          <w:i/>
          <w:iCs/>
          <w:sz w:val="24"/>
          <w:szCs w:val="24"/>
        </w:rPr>
        <w:t>Игра по правилам.</w:t>
      </w:r>
    </w:p>
    <w:p w:rsidR="000375D0" w:rsidRPr="000375D0" w:rsidRDefault="000375D0" w:rsidP="000375D0">
      <w:pPr>
        <w:pStyle w:val="a5"/>
        <w:rPr>
          <w:rFonts w:ascii="Times New Roman" w:hAnsi="Times New Roman"/>
          <w:i/>
          <w:iCs/>
          <w:sz w:val="24"/>
          <w:szCs w:val="24"/>
        </w:rPr>
      </w:pPr>
      <w:r w:rsidRPr="000375D0">
        <w:rPr>
          <w:rFonts w:ascii="Times New Roman" w:hAnsi="Times New Roman"/>
          <w:sz w:val="24"/>
          <w:szCs w:val="24"/>
        </w:rPr>
        <w:t xml:space="preserve">Волейбол. </w:t>
      </w:r>
      <w:r w:rsidRPr="000375D0">
        <w:rPr>
          <w:rFonts w:ascii="Times New Roman" w:hAnsi="Times New Roman"/>
          <w:i/>
          <w:iCs/>
          <w:sz w:val="24"/>
          <w:szCs w:val="24"/>
        </w:rPr>
        <w:t>Игра по правилам.</w:t>
      </w:r>
    </w:p>
    <w:p w:rsidR="000375D0" w:rsidRPr="000375D0" w:rsidRDefault="000375D0" w:rsidP="000375D0">
      <w:pPr>
        <w:pStyle w:val="a5"/>
        <w:rPr>
          <w:rFonts w:ascii="Times New Roman" w:hAnsi="Times New Roman"/>
          <w:i/>
          <w:iCs/>
          <w:sz w:val="24"/>
          <w:szCs w:val="24"/>
        </w:rPr>
      </w:pPr>
      <w:r w:rsidRPr="000375D0">
        <w:rPr>
          <w:rFonts w:ascii="Times New Roman" w:hAnsi="Times New Roman"/>
          <w:sz w:val="24"/>
          <w:szCs w:val="24"/>
        </w:rPr>
        <w:t xml:space="preserve">Футбол. </w:t>
      </w:r>
      <w:r w:rsidRPr="000375D0">
        <w:rPr>
          <w:rFonts w:ascii="Times New Roman" w:hAnsi="Times New Roman"/>
          <w:i/>
          <w:iCs/>
          <w:sz w:val="24"/>
          <w:szCs w:val="24"/>
        </w:rPr>
        <w:t>Игра по правилам.</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Прикладно-ориентированная подготовка</w:t>
      </w:r>
      <w:r w:rsidRPr="000375D0">
        <w:rPr>
          <w:rFonts w:ascii="Times New Roman" w:hAnsi="Times New Roman"/>
          <w:bCs/>
          <w:sz w:val="24"/>
          <w:szCs w:val="24"/>
        </w:rPr>
        <w:t xml:space="preserve">. </w:t>
      </w:r>
      <w:r w:rsidRPr="000375D0">
        <w:rPr>
          <w:rFonts w:ascii="Times New Roman" w:hAnsi="Times New Roman"/>
          <w:sz w:val="24"/>
          <w:szCs w:val="24"/>
        </w:rPr>
        <w:t>Прикладно-ориентированные упражнения.</w:t>
      </w:r>
    </w:p>
    <w:p w:rsidR="000375D0" w:rsidRPr="000375D0" w:rsidRDefault="000375D0" w:rsidP="000375D0">
      <w:pPr>
        <w:pStyle w:val="a5"/>
        <w:rPr>
          <w:rFonts w:ascii="Times New Roman" w:hAnsi="Times New Roman"/>
          <w:sz w:val="24"/>
          <w:szCs w:val="24"/>
        </w:rPr>
      </w:pPr>
      <w:r w:rsidRPr="00D04CD2">
        <w:rPr>
          <w:rFonts w:ascii="Times New Roman" w:hAnsi="Times New Roman"/>
          <w:b/>
          <w:bCs/>
          <w:sz w:val="24"/>
          <w:szCs w:val="24"/>
        </w:rPr>
        <w:t>Упражнения общеразвивающей направленности.</w:t>
      </w:r>
      <w:r w:rsidRPr="000375D0">
        <w:rPr>
          <w:rFonts w:ascii="Times New Roman" w:hAnsi="Times New Roman"/>
          <w:bCs/>
          <w:sz w:val="24"/>
          <w:szCs w:val="24"/>
        </w:rPr>
        <w:t xml:space="preserve"> </w:t>
      </w:r>
      <w:r w:rsidRPr="000375D0">
        <w:rPr>
          <w:rFonts w:ascii="Times New Roman" w:hAnsi="Times New Roman"/>
          <w:sz w:val="24"/>
          <w:szCs w:val="24"/>
        </w:rPr>
        <w:t>Общефизическая подготовка.</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Гимнастика с основами акробатики.</w:t>
      </w:r>
      <w:r w:rsidRPr="000375D0">
        <w:rPr>
          <w:rFonts w:ascii="Times New Roman" w:hAnsi="Times New Roman"/>
          <w:bCs/>
          <w:i/>
          <w:iCs/>
          <w:sz w:val="24"/>
          <w:szCs w:val="24"/>
        </w:rPr>
        <w:t xml:space="preserve"> </w:t>
      </w:r>
      <w:r w:rsidRPr="000375D0">
        <w:rPr>
          <w:rFonts w:ascii="Times New Roman" w:hAnsi="Times New Roman"/>
          <w:sz w:val="24"/>
          <w:szCs w:val="24"/>
        </w:rPr>
        <w:t>Развитие гибкости, координация движений, силы, выносливости.</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Легкая атлетика.</w:t>
      </w:r>
      <w:r w:rsidRPr="000375D0">
        <w:rPr>
          <w:rFonts w:ascii="Times New Roman" w:hAnsi="Times New Roman"/>
          <w:bCs/>
          <w:i/>
          <w:iCs/>
          <w:sz w:val="24"/>
          <w:szCs w:val="24"/>
        </w:rPr>
        <w:t xml:space="preserve"> </w:t>
      </w:r>
      <w:r w:rsidRPr="000375D0">
        <w:rPr>
          <w:rFonts w:ascii="Times New Roman" w:hAnsi="Times New Roman"/>
          <w:sz w:val="24"/>
          <w:szCs w:val="24"/>
        </w:rPr>
        <w:t>Развитие выносливости, силы, быст</w:t>
      </w:r>
      <w:r w:rsidRPr="000375D0">
        <w:rPr>
          <w:rFonts w:ascii="Times New Roman" w:hAnsi="Times New Roman"/>
          <w:sz w:val="24"/>
          <w:szCs w:val="24"/>
        </w:rPr>
        <w:softHyphen/>
        <w:t>роты, координации движений.</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Лыжные гонки.</w:t>
      </w:r>
      <w:r w:rsidRPr="000375D0">
        <w:rPr>
          <w:rFonts w:ascii="Times New Roman" w:hAnsi="Times New Roman"/>
          <w:bCs/>
          <w:i/>
          <w:iCs/>
          <w:sz w:val="24"/>
          <w:szCs w:val="24"/>
        </w:rPr>
        <w:t xml:space="preserve"> </w:t>
      </w:r>
      <w:r w:rsidRPr="000375D0">
        <w:rPr>
          <w:rFonts w:ascii="Times New Roman" w:hAnsi="Times New Roman"/>
          <w:sz w:val="24"/>
          <w:szCs w:val="24"/>
        </w:rPr>
        <w:t>Развитие выносливости, силы, координа</w:t>
      </w:r>
      <w:r w:rsidRPr="000375D0">
        <w:rPr>
          <w:rFonts w:ascii="Times New Roman" w:hAnsi="Times New Roman"/>
          <w:sz w:val="24"/>
          <w:szCs w:val="24"/>
        </w:rPr>
        <w:softHyphen/>
        <w:t>ции движений, быстроты.</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Баскетбол.</w:t>
      </w:r>
      <w:r w:rsidRPr="000375D0">
        <w:rPr>
          <w:rFonts w:ascii="Times New Roman" w:hAnsi="Times New Roman"/>
          <w:bCs/>
          <w:i/>
          <w:iCs/>
          <w:sz w:val="24"/>
          <w:szCs w:val="24"/>
        </w:rPr>
        <w:t xml:space="preserve"> </w:t>
      </w:r>
      <w:r w:rsidRPr="000375D0">
        <w:rPr>
          <w:rFonts w:ascii="Times New Roman" w:hAnsi="Times New Roman"/>
          <w:sz w:val="24"/>
          <w:szCs w:val="24"/>
        </w:rPr>
        <w:t>Развитие быстроты, силы, выносливости, ко</w:t>
      </w:r>
      <w:r w:rsidRPr="000375D0">
        <w:rPr>
          <w:rFonts w:ascii="Times New Roman" w:hAnsi="Times New Roman"/>
          <w:sz w:val="24"/>
          <w:szCs w:val="24"/>
        </w:rPr>
        <w:softHyphen/>
        <w:t>ординации движений.</w:t>
      </w:r>
    </w:p>
    <w:p w:rsidR="000375D0" w:rsidRPr="000375D0" w:rsidRDefault="000375D0" w:rsidP="000375D0">
      <w:pPr>
        <w:pStyle w:val="a5"/>
        <w:rPr>
          <w:rFonts w:ascii="Times New Roman" w:hAnsi="Times New Roman"/>
          <w:sz w:val="24"/>
          <w:szCs w:val="24"/>
        </w:rPr>
      </w:pPr>
      <w:r w:rsidRPr="00D04CD2">
        <w:rPr>
          <w:rFonts w:ascii="Times New Roman" w:hAnsi="Times New Roman"/>
          <w:b/>
          <w:bCs/>
          <w:i/>
          <w:iCs/>
          <w:sz w:val="24"/>
          <w:szCs w:val="24"/>
        </w:rPr>
        <w:t>Футбол.</w:t>
      </w:r>
      <w:r w:rsidRPr="000375D0">
        <w:rPr>
          <w:rFonts w:ascii="Times New Roman" w:hAnsi="Times New Roman"/>
          <w:bCs/>
          <w:i/>
          <w:iCs/>
          <w:sz w:val="24"/>
          <w:szCs w:val="24"/>
        </w:rPr>
        <w:t xml:space="preserve"> </w:t>
      </w:r>
      <w:r w:rsidRPr="000375D0">
        <w:rPr>
          <w:rFonts w:ascii="Times New Roman" w:hAnsi="Times New Roman"/>
          <w:sz w:val="24"/>
          <w:szCs w:val="24"/>
        </w:rPr>
        <w:t>Развитие быстроты, силы, выносливости.</w:t>
      </w:r>
    </w:p>
    <w:p w:rsidR="000375D0" w:rsidRPr="00D04CD2" w:rsidRDefault="00232E96" w:rsidP="008D77C5">
      <w:pPr>
        <w:pStyle w:val="a5"/>
        <w:jc w:val="center"/>
        <w:rPr>
          <w:rFonts w:ascii="Times New Roman" w:hAnsi="Times New Roman"/>
          <w:b/>
          <w:sz w:val="24"/>
          <w:szCs w:val="24"/>
        </w:rPr>
      </w:pPr>
      <w:r>
        <w:rPr>
          <w:rFonts w:ascii="Times New Roman" w:hAnsi="Times New Roman"/>
          <w:b/>
          <w:sz w:val="24"/>
          <w:szCs w:val="24"/>
        </w:rPr>
        <w:t>2.2.16.</w:t>
      </w:r>
      <w:r w:rsidR="000375D0" w:rsidRPr="00D04CD2">
        <w:rPr>
          <w:rFonts w:ascii="Times New Roman" w:hAnsi="Times New Roman"/>
          <w:b/>
          <w:sz w:val="24"/>
          <w:szCs w:val="24"/>
        </w:rPr>
        <w:t>Основы безопасности жизнедеятельности</w:t>
      </w:r>
    </w:p>
    <w:p w:rsidR="000375D0" w:rsidRPr="00D04CD2" w:rsidRDefault="000375D0" w:rsidP="00D04CD2">
      <w:pPr>
        <w:pStyle w:val="a5"/>
        <w:rPr>
          <w:rFonts w:ascii="Times New Roman" w:hAnsi="Times New Roman"/>
          <w:b/>
          <w:bCs/>
          <w:i/>
          <w:sz w:val="24"/>
          <w:szCs w:val="24"/>
        </w:rPr>
      </w:pPr>
      <w:r w:rsidRPr="00D04CD2">
        <w:rPr>
          <w:rFonts w:ascii="Times New Roman" w:hAnsi="Times New Roman"/>
          <w:b/>
          <w:bCs/>
          <w:i/>
          <w:sz w:val="24"/>
          <w:szCs w:val="24"/>
        </w:rPr>
        <w:t>Основы безопасности личности, общества и государства</w:t>
      </w:r>
    </w:p>
    <w:p w:rsidR="000375D0" w:rsidRPr="00D04CD2" w:rsidRDefault="000375D0" w:rsidP="00D04CD2">
      <w:pPr>
        <w:pStyle w:val="a5"/>
        <w:rPr>
          <w:rFonts w:ascii="Times New Roman" w:hAnsi="Times New Roman"/>
          <w:b/>
          <w:iCs/>
          <w:sz w:val="24"/>
          <w:szCs w:val="24"/>
        </w:rPr>
      </w:pPr>
      <w:r w:rsidRPr="00D04CD2">
        <w:rPr>
          <w:rFonts w:ascii="Times New Roman" w:hAnsi="Times New Roman"/>
          <w:b/>
          <w:iCs/>
          <w:sz w:val="24"/>
          <w:szCs w:val="24"/>
        </w:rPr>
        <w:t xml:space="preserve">Основы комплексной безопасности </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Обеспечение личной безопасности в повседневной жизни.</w:t>
      </w:r>
      <w:r w:rsidRPr="00D04CD2">
        <w:rPr>
          <w:rFonts w:ascii="Times New Roman" w:hAnsi="Times New Roman"/>
          <w:bCs/>
          <w:sz w:val="24"/>
          <w:szCs w:val="24"/>
        </w:rPr>
        <w:t xml:space="preserve"> </w:t>
      </w:r>
      <w:r w:rsidRPr="00D04CD2">
        <w:rPr>
          <w:rFonts w:ascii="Times New Roman" w:hAnsi="Times New Roman"/>
          <w:sz w:val="24"/>
          <w:szCs w:val="24"/>
        </w:rPr>
        <w:t>Пожарная безопасность. Безопасность на дорогах. Безопасность в быту. Безопасность на водоемах. Экология и безопасность. Опасные ситуации социального характера.</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Обеспечение безопасности при активном отдыхе в природных условиях.</w:t>
      </w:r>
      <w:r w:rsidRPr="00D04CD2">
        <w:rPr>
          <w:rFonts w:ascii="Times New Roman" w:hAnsi="Times New Roman"/>
          <w:bCs/>
          <w:sz w:val="24"/>
          <w:szCs w:val="24"/>
        </w:rPr>
        <w:t xml:space="preserve"> </w:t>
      </w:r>
      <w:r w:rsidRPr="00D04CD2">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Обеспечение личной безопасности при угрозе террористического акта.</w:t>
      </w:r>
      <w:r w:rsidRPr="00D04CD2">
        <w:rPr>
          <w:rFonts w:ascii="Times New Roman" w:hAnsi="Times New Roman"/>
          <w:bCs/>
          <w:sz w:val="24"/>
          <w:szCs w:val="24"/>
        </w:rPr>
        <w:t xml:space="preserve"> </w:t>
      </w:r>
      <w:r w:rsidRPr="00D04CD2">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D04CD2">
        <w:rPr>
          <w:rFonts w:ascii="Times New Roman" w:hAnsi="Times New Roman"/>
          <w:bCs/>
          <w:sz w:val="24"/>
          <w:szCs w:val="24"/>
        </w:rPr>
        <w:t xml:space="preserve"> </w:t>
      </w:r>
      <w:r w:rsidRPr="00D04CD2">
        <w:rPr>
          <w:rFonts w:ascii="Times New Roman" w:hAnsi="Times New Roman"/>
          <w:sz w:val="24"/>
          <w:szCs w:val="24"/>
        </w:rPr>
        <w:t xml:space="preserve">Чрезвычайные ситуации природного характера. Чрезвычайные </w:t>
      </w:r>
      <w:r w:rsidRPr="00D04CD2">
        <w:rPr>
          <w:rFonts w:ascii="Times New Roman" w:hAnsi="Times New Roman"/>
          <w:sz w:val="24"/>
          <w:szCs w:val="24"/>
        </w:rPr>
        <w:lastRenderedPageBreak/>
        <w:t>ситуации техногенного характера. Современный комплекс проблем безопасности социального характера.</w:t>
      </w:r>
    </w:p>
    <w:p w:rsidR="000375D0" w:rsidRPr="00D04CD2" w:rsidRDefault="000375D0" w:rsidP="00D04CD2">
      <w:pPr>
        <w:pStyle w:val="a5"/>
        <w:rPr>
          <w:rFonts w:ascii="Times New Roman" w:hAnsi="Times New Roman"/>
          <w:b/>
          <w:iCs/>
          <w:sz w:val="24"/>
          <w:szCs w:val="24"/>
        </w:rPr>
      </w:pPr>
      <w:r w:rsidRPr="00D04CD2">
        <w:rPr>
          <w:rFonts w:ascii="Times New Roman" w:hAnsi="Times New Roman"/>
          <w:b/>
          <w:iCs/>
          <w:sz w:val="24"/>
          <w:szCs w:val="24"/>
        </w:rPr>
        <w:t>Защита населения Российской Федерации от чрезвычайных ситуаций</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Организация защиты населения от чрезвычайных ситуаций.</w:t>
      </w:r>
      <w:r w:rsidRPr="00D04CD2">
        <w:rPr>
          <w:rFonts w:ascii="Times New Roman" w:hAnsi="Times New Roman"/>
          <w:bCs/>
          <w:sz w:val="24"/>
          <w:szCs w:val="24"/>
        </w:rPr>
        <w:t xml:space="preserve"> </w:t>
      </w:r>
      <w:r w:rsidRPr="00D04CD2">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8D77C5" w:rsidRPr="008D77C5" w:rsidRDefault="008D77C5" w:rsidP="008D77C5">
      <w:pPr>
        <w:pStyle w:val="a7"/>
        <w:ind w:left="0"/>
        <w:rPr>
          <w:rFonts w:ascii="Times New Roman" w:hAnsi="Times New Roman"/>
          <w:b/>
          <w:sz w:val="24"/>
          <w:szCs w:val="24"/>
        </w:rPr>
      </w:pPr>
      <w:bookmarkStart w:id="26" w:name="bookmark338"/>
      <w:r w:rsidRPr="008D77C5">
        <w:rPr>
          <w:rFonts w:ascii="Times New Roman" w:hAnsi="Times New Roman"/>
          <w:b/>
          <w:sz w:val="24"/>
          <w:szCs w:val="24"/>
        </w:rPr>
        <w:t>Основы противодействия терроризму и экстремизму в</w:t>
      </w:r>
      <w:r w:rsidRPr="008D77C5">
        <w:rPr>
          <w:rStyle w:val="412"/>
          <w:b w:val="0"/>
          <w:bCs w:val="0"/>
          <w:sz w:val="24"/>
          <w:szCs w:val="24"/>
        </w:rPr>
        <w:t xml:space="preserve"> </w:t>
      </w:r>
      <w:r w:rsidRPr="008D77C5">
        <w:rPr>
          <w:rFonts w:ascii="Times New Roman" w:hAnsi="Times New Roman"/>
          <w:b/>
          <w:sz w:val="24"/>
          <w:szCs w:val="24"/>
        </w:rPr>
        <w:t>Российской Федерации</w:t>
      </w:r>
      <w:bookmarkEnd w:id="26"/>
    </w:p>
    <w:p w:rsidR="008D77C5" w:rsidRPr="008D77C5" w:rsidRDefault="008D77C5" w:rsidP="008D77C5">
      <w:pPr>
        <w:pStyle w:val="a7"/>
        <w:ind w:left="0"/>
        <w:rPr>
          <w:rFonts w:ascii="Times New Roman" w:hAnsi="Times New Roman"/>
          <w:sz w:val="24"/>
          <w:szCs w:val="24"/>
        </w:rPr>
      </w:pPr>
      <w:r w:rsidRPr="008D77C5">
        <w:rPr>
          <w:rStyle w:val="7"/>
          <w:rFonts w:eastAsia="Calibri"/>
          <w:sz w:val="24"/>
          <w:szCs w:val="24"/>
        </w:rPr>
        <w:t>Экстремизм и терроризм — чрезвычайные опасности</w:t>
      </w:r>
      <w:r w:rsidRPr="008D77C5">
        <w:rPr>
          <w:rStyle w:val="6"/>
          <w:rFonts w:eastAsia="Calibri"/>
          <w:sz w:val="24"/>
          <w:szCs w:val="24"/>
        </w:rPr>
        <w:t xml:space="preserve"> </w:t>
      </w:r>
      <w:r w:rsidRPr="008D77C5">
        <w:rPr>
          <w:rStyle w:val="7"/>
          <w:rFonts w:eastAsia="Calibri"/>
          <w:sz w:val="24"/>
          <w:szCs w:val="24"/>
        </w:rPr>
        <w:t>для общества и государства.</w:t>
      </w:r>
      <w:r w:rsidRPr="008D77C5">
        <w:rPr>
          <w:rFonts w:ascii="Times New Roman" w:hAnsi="Times New Roman"/>
          <w:sz w:val="24"/>
          <w:szCs w:val="24"/>
        </w:rPr>
        <w:t xml:space="preserve"> Основные причины возникновения терроризма и экстремизма. Противодействие терроризму в мировом сообществе.</w:t>
      </w:r>
    </w:p>
    <w:p w:rsidR="008D77C5" w:rsidRPr="008D77C5" w:rsidRDefault="008D77C5" w:rsidP="008D77C5">
      <w:pPr>
        <w:pStyle w:val="a7"/>
        <w:ind w:left="0"/>
        <w:rPr>
          <w:rFonts w:ascii="Times New Roman" w:hAnsi="Times New Roman"/>
          <w:sz w:val="24"/>
          <w:szCs w:val="24"/>
        </w:rPr>
      </w:pPr>
      <w:r w:rsidRPr="008D77C5">
        <w:rPr>
          <w:rStyle w:val="7"/>
          <w:rFonts w:eastAsia="Calibri"/>
          <w:sz w:val="24"/>
          <w:szCs w:val="24"/>
        </w:rPr>
        <w:t>Нормативно-правовая база противодействия терроризму, экстремизму и наркотизму в Российской Федерации.</w:t>
      </w:r>
      <w:r w:rsidRPr="008D77C5">
        <w:rPr>
          <w:rFonts w:ascii="Times New Roman" w:hAnsi="Times New Roman"/>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8D77C5" w:rsidRPr="008D77C5" w:rsidRDefault="008D77C5" w:rsidP="008D77C5">
      <w:pPr>
        <w:pStyle w:val="a7"/>
        <w:ind w:left="0"/>
        <w:rPr>
          <w:rFonts w:ascii="Times New Roman" w:hAnsi="Times New Roman"/>
          <w:sz w:val="24"/>
          <w:szCs w:val="24"/>
        </w:rPr>
      </w:pPr>
      <w:r w:rsidRPr="008D77C5">
        <w:rPr>
          <w:rStyle w:val="7"/>
          <w:rFonts w:eastAsia="Calibri"/>
          <w:sz w:val="24"/>
          <w:szCs w:val="24"/>
        </w:rPr>
        <w:t>Организационные основы системы противодействия терроризму и экстремизму в Российской Федерации.</w:t>
      </w:r>
      <w:r w:rsidRPr="008D77C5">
        <w:rPr>
          <w:rFonts w:ascii="Times New Roman" w:hAnsi="Times New Roman"/>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8D77C5" w:rsidRPr="008D77C5" w:rsidRDefault="008D77C5" w:rsidP="008D77C5">
      <w:pPr>
        <w:pStyle w:val="a7"/>
        <w:ind w:left="0"/>
        <w:rPr>
          <w:rFonts w:ascii="Times New Roman" w:hAnsi="Times New Roman"/>
          <w:sz w:val="24"/>
          <w:szCs w:val="24"/>
        </w:rPr>
      </w:pPr>
      <w:r w:rsidRPr="008D77C5">
        <w:rPr>
          <w:rStyle w:val="7"/>
          <w:rFonts w:eastAsia="Calibri"/>
          <w:sz w:val="24"/>
          <w:szCs w:val="24"/>
        </w:rPr>
        <w:t>Духовно-нравственные основы противодействия терроризму и экстремизму.</w:t>
      </w:r>
      <w:r w:rsidRPr="008D77C5">
        <w:rPr>
          <w:rFonts w:ascii="Times New Roman" w:hAnsi="Times New Roman"/>
          <w:sz w:val="24"/>
          <w:szCs w:val="24"/>
        </w:rPr>
        <w:t xml:space="preserve"> Роль нравственной позиции и выработка личных качеств в формировании антитеррористического поведения.</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Профилактика террористической деятельности.</w:t>
      </w:r>
    </w:p>
    <w:p w:rsidR="008D77C5" w:rsidRPr="008D77C5" w:rsidRDefault="008D77C5" w:rsidP="008D77C5">
      <w:pPr>
        <w:pStyle w:val="a7"/>
        <w:ind w:left="0"/>
        <w:rPr>
          <w:rFonts w:ascii="Times New Roman" w:hAnsi="Times New Roman"/>
          <w:sz w:val="24"/>
          <w:szCs w:val="24"/>
        </w:rPr>
      </w:pPr>
      <w:r w:rsidRPr="008D77C5">
        <w:rPr>
          <w:rStyle w:val="7"/>
          <w:rFonts w:eastAsia="Calibri"/>
          <w:sz w:val="24"/>
          <w:szCs w:val="24"/>
        </w:rPr>
        <w:t>Ответственность несовершеннолетних за антиобщественное поведение и за участие в террористической</w:t>
      </w:r>
      <w:r w:rsidRPr="008D77C5">
        <w:rPr>
          <w:rStyle w:val="6"/>
          <w:rFonts w:eastAsia="Calibri"/>
          <w:sz w:val="24"/>
          <w:szCs w:val="24"/>
        </w:rPr>
        <w:t xml:space="preserve"> </w:t>
      </w:r>
      <w:r w:rsidRPr="008D77C5">
        <w:rPr>
          <w:rStyle w:val="7"/>
          <w:rFonts w:eastAsia="Calibri"/>
          <w:sz w:val="24"/>
          <w:szCs w:val="24"/>
        </w:rPr>
        <w:t>и экстремистской деятельности.</w:t>
      </w:r>
      <w:r w:rsidRPr="008D77C5">
        <w:rPr>
          <w:rFonts w:ascii="Times New Roman" w:hAnsi="Times New Roman"/>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Наказание за участие в террористической и экстремистской деятельнос-ти.</w:t>
      </w:r>
    </w:p>
    <w:p w:rsidR="008D77C5" w:rsidRPr="008D77C5" w:rsidRDefault="008D77C5" w:rsidP="008D77C5">
      <w:pPr>
        <w:pStyle w:val="a7"/>
        <w:ind w:left="0"/>
        <w:rPr>
          <w:rFonts w:ascii="Times New Roman" w:hAnsi="Times New Roman"/>
          <w:sz w:val="24"/>
          <w:szCs w:val="24"/>
        </w:rPr>
      </w:pPr>
      <w:r w:rsidRPr="008D77C5">
        <w:rPr>
          <w:rStyle w:val="14150"/>
          <w:i w:val="0"/>
          <w:iCs w:val="0"/>
          <w:sz w:val="24"/>
          <w:szCs w:val="24"/>
        </w:rPr>
        <w:t>Обеспечение личной безопасности при угрозе террористического акта.</w:t>
      </w:r>
      <w:r w:rsidRPr="008D77C5">
        <w:rPr>
          <w:rStyle w:val="140"/>
          <w:rFonts w:ascii="Times New Roman" w:hAnsi="Times New Roman"/>
          <w:i w:val="0"/>
          <w:iCs w:val="0"/>
          <w:sz w:val="24"/>
          <w:szCs w:val="24"/>
        </w:rPr>
        <w:t xml:space="preserve"> Взрывы в местах массового скопления людей.</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Правила поведения при возможной опасности взрыва.</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Правила безопасного поведения, если взрыв произошёл.</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Меры безопасности в случае похищения или захвата в заложники.</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Обеспечение безопасности при захвате самолёта.</w:t>
      </w:r>
    </w:p>
    <w:p w:rsidR="008D77C5" w:rsidRPr="008D77C5" w:rsidRDefault="008D77C5" w:rsidP="008D77C5">
      <w:pPr>
        <w:pStyle w:val="a7"/>
        <w:ind w:left="0"/>
        <w:rPr>
          <w:rFonts w:ascii="Times New Roman" w:hAnsi="Times New Roman"/>
          <w:sz w:val="24"/>
          <w:szCs w:val="24"/>
        </w:rPr>
      </w:pPr>
      <w:r w:rsidRPr="008D77C5">
        <w:rPr>
          <w:rFonts w:ascii="Times New Roman" w:hAnsi="Times New Roman"/>
          <w:sz w:val="24"/>
          <w:szCs w:val="24"/>
        </w:rPr>
        <w:t>Правила поведения при перестрелке.</w:t>
      </w:r>
    </w:p>
    <w:p w:rsidR="008D77C5" w:rsidRPr="008D77C5" w:rsidRDefault="008D77C5" w:rsidP="008D77C5">
      <w:pPr>
        <w:pStyle w:val="a7"/>
        <w:ind w:left="0"/>
        <w:jc w:val="center"/>
        <w:rPr>
          <w:rFonts w:ascii="Times New Roman" w:hAnsi="Times New Roman"/>
          <w:b/>
          <w:sz w:val="24"/>
          <w:szCs w:val="24"/>
        </w:rPr>
      </w:pPr>
      <w:bookmarkStart w:id="27" w:name="bookmark339"/>
      <w:r w:rsidRPr="008D77C5">
        <w:rPr>
          <w:rFonts w:ascii="Times New Roman" w:hAnsi="Times New Roman"/>
          <w:b/>
          <w:sz w:val="24"/>
          <w:szCs w:val="24"/>
        </w:rPr>
        <w:lastRenderedPageBreak/>
        <w:t>Основы медицинских знаний</w:t>
      </w:r>
      <w:r w:rsidRPr="008D77C5">
        <w:rPr>
          <w:rStyle w:val="37"/>
          <w:b w:val="0"/>
          <w:bCs w:val="0"/>
          <w:sz w:val="24"/>
          <w:szCs w:val="24"/>
        </w:rPr>
        <w:t xml:space="preserve"> </w:t>
      </w:r>
      <w:r w:rsidRPr="008D77C5">
        <w:rPr>
          <w:rFonts w:ascii="Times New Roman" w:hAnsi="Times New Roman"/>
          <w:b/>
          <w:sz w:val="24"/>
          <w:szCs w:val="24"/>
        </w:rPr>
        <w:t>и здорового образа жизни</w:t>
      </w:r>
      <w:bookmarkEnd w:id="27"/>
    </w:p>
    <w:p w:rsidR="000375D0" w:rsidRPr="00D04CD2" w:rsidRDefault="000375D0" w:rsidP="00D04CD2">
      <w:pPr>
        <w:pStyle w:val="a5"/>
        <w:rPr>
          <w:rFonts w:ascii="Times New Roman" w:hAnsi="Times New Roman"/>
          <w:b/>
          <w:iCs/>
          <w:sz w:val="24"/>
          <w:szCs w:val="24"/>
        </w:rPr>
      </w:pPr>
      <w:r w:rsidRPr="00D04CD2">
        <w:rPr>
          <w:rFonts w:ascii="Times New Roman" w:hAnsi="Times New Roman"/>
          <w:b/>
          <w:iCs/>
          <w:sz w:val="24"/>
          <w:szCs w:val="24"/>
        </w:rPr>
        <w:t>Основы здорового образа жизни</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Здоровый образ жизни и его составляющие.</w:t>
      </w:r>
      <w:r w:rsidRPr="00D04CD2">
        <w:rPr>
          <w:rFonts w:ascii="Times New Roman" w:hAnsi="Times New Roman"/>
          <w:bCs/>
          <w:sz w:val="24"/>
          <w:szCs w:val="24"/>
        </w:rPr>
        <w:t xml:space="preserve"> </w:t>
      </w:r>
      <w:r w:rsidRPr="00D04CD2">
        <w:rPr>
          <w:rFonts w:ascii="Times New Roman" w:hAnsi="Times New Roman"/>
          <w:sz w:val="24"/>
          <w:szCs w:val="24"/>
        </w:rPr>
        <w:t>Основные понятия о здоровье и здоровом образе жизни. Составляющие здорового образа жизни.</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Факторы, разрушающие здоровье.</w:t>
      </w:r>
      <w:r w:rsidRPr="00D04CD2">
        <w:rPr>
          <w:rFonts w:ascii="Times New Roman" w:hAnsi="Times New Roman"/>
          <w:bCs/>
          <w:sz w:val="24"/>
          <w:szCs w:val="24"/>
        </w:rPr>
        <w:t xml:space="preserve"> </w:t>
      </w:r>
      <w:r w:rsidRPr="00D04CD2">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Правовые аспекты взаимоотношения полов.</w:t>
      </w:r>
      <w:r w:rsidRPr="00D04CD2">
        <w:rPr>
          <w:rFonts w:ascii="Times New Roman" w:hAnsi="Times New Roman"/>
          <w:bCs/>
          <w:sz w:val="24"/>
          <w:szCs w:val="24"/>
        </w:rPr>
        <w:t xml:space="preserve"> </w:t>
      </w:r>
      <w:r w:rsidRPr="00D04CD2">
        <w:rPr>
          <w:rFonts w:ascii="Times New Roman" w:hAnsi="Times New Roman"/>
          <w:sz w:val="24"/>
          <w:szCs w:val="24"/>
        </w:rPr>
        <w:t>Семья в современном обществе.</w:t>
      </w:r>
    </w:p>
    <w:p w:rsidR="000375D0" w:rsidRPr="00D04CD2" w:rsidRDefault="000375D0" w:rsidP="00D04CD2">
      <w:pPr>
        <w:pStyle w:val="a5"/>
        <w:rPr>
          <w:rFonts w:ascii="Times New Roman" w:hAnsi="Times New Roman"/>
          <w:b/>
          <w:iCs/>
          <w:sz w:val="24"/>
          <w:szCs w:val="24"/>
        </w:rPr>
      </w:pPr>
      <w:r w:rsidRPr="00D04CD2">
        <w:rPr>
          <w:rFonts w:ascii="Times New Roman" w:hAnsi="Times New Roman"/>
          <w:b/>
          <w:iCs/>
          <w:sz w:val="24"/>
          <w:szCs w:val="24"/>
        </w:rPr>
        <w:t>Основы медицинских знаний и оказание первой медицинской помощи</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Оказание первой медицинской помощи.</w:t>
      </w:r>
      <w:r w:rsidRPr="00D04CD2">
        <w:rPr>
          <w:rFonts w:ascii="Times New Roman" w:hAnsi="Times New Roman"/>
          <w:bCs/>
          <w:sz w:val="24"/>
          <w:szCs w:val="24"/>
        </w:rPr>
        <w:t xml:space="preserve"> </w:t>
      </w:r>
      <w:r w:rsidRPr="00D04CD2">
        <w:rPr>
          <w:rFonts w:ascii="Times New Roman" w:hAnsi="Times New Roman"/>
          <w:sz w:val="24"/>
          <w:szCs w:val="24"/>
        </w:rPr>
        <w:t>Первая медицинская помощь и правила ее оказания.</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Первая медицинская помощь при неотложных состояниях.</w:t>
      </w:r>
      <w:r w:rsidRPr="00D04CD2">
        <w:rPr>
          <w:rFonts w:ascii="Times New Roman" w:hAnsi="Times New Roman"/>
          <w:bCs/>
          <w:sz w:val="24"/>
          <w:szCs w:val="24"/>
        </w:rPr>
        <w:t xml:space="preserve"> </w:t>
      </w:r>
      <w:r w:rsidRPr="00D04CD2">
        <w:rPr>
          <w:rFonts w:ascii="Times New Roman" w:hAnsi="Times New Roman"/>
          <w:sz w:val="24"/>
          <w:szCs w:val="24"/>
        </w:rPr>
        <w:t>Правила оказания первой медицинской помощи при неотложных состояниях.</w:t>
      </w:r>
    </w:p>
    <w:p w:rsidR="000375D0" w:rsidRPr="00D04CD2" w:rsidRDefault="000375D0" w:rsidP="00D04CD2">
      <w:pPr>
        <w:pStyle w:val="a5"/>
        <w:rPr>
          <w:rFonts w:ascii="Times New Roman" w:hAnsi="Times New Roman"/>
          <w:sz w:val="24"/>
          <w:szCs w:val="24"/>
        </w:rPr>
      </w:pPr>
      <w:r w:rsidRPr="00D04CD2">
        <w:rPr>
          <w:rFonts w:ascii="Times New Roman" w:hAnsi="Times New Roman"/>
          <w:bCs/>
          <w:i/>
          <w:sz w:val="24"/>
          <w:szCs w:val="24"/>
        </w:rPr>
        <w:t>Первая медицинская помощь при массовых поражениях.</w:t>
      </w:r>
      <w:r w:rsidRPr="00D04CD2">
        <w:rPr>
          <w:rFonts w:ascii="Times New Roman" w:hAnsi="Times New Roman"/>
          <w:bCs/>
          <w:sz w:val="24"/>
          <w:szCs w:val="24"/>
        </w:rPr>
        <w:t xml:space="preserve"> </w:t>
      </w:r>
      <w:r w:rsidRPr="00D04CD2">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693656" w:rsidRPr="00693656" w:rsidRDefault="00693656" w:rsidP="00693656">
      <w:pPr>
        <w:pStyle w:val="a5"/>
        <w:jc w:val="center"/>
        <w:rPr>
          <w:rFonts w:ascii="Times New Roman" w:hAnsi="Times New Roman"/>
          <w:b/>
          <w:caps/>
          <w:sz w:val="24"/>
          <w:szCs w:val="24"/>
        </w:rPr>
      </w:pPr>
      <w:r>
        <w:rPr>
          <w:rFonts w:ascii="Times New Roman" w:hAnsi="Times New Roman"/>
          <w:sz w:val="24"/>
          <w:szCs w:val="24"/>
        </w:rPr>
        <w:br w:type="page"/>
      </w:r>
      <w:r w:rsidR="008D77C5" w:rsidRPr="008D77C5">
        <w:rPr>
          <w:rFonts w:ascii="Times New Roman" w:hAnsi="Times New Roman"/>
          <w:b/>
          <w:sz w:val="24"/>
          <w:szCs w:val="24"/>
        </w:rPr>
        <w:lastRenderedPageBreak/>
        <w:t xml:space="preserve">2.3. </w:t>
      </w:r>
      <w:r w:rsidRPr="008D77C5">
        <w:rPr>
          <w:rFonts w:ascii="Times New Roman" w:hAnsi="Times New Roman"/>
          <w:b/>
          <w:sz w:val="24"/>
          <w:szCs w:val="24"/>
        </w:rPr>
        <w:t>ПРОГРАММА</w:t>
      </w:r>
      <w:r w:rsidRPr="00693656">
        <w:rPr>
          <w:rFonts w:ascii="Times New Roman" w:hAnsi="Times New Roman"/>
          <w:b/>
          <w:sz w:val="24"/>
          <w:szCs w:val="24"/>
        </w:rPr>
        <w:t xml:space="preserve"> ВОСПИТАНИЯ И СОЦИАЛИЗАЦИИ ОБУЧАЮЩИХСЯ НА СТУПЕНИ ОСНОВНОГО ОБЩЕГО ОБРАЗОВАНИЯ</w:t>
      </w:r>
    </w:p>
    <w:p w:rsidR="00E13340" w:rsidRDefault="00E13340" w:rsidP="00693656">
      <w:pPr>
        <w:pStyle w:val="a5"/>
        <w:jc w:val="center"/>
        <w:rPr>
          <w:rFonts w:ascii="Times New Roman" w:hAnsi="Times New Roman"/>
          <w:b/>
          <w:sz w:val="28"/>
          <w:szCs w:val="24"/>
        </w:rPr>
      </w:pP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педагогическому коллективу образовательного учреждения.</w:t>
      </w:r>
    </w:p>
    <w:p w:rsidR="00693656" w:rsidRPr="00693656" w:rsidRDefault="00693656" w:rsidP="00693656">
      <w:pPr>
        <w:pStyle w:val="a5"/>
        <w:jc w:val="both"/>
        <w:rPr>
          <w:rFonts w:ascii="Times New Roman" w:hAnsi="Times New Roman"/>
          <w:sz w:val="24"/>
          <w:szCs w:val="24"/>
        </w:rPr>
      </w:pPr>
      <w:bookmarkStart w:id="28" w:name="_Toc231265551"/>
      <w:r w:rsidRPr="00693656">
        <w:rPr>
          <w:rFonts w:ascii="Times New Roman" w:hAnsi="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93656" w:rsidRPr="00735BE7" w:rsidRDefault="00693656" w:rsidP="00693656">
      <w:pPr>
        <w:pStyle w:val="a5"/>
        <w:jc w:val="both"/>
        <w:rPr>
          <w:rFonts w:ascii="Times New Roman" w:hAnsi="Times New Roman"/>
          <w:b/>
          <w:i/>
          <w:sz w:val="24"/>
          <w:szCs w:val="24"/>
        </w:rPr>
      </w:pPr>
      <w:r w:rsidRPr="00735BE7">
        <w:rPr>
          <w:rFonts w:ascii="Times New Roman" w:hAnsi="Times New Roman"/>
          <w:b/>
          <w:i/>
          <w:sz w:val="24"/>
          <w:szCs w:val="24"/>
        </w:rPr>
        <w:t xml:space="preserve">1. Цель и задачи воспитания и социализации </w:t>
      </w:r>
      <w:bookmarkEnd w:id="28"/>
      <w:r w:rsidRPr="00735BE7">
        <w:rPr>
          <w:rFonts w:ascii="Times New Roman" w:hAnsi="Times New Roman"/>
          <w:b/>
          <w:i/>
          <w:sz w:val="24"/>
          <w:szCs w:val="24"/>
        </w:rPr>
        <w:t xml:space="preserve">обучающихся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 области формирования личностной культуры:</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w:t>
      </w:r>
      <w:r w:rsidR="00693656" w:rsidRPr="00693656">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укрепление нравственности – основанной на свободе воли и духовных отечественных традициях, внутренней установке личности школьника поступать согласно своей совести;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нравственного смысла учения, социально-ориентированной и общественно полезной деятельности;</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усвоение обучающимся базовых национальных ценностей, духовных традиций народов России;</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эстетических потребностей, ценностей и чувств;</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творческого отношения к учебе, труду, социальной деятельности на основе нравственных ценностей и моральных норм;</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культуры здорового и безопасного образа жизни;</w:t>
      </w:r>
    </w:p>
    <w:p w:rsidR="00693656" w:rsidRPr="00693656" w:rsidRDefault="008D77C5"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экологической культуры.</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 области формирования социальной культуры:</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укрепление веры в Россию, чувства личной ответственности за Отечество, заботы о процветании своей страны;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патриотизма и гражданской солидарности;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укрепление доверия к другим людям, институтам гражданского общества, государству;</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усвоение гуманистических и демократических ценностных ориентаций;</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 области формирования семейной культуры:</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укрепление отношения к семье как к основе российского общества;</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представлений о значении семьи для устойчивого и успешного развития человека;</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усвоение нравственных ценностей семейной жизни: любовь, забота о любимом человеке, продолжении рода, духовная и эмоциональная близость членов семьи, взаимопомощь и др.;</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формирование начального опыта заботы о социально-психологическом благополучии своей семьи;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 xml:space="preserve">2. Основные направления и ценностные основы воспитания и социализации обучающихся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Каждое из этих направлений основано на определённой системе базовых национальных ценностей и должно обеспечивать усвоение их обучающимися.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693656" w:rsidRPr="00693656" w:rsidRDefault="00031D2F" w:rsidP="00693656">
      <w:pPr>
        <w:pStyle w:val="a5"/>
        <w:jc w:val="both"/>
        <w:rPr>
          <w:rFonts w:ascii="Times New Roman" w:hAnsi="Times New Roman"/>
          <w:i/>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гражданственности, патриотизма, уважения к правам, свободам и обязанностям человека</w:t>
      </w:r>
      <w:r w:rsidR="00693656" w:rsidRPr="00693656">
        <w:rPr>
          <w:rFonts w:ascii="Times New Roman" w:hAnsi="Times New Roman"/>
          <w:sz w:val="24"/>
          <w:szCs w:val="24"/>
        </w:rPr>
        <w:t xml:space="preserve"> (ценности</w:t>
      </w:r>
      <w:r w:rsidR="00693656" w:rsidRPr="00693656">
        <w:rPr>
          <w:rFonts w:ascii="Times New Roman" w:hAnsi="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00693656" w:rsidRPr="00693656">
        <w:rPr>
          <w:rFonts w:ascii="Times New Roman" w:hAnsi="Times New Roman"/>
          <w:sz w:val="24"/>
          <w:szCs w:val="24"/>
        </w:rPr>
        <w:t xml:space="preserve"> </w:t>
      </w:r>
      <w:r w:rsidR="00693656" w:rsidRPr="00693656">
        <w:rPr>
          <w:rFonts w:ascii="Times New Roman" w:hAnsi="Times New Roman"/>
          <w:i/>
          <w:sz w:val="24"/>
          <w:szCs w:val="24"/>
        </w:rPr>
        <w:t>мир во всем мире, многообразие и уважение культур и народов);</w:t>
      </w:r>
    </w:p>
    <w:p w:rsidR="00693656" w:rsidRPr="00693656" w:rsidRDefault="00031D2F" w:rsidP="00693656">
      <w:pPr>
        <w:pStyle w:val="a5"/>
        <w:jc w:val="both"/>
        <w:rPr>
          <w:rFonts w:ascii="Times New Roman" w:hAnsi="Times New Roman"/>
          <w:b/>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социальной ответственности и компетентности (</w:t>
      </w:r>
      <w:r w:rsidR="00693656" w:rsidRPr="00693656">
        <w:rPr>
          <w:rFonts w:ascii="Times New Roman" w:hAnsi="Times New Roman"/>
          <w:sz w:val="24"/>
          <w:szCs w:val="24"/>
        </w:rPr>
        <w:t xml:space="preserve">ценности: </w:t>
      </w:r>
      <w:r w:rsidR="00693656" w:rsidRPr="00693656">
        <w:rPr>
          <w:rFonts w:ascii="Times New Roman" w:hAnsi="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93656" w:rsidRPr="00693656" w:rsidRDefault="00031D2F" w:rsidP="00693656">
      <w:pPr>
        <w:pStyle w:val="a5"/>
        <w:jc w:val="both"/>
        <w:rPr>
          <w:rFonts w:ascii="Times New Roman" w:hAnsi="Times New Roman"/>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нравственных чувств, убеждений, этического сознания</w:t>
      </w:r>
      <w:r w:rsidR="00693656" w:rsidRPr="00693656">
        <w:rPr>
          <w:rFonts w:ascii="Times New Roman" w:hAnsi="Times New Roman"/>
          <w:sz w:val="24"/>
          <w:szCs w:val="24"/>
        </w:rPr>
        <w:t xml:space="preserve"> (ценности: </w:t>
      </w:r>
      <w:r w:rsidR="00693656" w:rsidRPr="00693656">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93656" w:rsidRPr="00693656" w:rsidRDefault="00031D2F" w:rsidP="00693656">
      <w:pPr>
        <w:pStyle w:val="a5"/>
        <w:jc w:val="both"/>
        <w:rPr>
          <w:rFonts w:ascii="Times New Roman" w:hAnsi="Times New Roman"/>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культуры здоровья и безопасного образа жизни</w:t>
      </w:r>
      <w:r w:rsidR="00693656" w:rsidRPr="00693656">
        <w:rPr>
          <w:rFonts w:ascii="Times New Roman" w:hAnsi="Times New Roman"/>
          <w:sz w:val="24"/>
          <w:szCs w:val="24"/>
        </w:rPr>
        <w:t xml:space="preserve"> (ценности: </w:t>
      </w:r>
      <w:r w:rsidR="00693656" w:rsidRPr="00693656">
        <w:rPr>
          <w:rFonts w:ascii="Times New Roman" w:hAnsi="Times New Roman"/>
          <w:i/>
          <w:sz w:val="24"/>
          <w:szCs w:val="24"/>
        </w:rPr>
        <w:t>физическое, социально-психологическое и духовное здоровье человека; здоровый образ жизни);</w:t>
      </w:r>
    </w:p>
    <w:p w:rsidR="00693656" w:rsidRPr="00693656" w:rsidRDefault="00031D2F" w:rsidP="00693656">
      <w:pPr>
        <w:pStyle w:val="a5"/>
        <w:jc w:val="both"/>
        <w:rPr>
          <w:rFonts w:ascii="Times New Roman" w:hAnsi="Times New Roman"/>
          <w:i/>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 (</w:t>
      </w:r>
      <w:r w:rsidR="00693656" w:rsidRPr="00693656">
        <w:rPr>
          <w:rFonts w:ascii="Times New Roman" w:hAnsi="Times New Roman"/>
          <w:sz w:val="24"/>
          <w:szCs w:val="24"/>
        </w:rPr>
        <w:t>ценности:</w:t>
      </w:r>
      <w:r w:rsidR="00693656" w:rsidRPr="00693656">
        <w:rPr>
          <w:rFonts w:ascii="Times New Roman" w:hAnsi="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00693656" w:rsidRPr="00693656">
        <w:rPr>
          <w:rFonts w:ascii="Times New Roman" w:hAnsi="Times New Roman"/>
          <w:sz w:val="24"/>
          <w:szCs w:val="24"/>
        </w:rPr>
        <w:t xml:space="preserve"> </w:t>
      </w:r>
      <w:r w:rsidR="00693656" w:rsidRPr="00693656">
        <w:rPr>
          <w:rFonts w:ascii="Times New Roman" w:hAnsi="Times New Roman"/>
          <w:i/>
          <w:sz w:val="24"/>
          <w:szCs w:val="24"/>
        </w:rPr>
        <w:t>уважение к труду и людям труда; нравственный смысл труда, творчество и созидание; целеустремленность и настойчивость, бережливость, выбор профессии)</w:t>
      </w:r>
      <w:r w:rsidR="00693656" w:rsidRPr="00693656">
        <w:rPr>
          <w:rFonts w:ascii="Times New Roman" w:hAnsi="Times New Roman"/>
          <w:sz w:val="24"/>
          <w:szCs w:val="24"/>
        </w:rPr>
        <w:t>;</w:t>
      </w:r>
    </w:p>
    <w:p w:rsidR="00693656" w:rsidRPr="00693656" w:rsidRDefault="00031D2F" w:rsidP="00693656">
      <w:pPr>
        <w:pStyle w:val="a5"/>
        <w:jc w:val="both"/>
        <w:rPr>
          <w:rFonts w:ascii="Times New Roman" w:hAnsi="Times New Roman"/>
          <w:sz w:val="24"/>
          <w:szCs w:val="24"/>
        </w:rPr>
      </w:pPr>
      <w:r>
        <w:rPr>
          <w:rFonts w:ascii="Times New Roman" w:hAnsi="Times New Roman"/>
          <w:b/>
          <w:sz w:val="24"/>
          <w:szCs w:val="24"/>
        </w:rPr>
        <w:t xml:space="preserve">- </w:t>
      </w:r>
      <w:r w:rsidR="00693656" w:rsidRPr="00693656">
        <w:rPr>
          <w:rFonts w:ascii="Times New Roman" w:hAnsi="Times New Roman"/>
          <w:b/>
          <w:sz w:val="24"/>
          <w:szCs w:val="24"/>
        </w:rPr>
        <w:t>воспитание ценностного отношения к природе, окружающей</w:t>
      </w:r>
      <w:r w:rsidR="00693656" w:rsidRPr="00693656">
        <w:rPr>
          <w:rFonts w:ascii="Times New Roman" w:hAnsi="Times New Roman"/>
          <w:sz w:val="24"/>
          <w:szCs w:val="24"/>
        </w:rPr>
        <w:t xml:space="preserve"> </w:t>
      </w:r>
      <w:r w:rsidR="00693656" w:rsidRPr="00693656">
        <w:rPr>
          <w:rFonts w:ascii="Times New Roman" w:hAnsi="Times New Roman"/>
          <w:b/>
          <w:sz w:val="24"/>
          <w:szCs w:val="24"/>
        </w:rPr>
        <w:t>среде -экологическое воспитание</w:t>
      </w:r>
      <w:r w:rsidR="00693656" w:rsidRPr="00693656">
        <w:rPr>
          <w:rFonts w:ascii="Times New Roman" w:hAnsi="Times New Roman"/>
          <w:sz w:val="24"/>
          <w:szCs w:val="24"/>
        </w:rPr>
        <w:t xml:space="preserve"> (ценности:</w:t>
      </w:r>
      <w:r w:rsidR="00693656" w:rsidRPr="00693656">
        <w:rPr>
          <w:rFonts w:ascii="Times New Roman" w:hAnsi="Times New Roman"/>
          <w:i/>
          <w:sz w:val="24"/>
          <w:szCs w:val="24"/>
        </w:rPr>
        <w:t xml:space="preserve"> родная земля, заповедная природа, планета Земля, эволюция природы, экологическая культура);</w:t>
      </w:r>
    </w:p>
    <w:p w:rsidR="00693656" w:rsidRPr="00693656" w:rsidRDefault="00031D2F" w:rsidP="00693656">
      <w:pPr>
        <w:pStyle w:val="a5"/>
        <w:jc w:val="both"/>
        <w:rPr>
          <w:rFonts w:ascii="Times New Roman" w:hAnsi="Times New Roman"/>
          <w:i/>
          <w:sz w:val="24"/>
          <w:szCs w:val="24"/>
        </w:rPr>
      </w:pPr>
      <w:r>
        <w:rPr>
          <w:rFonts w:ascii="Times New Roman" w:hAnsi="Times New Roman"/>
          <w:b/>
          <w:sz w:val="24"/>
          <w:szCs w:val="24"/>
        </w:rPr>
        <w:t xml:space="preserve">- </w:t>
      </w:r>
      <w:r w:rsidR="00693656" w:rsidRPr="00693656">
        <w:rPr>
          <w:rFonts w:ascii="Times New Roman" w:hAnsi="Times New Roman"/>
          <w:b/>
          <w:sz w:val="24"/>
          <w:szCs w:val="24"/>
        </w:rPr>
        <w:t xml:space="preserve">воспитание ценностного отношения к прекрасному, формирование основ эстетической культуры - эстетическое воспитание </w:t>
      </w:r>
      <w:r w:rsidR="00693656" w:rsidRPr="00693656">
        <w:rPr>
          <w:rFonts w:ascii="Times New Roman" w:hAnsi="Times New Roman"/>
          <w:sz w:val="24"/>
          <w:szCs w:val="24"/>
        </w:rPr>
        <w:t xml:space="preserve">(ценности: </w:t>
      </w:r>
      <w:r w:rsidR="00693656" w:rsidRPr="00693656">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00693656" w:rsidRPr="00693656">
        <w:rPr>
          <w:rFonts w:ascii="Times New Roman" w:hAnsi="Times New Roman"/>
          <w:sz w:val="24"/>
          <w:szCs w:val="24"/>
        </w:rPr>
        <w:t>).</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w:t>
      </w:r>
      <w:r w:rsidRPr="00693656">
        <w:rPr>
          <w:rFonts w:ascii="Times New Roman" w:hAnsi="Times New Roman"/>
          <w:sz w:val="24"/>
          <w:szCs w:val="24"/>
        </w:rPr>
        <w:lastRenderedPageBreak/>
        <w:t xml:space="preserve">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 xml:space="preserve">3. Принципы и особенности организации содержания воспитания и социализации обучающихся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Принцип ориентации на идеал.</w:t>
      </w:r>
      <w:r w:rsidRPr="00693656">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 xml:space="preserve">Аксиологический принцип. </w:t>
      </w:r>
      <w:r w:rsidRPr="00693656">
        <w:rPr>
          <w:rFonts w:ascii="Times New Roman" w:hAnsi="Times New Roman"/>
          <w:sz w:val="24"/>
          <w:szCs w:val="24"/>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Принцип следования нравственному примеру.</w:t>
      </w:r>
      <w:r w:rsidRPr="00693656">
        <w:rPr>
          <w:rFonts w:ascii="Times New Roman" w:hAnsi="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w:t>
      </w:r>
      <w:r w:rsidR="00031D2F">
        <w:rPr>
          <w:rFonts w:ascii="Times New Roman" w:hAnsi="Times New Roman"/>
          <w:b/>
          <w:sz w:val="24"/>
          <w:szCs w:val="24"/>
        </w:rPr>
        <w:t>нцип диалогического общения со значимыми д</w:t>
      </w:r>
      <w:r w:rsidRPr="00693656">
        <w:rPr>
          <w:rFonts w:ascii="Times New Roman" w:hAnsi="Times New Roman"/>
          <w:b/>
          <w:sz w:val="24"/>
          <w:szCs w:val="24"/>
        </w:rPr>
        <w:t>ругими</w:t>
      </w:r>
      <w:r w:rsidRPr="00693656">
        <w:rPr>
          <w:rFonts w:ascii="Times New Roman" w:hAnsi="Times New Roman"/>
          <w:sz w:val="24"/>
          <w:szCs w:val="24"/>
        </w:rPr>
        <w:t xml:space="preserve">.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В формировании ценностей большую роль играет диалогическое общение подростка со сверстниками, родителями, учителем и другими значимыми</w:t>
      </w:r>
      <w:r w:rsidR="00031D2F">
        <w:rPr>
          <w:rFonts w:ascii="Times New Roman" w:hAnsi="Times New Roman"/>
          <w:sz w:val="24"/>
          <w:szCs w:val="24"/>
        </w:rPr>
        <w:t xml:space="preserve"> взрослыми. Наличие «значимого д</w:t>
      </w:r>
      <w:r w:rsidRPr="00693656">
        <w:rPr>
          <w:rFonts w:ascii="Times New Roman" w:hAnsi="Times New Roman"/>
          <w:sz w:val="24"/>
          <w:szCs w:val="24"/>
        </w:rPr>
        <w:t xml:space="preserve">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«Значимыми Другим».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Принцип идентификации</w:t>
      </w:r>
      <w:r w:rsidRPr="00693656">
        <w:rPr>
          <w:rFonts w:ascii="Times New Roman" w:hAnsi="Times New Roman"/>
          <w:sz w:val="24"/>
          <w:szCs w:val="24"/>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еще скрытые в нем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морально и требовать этого от других.</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 xml:space="preserve">Принцип полисубъектности воспитания и социализации. </w:t>
      </w:r>
      <w:r w:rsidRPr="00693656">
        <w:rPr>
          <w:rFonts w:ascii="Times New Roman" w:hAnsi="Times New Roman"/>
          <w:sz w:val="24"/>
          <w:szCs w:val="24"/>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включен в различные виды социальной, </w:t>
      </w:r>
      <w:r w:rsidRPr="00693656">
        <w:rPr>
          <w:rFonts w:ascii="Times New Roman" w:hAnsi="Times New Roman"/>
          <w:sz w:val="24"/>
          <w:szCs w:val="24"/>
        </w:rPr>
        <w:lastRenderedPageBreak/>
        <w:t xml:space="preserve">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партнерства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духовно-нравственного развития, воспитания и социализации обучающихся.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Принцип совместного решения личностно и общественно значимых проблем</w:t>
      </w:r>
      <w:r w:rsidRPr="00693656">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пред ними личностно и общественно значимых проблем.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Принцип системно-деятельностной организации воспитания</w:t>
      </w:r>
      <w:r w:rsidRPr="00693656">
        <w:rPr>
          <w:rFonts w:ascii="Times New Roman" w:hAnsi="Times New Roman"/>
          <w:sz w:val="24"/>
          <w:szCs w:val="24"/>
        </w:rPr>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общеобразовательных дисциплин;</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произведений искусства;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периодической печати, публикаций, радио- и телепередач, отражающих современную жизнь;</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духовной культуры и фольклора народов России;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истории, традиций и современной жизни своей Родины, своего края, своей семьи;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жизненного опыта своих родителей и прародителей;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других источников информации и научного знания.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Школе как социальному субъекту – носителю педагогической культуры –принадлежит ведущая роль в осуществлении духовно-нравственного развития, воспитания и успешной социализации подростка. </w:t>
      </w:r>
    </w:p>
    <w:p w:rsidR="00693656" w:rsidRPr="00693656" w:rsidRDefault="00693656" w:rsidP="00B71473">
      <w:pPr>
        <w:pStyle w:val="a5"/>
        <w:numPr>
          <w:ilvl w:val="0"/>
          <w:numId w:val="282"/>
        </w:numPr>
        <w:jc w:val="both"/>
        <w:rPr>
          <w:rFonts w:ascii="Times New Roman" w:hAnsi="Times New Roman"/>
          <w:b/>
          <w:i/>
          <w:sz w:val="24"/>
          <w:szCs w:val="24"/>
        </w:rPr>
      </w:pPr>
      <w:bookmarkStart w:id="29" w:name="_Toc231265556"/>
      <w:r w:rsidRPr="00693656">
        <w:rPr>
          <w:rFonts w:ascii="Times New Roman" w:hAnsi="Times New Roman"/>
          <w:b/>
          <w:i/>
          <w:sz w:val="24"/>
          <w:szCs w:val="24"/>
        </w:rPr>
        <w:t xml:space="preserve">Основное содержание </w:t>
      </w:r>
      <w:r w:rsidR="00031D2F">
        <w:rPr>
          <w:rFonts w:ascii="Times New Roman" w:hAnsi="Times New Roman"/>
          <w:b/>
          <w:i/>
          <w:sz w:val="24"/>
          <w:szCs w:val="24"/>
        </w:rPr>
        <w:t xml:space="preserve">воспитания и социализации </w:t>
      </w:r>
      <w:r w:rsidRPr="00693656">
        <w:rPr>
          <w:rFonts w:ascii="Times New Roman" w:hAnsi="Times New Roman"/>
          <w:b/>
          <w:i/>
          <w:sz w:val="24"/>
          <w:szCs w:val="24"/>
        </w:rPr>
        <w:t>обучающихся</w:t>
      </w:r>
      <w:bookmarkEnd w:id="29"/>
    </w:p>
    <w:p w:rsidR="00693656" w:rsidRPr="00031D2F" w:rsidRDefault="00693656" w:rsidP="00693656">
      <w:pPr>
        <w:pStyle w:val="a5"/>
        <w:jc w:val="both"/>
        <w:rPr>
          <w:rFonts w:ascii="Times New Roman" w:hAnsi="Times New Roman"/>
          <w:b/>
          <w:sz w:val="24"/>
          <w:szCs w:val="24"/>
        </w:rPr>
      </w:pPr>
      <w:r w:rsidRPr="00031D2F">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w:t>
      </w:r>
      <w:r w:rsidR="00693656" w:rsidRPr="00693656">
        <w:rPr>
          <w:rFonts w:ascii="Times New Roman" w:hAnsi="Times New Roman"/>
          <w:sz w:val="24"/>
          <w:szCs w:val="24"/>
        </w:rPr>
        <w:lastRenderedPageBreak/>
        <w:t>происхождении и социально-культурном значении, о ключевых ценностях современного общества России;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конституционного долга и обязанностей гражданина своей Родины;</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негативное отношение к нарушениям порядка в классе, школе, общественных места, к невыполнению человеком своих общественных обязанностей, к антиобщественным действиям, поступкам. </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Воспитание социальной ответственности и компетентности: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усвоение позитивного социального опыта, образцов поведения подростков и молодежи в современном мире;</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освоения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осознанное принятие основных социальных ролей, соответствующих подростковому возрасту: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социальные роли в классе: лидер - ведомый, партнер, инициатор, референтный в определенных вопросах, руководитель, организатор, помощник, собеседник, слушатель;</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социальные роли в обществе: гендерная, член определенной социальной группы, потребитель, покупатель, пассажир, зритель, спортсмен, читатель, сотрудник и др.;</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собственного конструктивного стиля общественного поведения;</w:t>
      </w:r>
    </w:p>
    <w:p w:rsidR="00693656" w:rsidRPr="00031D2F" w:rsidRDefault="00693656" w:rsidP="00693656">
      <w:pPr>
        <w:pStyle w:val="a5"/>
        <w:jc w:val="both"/>
        <w:rPr>
          <w:rFonts w:ascii="Times New Roman" w:hAnsi="Times New Roman"/>
          <w:b/>
          <w:sz w:val="24"/>
          <w:szCs w:val="24"/>
        </w:rPr>
      </w:pPr>
      <w:r w:rsidRPr="00031D2F">
        <w:rPr>
          <w:rFonts w:ascii="Times New Roman" w:hAnsi="Times New Roman"/>
          <w:b/>
          <w:sz w:val="24"/>
          <w:szCs w:val="24"/>
        </w:rPr>
        <w:t>Воспитание нравственных чувств, убеждений, этического сознания:</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сознательное принятие базовых национальных российских ценностей;</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lastRenderedPageBreak/>
        <w:t>-</w:t>
      </w:r>
      <w:r w:rsidR="00693656" w:rsidRPr="00693656">
        <w:rPr>
          <w:rFonts w:ascii="Times New Roman" w:hAnsi="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693656" w:rsidRPr="00693656" w:rsidRDefault="00031D2F"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93656" w:rsidRDefault="00693656" w:rsidP="00693656">
      <w:pPr>
        <w:pStyle w:val="a5"/>
        <w:jc w:val="both"/>
        <w:rPr>
          <w:rFonts w:ascii="Times New Roman" w:hAnsi="Times New Roman"/>
          <w:i/>
          <w:sz w:val="24"/>
          <w:szCs w:val="24"/>
        </w:rPr>
      </w:pPr>
      <w:r w:rsidRPr="00693656">
        <w:rPr>
          <w:rFonts w:ascii="Times New Roman" w:hAnsi="Times New Roman"/>
          <w:b/>
          <w:i/>
          <w:sz w:val="24"/>
          <w:szCs w:val="24"/>
        </w:rPr>
        <w:t xml:space="preserve">Воспитание </w:t>
      </w:r>
      <w:r w:rsidR="00031D2F">
        <w:rPr>
          <w:rFonts w:ascii="Times New Roman" w:hAnsi="Times New Roman"/>
          <w:b/>
          <w:i/>
          <w:sz w:val="24"/>
          <w:szCs w:val="24"/>
        </w:rPr>
        <w:t>экологической культуры, культуры здорового</w:t>
      </w:r>
      <w:r w:rsidRPr="00693656">
        <w:rPr>
          <w:rFonts w:ascii="Times New Roman" w:hAnsi="Times New Roman"/>
          <w:b/>
          <w:i/>
          <w:sz w:val="24"/>
          <w:szCs w:val="24"/>
        </w:rPr>
        <w:t xml:space="preserve"> и безопасного образа жизни</w:t>
      </w:r>
      <w:r w:rsidRPr="00693656">
        <w:rPr>
          <w:rFonts w:ascii="Times New Roman" w:hAnsi="Times New Roman"/>
          <w:i/>
          <w:sz w:val="24"/>
          <w:szCs w:val="24"/>
        </w:rPr>
        <w:t>;</w:t>
      </w:r>
    </w:p>
    <w:p w:rsidR="00490C20" w:rsidRPr="00693656" w:rsidRDefault="00490C20" w:rsidP="00693656">
      <w:pPr>
        <w:pStyle w:val="a5"/>
        <w:jc w:val="both"/>
        <w:rPr>
          <w:rFonts w:ascii="Times New Roman" w:hAnsi="Times New Roman"/>
          <w:i/>
          <w:sz w:val="24"/>
          <w:szCs w:val="24"/>
        </w:rPr>
      </w:pP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понимание взаимной связи здоровья, экологического качества окружающей среды и экологической культуры человека;</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w:t>
      </w:r>
      <w:r w:rsidR="00232E96">
        <w:rPr>
          <w:rFonts w:ascii="Times New Roman" w:hAnsi="Times New Roman"/>
          <w:sz w:val="24"/>
          <w:szCs w:val="24"/>
        </w:rPr>
        <w:t>еваниям), психического (умствен</w:t>
      </w:r>
      <w:r w:rsidRPr="00490C20">
        <w:rPr>
          <w:rFonts w:ascii="Times New Roman" w:hAnsi="Times New Roman"/>
          <w:sz w:val="24"/>
          <w:szCs w:val="24"/>
        </w:rPr>
        <w:t>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представления о фак</w:t>
      </w:r>
      <w:r>
        <w:rPr>
          <w:rFonts w:ascii="Times New Roman" w:hAnsi="Times New Roman"/>
          <w:sz w:val="24"/>
          <w:szCs w:val="24"/>
        </w:rPr>
        <w:t>торах окружающей природно-соци</w:t>
      </w:r>
      <w:r w:rsidRPr="00490C20">
        <w:rPr>
          <w:rFonts w:ascii="Times New Roman" w:hAnsi="Times New Roman"/>
          <w:sz w:val="24"/>
          <w:szCs w:val="24"/>
        </w:rPr>
        <w:t>альной среды, негативно влияющих на здоровье человека; способах их компенсации, избегания, преодоления;</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w:t>
      </w:r>
      <w:r>
        <w:rPr>
          <w:rFonts w:ascii="Times New Roman" w:hAnsi="Times New Roman"/>
          <w:sz w:val="24"/>
          <w:szCs w:val="24"/>
        </w:rPr>
        <w:t>рритории, экологического здоро</w:t>
      </w:r>
      <w:r w:rsidRPr="00490C20">
        <w:rPr>
          <w:rFonts w:ascii="Times New Roman" w:hAnsi="Times New Roman"/>
          <w:sz w:val="24"/>
          <w:szCs w:val="24"/>
        </w:rPr>
        <w:t>вьесберегающего просвещения населения;</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lastRenderedPageBreak/>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опыт участия в физкультурно-оздоровительных, санитарно-гигиенических мероприятиях, экологическом туризме;</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резко негативное отношение к курению, употреблению алкогольных напитков, наркотиков и других психоактивных веществ (ПАВ);</w:t>
      </w:r>
    </w:p>
    <w:p w:rsidR="00490C20" w:rsidRPr="00490C20" w:rsidRDefault="00490C20" w:rsidP="00490C20">
      <w:pPr>
        <w:rPr>
          <w:rFonts w:ascii="Times New Roman" w:hAnsi="Times New Roman"/>
          <w:sz w:val="24"/>
          <w:szCs w:val="24"/>
        </w:rPr>
      </w:pPr>
      <w:r w:rsidRPr="00490C20">
        <w:rPr>
          <w:rFonts w:ascii="Times New Roman" w:hAnsi="Times New Roman"/>
          <w:sz w:val="24"/>
          <w:szCs w:val="24"/>
        </w:rPr>
        <w:t>• отрицательное отношение к лицам и организациям, пропагандирующим курение и пьянство, распространяющим наркотики и другие</w:t>
      </w:r>
      <w:r w:rsidRPr="00490C20">
        <w:rPr>
          <w:rStyle w:val="13"/>
          <w:rFonts w:eastAsia="Calibri"/>
          <w:sz w:val="24"/>
          <w:szCs w:val="24"/>
        </w:rPr>
        <w:t xml:space="preserve"> ПАВ.</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нравственных основ образования;</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важности непрерывного образования и самообразования в течение всей жизни;</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общее знакомство с трудовым законодательством;</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нетерпимое отношение к лени, безответственности и пассивности в образовании и труде.</w:t>
      </w:r>
    </w:p>
    <w:p w:rsidR="00490C20" w:rsidRDefault="00490C20" w:rsidP="00693656">
      <w:pPr>
        <w:pStyle w:val="a5"/>
        <w:jc w:val="both"/>
        <w:rPr>
          <w:rFonts w:ascii="Times New Roman" w:hAnsi="Times New Roman"/>
          <w:sz w:val="24"/>
          <w:szCs w:val="24"/>
        </w:rPr>
      </w:pPr>
    </w:p>
    <w:p w:rsidR="00693656" w:rsidRPr="00FD56A3" w:rsidRDefault="00693656" w:rsidP="00693656">
      <w:pPr>
        <w:pStyle w:val="a5"/>
        <w:jc w:val="both"/>
        <w:rPr>
          <w:rFonts w:ascii="Times New Roman" w:hAnsi="Times New Roman"/>
          <w:b/>
          <w:sz w:val="24"/>
          <w:szCs w:val="24"/>
        </w:rPr>
      </w:pPr>
      <w:r w:rsidRPr="00FD56A3">
        <w:rPr>
          <w:rFonts w:ascii="Times New Roman" w:hAnsi="Times New Roman"/>
          <w:b/>
          <w:sz w:val="24"/>
          <w:szCs w:val="24"/>
        </w:rPr>
        <w:lastRenderedPageBreak/>
        <w:t>Воспитание ценностного отношения к природе, окружающей среде (экологическое воспитание):</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способностью оценивать последствия деятельности человека в природе, влияние факторов риска на экологическое качество окружающей среды;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наличие целевых и смысловых установок в действиях и поступках подростков по отношению к живой природе, осознание ими необходимости действий по сохранению биоразнообразия и природных местообитаний видов растений и животных;</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w:t>
      </w:r>
      <w:r w:rsidR="00693656" w:rsidRPr="00693656">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и усвоение эколого-культурных ценностей своего народа, разных этнических групп, общечеловеческих экологических ценностей в контексте формирования общероссийской гражданской идентичности;</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о нормах и правилах экологической этики и экологического законодательства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представления о вкладе разных профессий в решение проблем экологии, здоровья, устойчивого развития; </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экологической грамотности родителей; привлечение их к организации экологически ориентированной внеурочной деятельности.</w:t>
      </w:r>
    </w:p>
    <w:p w:rsidR="00693656" w:rsidRPr="00490C20" w:rsidRDefault="00693656" w:rsidP="00693656">
      <w:pPr>
        <w:pStyle w:val="a5"/>
        <w:jc w:val="both"/>
        <w:rPr>
          <w:rFonts w:ascii="Times New Roman" w:hAnsi="Times New Roman"/>
          <w:b/>
          <w:sz w:val="24"/>
          <w:szCs w:val="24"/>
        </w:rPr>
      </w:pPr>
      <w:r w:rsidRPr="00490C20">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прекрасному; восприятие искусства как особой формы познания и преобразования мира;</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93656" w:rsidRPr="00693656" w:rsidRDefault="00490C20"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представление об искусстве народов России; </w:t>
      </w:r>
    </w:p>
    <w:p w:rsidR="00693656" w:rsidRPr="00693656" w:rsidRDefault="00693656" w:rsidP="00693656">
      <w:pPr>
        <w:pStyle w:val="a5"/>
        <w:jc w:val="both"/>
        <w:rPr>
          <w:rFonts w:ascii="Times New Roman" w:hAnsi="Times New Roman"/>
          <w:b/>
          <w:i/>
          <w:sz w:val="24"/>
          <w:szCs w:val="24"/>
        </w:rPr>
      </w:pPr>
      <w:bookmarkStart w:id="30" w:name="_Toc231265557"/>
      <w:r w:rsidRPr="00693656">
        <w:rPr>
          <w:rFonts w:ascii="Times New Roman" w:hAnsi="Times New Roman"/>
          <w:b/>
          <w:i/>
          <w:sz w:val="24"/>
          <w:szCs w:val="24"/>
        </w:rPr>
        <w:t xml:space="preserve">5. Виды деятельности и формы занятий с обучающимися </w:t>
      </w:r>
    </w:p>
    <w:bookmarkEnd w:id="30"/>
    <w:p w:rsidR="00693656" w:rsidRPr="00490C20" w:rsidRDefault="00693656" w:rsidP="00693656">
      <w:pPr>
        <w:pStyle w:val="a5"/>
        <w:jc w:val="both"/>
        <w:rPr>
          <w:rFonts w:ascii="Times New Roman" w:hAnsi="Times New Roman"/>
          <w:b/>
          <w:sz w:val="24"/>
          <w:szCs w:val="24"/>
        </w:rPr>
      </w:pPr>
      <w:r w:rsidRPr="00490C20">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Изучают</w:t>
      </w:r>
      <w:r w:rsidRPr="00693656">
        <w:rPr>
          <w:rFonts w:ascii="Times New Roman" w:hAnsi="Times New Roman"/>
          <w:i/>
          <w:sz w:val="24"/>
          <w:szCs w:val="24"/>
        </w:rPr>
        <w:t xml:space="preserve"> </w:t>
      </w:r>
      <w:r w:rsidRPr="00693656">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693656">
        <w:rPr>
          <w:rFonts w:ascii="Times New Roman" w:hAnsi="Times New Roman"/>
          <w:i/>
          <w:sz w:val="24"/>
          <w:szCs w:val="24"/>
        </w:rPr>
        <w:t xml:space="preserve"> </w:t>
      </w:r>
      <w:r w:rsidRPr="00693656">
        <w:rPr>
          <w:rFonts w:ascii="Times New Roman" w:hAnsi="Times New Roman"/>
          <w:sz w:val="24"/>
          <w:szCs w:val="24"/>
        </w:rPr>
        <w:t xml:space="preserve">о символах государства </w:t>
      </w:r>
      <w:r w:rsidRPr="00693656">
        <w:rPr>
          <w:rFonts w:ascii="Times New Roman" w:hAnsi="Times New Roman"/>
          <w:i/>
          <w:sz w:val="24"/>
          <w:szCs w:val="24"/>
        </w:rPr>
        <w:t xml:space="preserve">– </w:t>
      </w:r>
      <w:r w:rsidRPr="00693656">
        <w:rPr>
          <w:rFonts w:ascii="Times New Roman" w:hAnsi="Times New Roman"/>
          <w:sz w:val="24"/>
          <w:szCs w:val="24"/>
        </w:rPr>
        <w:t>Флаге, Гербе России, о флаге и гербе субъекта Российской Федерации, в котором находится образовательное учреждение.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693656" w:rsidRPr="00490C20" w:rsidRDefault="00693656" w:rsidP="00693656">
      <w:pPr>
        <w:pStyle w:val="a5"/>
        <w:jc w:val="both"/>
        <w:rPr>
          <w:rFonts w:ascii="Times New Roman" w:hAnsi="Times New Roman"/>
          <w:b/>
          <w:sz w:val="24"/>
          <w:szCs w:val="24"/>
        </w:rPr>
      </w:pPr>
      <w:r w:rsidRPr="00490C20">
        <w:rPr>
          <w:rFonts w:ascii="Times New Roman" w:hAnsi="Times New Roman"/>
          <w:b/>
          <w:sz w:val="24"/>
          <w:szCs w:val="24"/>
        </w:rPr>
        <w:t>Воспитание социальной ответственности и компетентности.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Решают социально-культурные задачи (познавательные, морально-нравственные, ценностно-смысловые), специфичные для возраста обучающегося в процессе ролевых игр, учебной, внеучебной, общественно значимой деятельности.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Активно участвуют в улучшении школьной среды, доступных сфер жизни окружающего социума.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Выполняют и соотносят различные социальные роли, оценивают динамику и адекватность выполняемых ролей.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w:t>
      </w:r>
      <w:r w:rsidRPr="00693656">
        <w:rPr>
          <w:rFonts w:ascii="Times New Roman" w:hAnsi="Times New Roman"/>
          <w:sz w:val="24"/>
          <w:szCs w:val="24"/>
        </w:rPr>
        <w:lastRenderedPageBreak/>
        <w:t>дисциплины, дежурства и работы в школе; контролируют выполнение учащимися основных прав и обязанностей; защищают права учащихся на всех уровнях управления школой т.д.</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p w:rsidR="00693656" w:rsidRPr="00490C20" w:rsidRDefault="00693656" w:rsidP="00693656">
      <w:pPr>
        <w:pStyle w:val="a5"/>
        <w:jc w:val="both"/>
        <w:rPr>
          <w:rFonts w:ascii="Times New Roman" w:hAnsi="Times New Roman"/>
          <w:b/>
          <w:sz w:val="24"/>
          <w:szCs w:val="24"/>
        </w:rPr>
      </w:pPr>
      <w:r w:rsidRPr="00490C20">
        <w:rPr>
          <w:rFonts w:ascii="Times New Roman" w:hAnsi="Times New Roman"/>
          <w:b/>
          <w:sz w:val="24"/>
          <w:szCs w:val="24"/>
        </w:rPr>
        <w:t>Воспитание нравственных чувств, убеждений, этического сознания.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Знакомятся с конкретными примерами высоконравственных отношений людей, участвуют в подготовке и проведении бесед.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 общественно полезном труде в помощь школе, городу, селу, родному краю.</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Расширяют положительный опыт общения со 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 отношениях.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93656" w:rsidRPr="00693656" w:rsidRDefault="00693656" w:rsidP="00693656">
      <w:pPr>
        <w:pStyle w:val="a5"/>
        <w:jc w:val="both"/>
        <w:rPr>
          <w:rFonts w:ascii="Times New Roman" w:hAnsi="Times New Roman"/>
          <w:i/>
          <w:sz w:val="24"/>
          <w:szCs w:val="24"/>
        </w:rPr>
      </w:pPr>
      <w:r w:rsidRPr="00693656">
        <w:rPr>
          <w:rFonts w:ascii="Times New Roman" w:hAnsi="Times New Roman"/>
          <w:b/>
          <w:i/>
          <w:sz w:val="24"/>
          <w:szCs w:val="24"/>
        </w:rPr>
        <w:t xml:space="preserve">Воспитание </w:t>
      </w:r>
      <w:r w:rsidR="00490C20">
        <w:rPr>
          <w:rFonts w:ascii="Times New Roman" w:hAnsi="Times New Roman"/>
          <w:b/>
          <w:i/>
          <w:sz w:val="24"/>
          <w:szCs w:val="24"/>
        </w:rPr>
        <w:t xml:space="preserve">экологической культуры, </w:t>
      </w:r>
      <w:r w:rsidRPr="00693656">
        <w:rPr>
          <w:rFonts w:ascii="Times New Roman" w:hAnsi="Times New Roman"/>
          <w:b/>
          <w:i/>
          <w:sz w:val="24"/>
          <w:szCs w:val="24"/>
        </w:rPr>
        <w:t>культуры здоровья и безопасного образа жизни</w:t>
      </w:r>
      <w:r w:rsidRPr="00693656">
        <w:rPr>
          <w:rFonts w:ascii="Times New Roman" w:hAnsi="Times New Roman"/>
          <w:i/>
          <w:sz w:val="24"/>
          <w:szCs w:val="24"/>
        </w:rPr>
        <w:t>.</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составлять правильный режим занятий физической культурой, спортом, туризмом. Участвуют в проведении школьных спартакиад, эстафет и туристических слетов. Ведут краеведческую, поисковую работу в местных и дальних туристических походах и экскурсиях, путешествиях и экспедициях.</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системные знания и опыт организации рационального (здорового) питания, его режима, структуры в школе и дома;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Выполняют требования личной и общественной гигиены, поддерживают чистоту и порядок на своем рабочем месте, в классе и школе. Учатся оказывать первую медицинскую помощь пострадавшим. Овладевают навыками самоконтроля в ходе спортивных занятий.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Проводят зарядку и физкультминутки с младшими школьниками. 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w:t>
      </w:r>
      <w:r w:rsidRPr="00693656">
        <w:rPr>
          <w:rFonts w:ascii="Times New Roman" w:hAnsi="Times New Roman"/>
          <w:sz w:val="24"/>
          <w:szCs w:val="24"/>
        </w:rPr>
        <w:lastRenderedPageBreak/>
        <w:t xml:space="preserve">уроков физической культуры, бесед, просмотра учебных фильмов, игровых и тренинговых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Теоретически и практически осваивают методы здоровьесбережения, организации здорового образа жизни, составления и реализации здоровьесберегающего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в ходе бесед с педагогами, школьными психологами, медицинскими работниками, родителями, просмотра и обсуждения фильмов, тренингов, дискуссий, ролевых игр и т.д.;</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навык противостояния негативному влиянию сверстников и взрослых (научиться говорить «нет») в ходе дискуссий, тренингов, ролевых игр;</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Ведут дневники экскурсий, походов, наблюдений по оценке окружающей среды.</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учащихся младших классов.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подростками широкий спектр профессиональной и трудовой деятельности.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w:t>
      </w:r>
      <w:r w:rsidRPr="00693656">
        <w:rPr>
          <w:rFonts w:ascii="Times New Roman" w:hAnsi="Times New Roman"/>
          <w:sz w:val="24"/>
          <w:szCs w:val="24"/>
        </w:rPr>
        <w:lastRenderedPageBreak/>
        <w:t>общественных объединений, как подростковых, так и разновозрастных, как в учебное, так и в каникулярное время).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Закрепляют умения и навыки самообслуживания в школе и дома.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создавать конструировать или модернизировать игры (настольные, подвижные, спортивные, компьютерные), программы на основе предметного содержания в ходе выполнение игровых и ИКТ-проектов; оценивают значение игр и информационно-коммуникативных технологий для развития человека.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Осваивают начальные навыки научной деятельности в ходе выполнения учебно-исследовательских проектов предметного и межпредметного характера;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применять знания на практике в ходе выполнения прикладных проектов, имеющий конкретного потребителя и четко обозначенное назначение и область применения.</w:t>
      </w:r>
    </w:p>
    <w:p w:rsidR="00693656" w:rsidRPr="00490C20" w:rsidRDefault="00C379F2" w:rsidP="00693656">
      <w:pPr>
        <w:pStyle w:val="a5"/>
        <w:jc w:val="both"/>
        <w:rPr>
          <w:rFonts w:ascii="Times New Roman" w:hAnsi="Times New Roman"/>
          <w:b/>
          <w:sz w:val="24"/>
          <w:szCs w:val="24"/>
        </w:rPr>
      </w:pPr>
      <w:r>
        <w:rPr>
          <w:rFonts w:ascii="Times New Roman" w:hAnsi="Times New Roman"/>
          <w:b/>
          <w:bCs/>
          <w:sz w:val="24"/>
          <w:szCs w:val="24"/>
        </w:rPr>
        <w:tab/>
      </w:r>
      <w:r w:rsidR="00693656" w:rsidRPr="00490C20">
        <w:rPr>
          <w:rFonts w:ascii="Times New Roman" w:hAnsi="Times New Roman"/>
          <w:b/>
          <w:bCs/>
          <w:sz w:val="24"/>
          <w:szCs w:val="24"/>
        </w:rPr>
        <w:t>Воспитание ценностного отношения к природе, окружающей среде (экологическое воспитание).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системные представления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процессе обучения, бесед, просмотра учебных фильмов, проведения экологических экспедиций, экологических игр, дискуссионных клубов и т.д.</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экологически грамотному поведению в природной среде: правильно ставить палатки, выбирать место и разжигать костер, готовить на костре пищу, утилизовать мусор.</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Следят за экономией электроэнергии, бережным расходованием воды в школе и дома.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опыт участия в природоохранительной деятельности, в деятельности школьных экологических центров, лесничеств, экологических патрулей; участвуют в создании и реализации коллективных природоохранных проектов.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Проводят школьный экологический мониторинг, включающий: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систематические и целенаправленные наблюдения за состоянием окружающей среды своей местности, своей школы, своего жилища;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мониторинг состояния водной и воздушной среды в своём жилище, школе, населенном пункте;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участие в разработке устройств для очистки почвы, воды и воздуха от различных загрязнений;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разработка проектов снижающих риски загрязнений почвы, воды и воздуха, например, проектов по восстановлению экосистемы ближайшего водоема (пруда, речки, озера и пр.).</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w:t>
      </w:r>
    </w:p>
    <w:p w:rsidR="00693656" w:rsidRPr="00693656" w:rsidRDefault="00C379F2" w:rsidP="00693656">
      <w:pPr>
        <w:pStyle w:val="a5"/>
        <w:jc w:val="both"/>
        <w:rPr>
          <w:rFonts w:ascii="Times New Roman" w:hAnsi="Times New Roman"/>
          <w:b/>
          <w:bCs/>
          <w:sz w:val="24"/>
          <w:szCs w:val="24"/>
        </w:rPr>
      </w:pPr>
      <w:r>
        <w:rPr>
          <w:rFonts w:ascii="Times New Roman" w:hAnsi="Times New Roman"/>
          <w:b/>
          <w:bCs/>
          <w:sz w:val="24"/>
          <w:szCs w:val="24"/>
        </w:rPr>
        <w:tab/>
      </w:r>
      <w:r w:rsidR="00693656" w:rsidRPr="00693656">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Учатся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в ходе изучения художественных произведений, просмотра учебных фильмов, фрагментов художественных фильмов о природе, городских и сельских ландшафтах, экскурсий.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Читают и обсуждают рассказы об искусстве, посещают театры, концерты, музыкальные вечера для школьников, музеи, выставки, музейные заповедники.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Получают представления о стиле одежды как способе выражения внутреннего душевного состояния человека.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Участвуют в оформлении класса и школы, озеленении пришкольного участка, стремятся внести красоту в домашний быт. </w:t>
      </w:r>
    </w:p>
    <w:p w:rsidR="00693656" w:rsidRPr="00693656" w:rsidRDefault="00693656" w:rsidP="00693656">
      <w:pPr>
        <w:pStyle w:val="a5"/>
        <w:jc w:val="both"/>
        <w:rPr>
          <w:rFonts w:ascii="Times New Roman" w:hAnsi="Times New Roman"/>
          <w:b/>
          <w:i/>
          <w:sz w:val="24"/>
          <w:szCs w:val="24"/>
        </w:rPr>
      </w:pPr>
      <w:bookmarkStart w:id="31" w:name="_Toc231265558"/>
      <w:bookmarkStart w:id="32" w:name="_Toc231265559"/>
      <w:r w:rsidRPr="00693656">
        <w:rPr>
          <w:rFonts w:ascii="Times New Roman" w:hAnsi="Times New Roman"/>
          <w:b/>
          <w:i/>
          <w:sz w:val="24"/>
          <w:szCs w:val="24"/>
        </w:rPr>
        <w:t>6.</w:t>
      </w:r>
      <w:bookmarkEnd w:id="31"/>
      <w:r w:rsidRPr="00693656">
        <w:rPr>
          <w:rFonts w:ascii="Times New Roman" w:hAnsi="Times New Roman"/>
          <w:b/>
          <w:i/>
          <w:sz w:val="24"/>
          <w:szCs w:val="24"/>
        </w:rPr>
        <w:t> </w:t>
      </w:r>
      <w:r w:rsidR="00BE6252">
        <w:rPr>
          <w:rStyle w:val="dash041e005f0431005f044b005f0447005f043d005f044b005f0439005f005fchar1char1"/>
          <w:b/>
          <w:i/>
        </w:rPr>
        <w:t xml:space="preserve"> Совместная деятельность</w:t>
      </w:r>
      <w:r w:rsidRPr="00693656">
        <w:rPr>
          <w:rStyle w:val="dash041e005f0431005f044b005f0447005f043d005f044b005f0439005f005fchar1char1"/>
          <w:b/>
          <w:i/>
        </w:rPr>
        <w:t xml:space="preserve"> образовательного учреждения с предприятиями, общественными организациями, системой дополнительного образования</w:t>
      </w:r>
      <w:r w:rsidR="00BE6252">
        <w:rPr>
          <w:rStyle w:val="dash041e005f0431005f044b005f0447005f043d005f044b005f0439005f005fchar1char1"/>
          <w:b/>
          <w:i/>
        </w:rPr>
        <w:t xml:space="preserve"> по социализации обучающихся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Организация социальной деятельности обучающихся исходит из того, что основным социальным ожиданием для подростков является успешность, признание со стороны семьи и сверстников, состоятельность и самостоятельность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93656" w:rsidRPr="00693656" w:rsidRDefault="00C379F2"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Организационно-административный этап</w:t>
      </w:r>
      <w:r w:rsidR="00693656" w:rsidRPr="00693656">
        <w:rPr>
          <w:rFonts w:ascii="Times New Roman" w:hAnsi="Times New Roman"/>
          <w:sz w:val="24"/>
          <w:szCs w:val="24"/>
        </w:rPr>
        <w:t xml:space="preserve"> (ведущий субъект – администрация школы) включает:</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общества и государства;</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форм социального партнерства с общественными институтами и организациями для расширения поля социального взаимодействия обучающихся.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создание условий для организованной деятельности школьных социальных групп;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693656" w:rsidRPr="00693656" w:rsidRDefault="00C379F2"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Организационно-педагогический этап</w:t>
      </w:r>
      <w:r w:rsidR="00693656" w:rsidRPr="00693656">
        <w:rPr>
          <w:rFonts w:ascii="Times New Roman" w:hAnsi="Times New Roman"/>
          <w:sz w:val="24"/>
          <w:szCs w:val="24"/>
        </w:rPr>
        <w:t xml:space="preserve"> (ведущий субъект – педагогический коллектив школы) включает:</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обеспечение целенаправленности, системности и непрерывности процесса социализации обучающихся;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 и социологии, социальной и педагогической психологии; </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создание условий для социальной деятельности обучающегося в процессе обучения и воспитания;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использование социальной деятельности как ведущего фактора формирования личности обучающегося; </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использование роли коллектива в формировании идейно-нравственной ориентации личности обучающегося, ее социальной и гражданской позиции;</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693656" w:rsidRPr="00693656" w:rsidRDefault="00C379F2"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Этап социализации обучающихся</w:t>
      </w:r>
      <w:r w:rsidR="00693656" w:rsidRPr="00693656">
        <w:rPr>
          <w:rFonts w:ascii="Times New Roman" w:hAnsi="Times New Roman"/>
          <w:sz w:val="24"/>
          <w:szCs w:val="24"/>
        </w:rPr>
        <w:t xml:space="preserve"> включает:</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достижение уровня физического, социального и духовного развития, адекватного своему возрасту;</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умение решать социально-культурные задачи (познавательные, морально-нравственные, ценностно-смысловые), специфичные для возраста обучающегося; </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 (хобби);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активное участие в изменении школьной среды и в изменении доступных сфер жизни окружающего социума;</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мотивов своей социальной деятельности;</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формировать моральные чувства, необходимые привычки поведения, волевые качества;</w:t>
      </w:r>
    </w:p>
    <w:p w:rsidR="00693656" w:rsidRPr="00693656" w:rsidRDefault="00BE625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7.</w:t>
      </w:r>
      <w:r w:rsidRPr="00693656">
        <w:rPr>
          <w:rStyle w:val="dash041e005f0431005f044b005f0447005f043d005f044b005f0439005f005fchar1char1"/>
          <w:b/>
          <w:i/>
        </w:rPr>
        <w:t> Основные формы организации педагогической поддержки</w:t>
      </w:r>
      <w:r w:rsidRPr="00693656">
        <w:rPr>
          <w:rStyle w:val="dash041e005f0431005f044b005f0447005f043d005f044b005f0439005f005fchar1char1"/>
          <w:b/>
        </w:rPr>
        <w:t xml:space="preserve"> </w:t>
      </w:r>
      <w:r w:rsidRPr="00693656">
        <w:rPr>
          <w:rStyle w:val="dash041e005f0431005f044b005f0447005f043d005f044b005f0439005f005fchar1char1"/>
          <w:b/>
          <w:i/>
        </w:rPr>
        <w:t xml:space="preserve">социализации обучающихся </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00693656" w:rsidRPr="00693656">
        <w:rPr>
          <w:rStyle w:val="dash041e005f0431005f044b005f0447005f043d005f044b005f0439005f005fchar1char1"/>
        </w:rPr>
        <w:t>с учётом урочной и внеурочной деятельности, а также формы участия специалистов и социальных партнёров по направлениям социального воспитания</w:t>
      </w:r>
      <w:r w:rsidR="00693656" w:rsidRPr="00693656">
        <w:rPr>
          <w:rFonts w:ascii="Times New Roman" w:hAnsi="Times New Roman"/>
          <w:sz w:val="24"/>
          <w:szCs w:val="24"/>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поддержка социализации обучающихся в ходе познавательной деятельности,</w:t>
      </w:r>
      <w:r w:rsidR="00693656" w:rsidRPr="00693656">
        <w:rPr>
          <w:rFonts w:ascii="Times New Roman" w:hAnsi="Times New Roman"/>
          <w:b/>
          <w:sz w:val="24"/>
          <w:szCs w:val="24"/>
        </w:rPr>
        <w:t xml:space="preserve"> </w:t>
      </w:r>
      <w:r w:rsidR="00693656" w:rsidRPr="00693656">
        <w:rPr>
          <w:rFonts w:ascii="Times New Roman" w:hAnsi="Times New Roman"/>
          <w:sz w:val="24"/>
          <w:szCs w:val="24"/>
        </w:rPr>
        <w:t>поддержка социализации обучающихся средствами общественной деятельности,</w:t>
      </w:r>
      <w:r w:rsidR="00693656" w:rsidRPr="00693656">
        <w:rPr>
          <w:rFonts w:ascii="Times New Roman" w:hAnsi="Times New Roman"/>
          <w:b/>
          <w:sz w:val="24"/>
          <w:szCs w:val="24"/>
        </w:rPr>
        <w:t xml:space="preserve"> </w:t>
      </w:r>
      <w:r w:rsidR="00693656" w:rsidRPr="00693656">
        <w:rPr>
          <w:rFonts w:ascii="Times New Roman" w:hAnsi="Times New Roman"/>
          <w:sz w:val="24"/>
          <w:szCs w:val="24"/>
        </w:rPr>
        <w:t>поддержка социализации обучающихся средствами трудовой деятельности.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rPr>
        <w:t xml:space="preserve">Ролевые игры. </w:t>
      </w:r>
      <w:r w:rsidRPr="00693656">
        <w:rPr>
          <w:rFonts w:ascii="Times New Roman" w:hAnsi="Times New Roman"/>
          <w:sz w:val="24"/>
          <w:szCs w:val="24"/>
        </w:rPr>
        <w:t xml:space="preserve">В ролевых играх структура только намечается и остается открытой до завершения работы. Участники принимают на себя определенные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693656" w:rsidRPr="00693656" w:rsidRDefault="00C379F2" w:rsidP="00693656">
      <w:pPr>
        <w:pStyle w:val="a5"/>
        <w:jc w:val="both"/>
        <w:rPr>
          <w:rFonts w:ascii="Times New Roman" w:hAnsi="Times New Roman"/>
          <w:b/>
          <w:sz w:val="24"/>
          <w:szCs w:val="24"/>
        </w:rPr>
      </w:pPr>
      <w:r>
        <w:rPr>
          <w:rFonts w:ascii="Times New Roman" w:hAnsi="Times New Roman"/>
          <w:b/>
          <w:sz w:val="24"/>
          <w:szCs w:val="24"/>
        </w:rPr>
        <w:lastRenderedPageBreak/>
        <w:tab/>
      </w:r>
      <w:r w:rsidR="00693656" w:rsidRPr="00693656">
        <w:rPr>
          <w:rFonts w:ascii="Times New Roman" w:hAnsi="Times New Roman"/>
          <w:b/>
          <w:sz w:val="24"/>
          <w:szCs w:val="24"/>
        </w:rPr>
        <w:t xml:space="preserve">Педагогическая поддержка социализации обучающихся в ходе познавательной деятельности. </w:t>
      </w:r>
      <w:r w:rsidR="00693656" w:rsidRPr="00693656">
        <w:rPr>
          <w:rFonts w:ascii="Times New Roman" w:hAnsi="Times New Roman"/>
          <w:sz w:val="24"/>
          <w:szCs w:val="24"/>
        </w:rPr>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ученика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693656" w:rsidRPr="00693656" w:rsidRDefault="00C379F2"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Педагогическая поддержка социализации обучающихся средствами общественной деятельности</w:t>
      </w:r>
      <w:r w:rsidR="00693656" w:rsidRPr="00693656">
        <w:rPr>
          <w:rFonts w:ascii="Times New Roman" w:hAnsi="Times New Roman"/>
          <w:sz w:val="24"/>
          <w:szCs w:val="24"/>
        </w:rPr>
        <w:t>. Социальные инициативы в сфере общественного самоуправления позволяют формировать у обучающихся социальные навыки и компетентности, позволяющие им лучше осваивать сферу общественных отношений. Социально-значимая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участвовать в принятии решений Управляющего совета школы;</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контролировать выполнение учащимися основных прав и обязанностей;</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защищать права учащихся на всех уровнях управления школой;</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Деятельность общественных организаций и органов ученического самоуправления в школе создает условия социальной деятельности обучающихся для реализации собственных социальных инициатив, а также:</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придания общественного характера системе управления образовательным процессом;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693656" w:rsidRPr="00693656" w:rsidRDefault="00C379F2" w:rsidP="00693656">
      <w:pPr>
        <w:pStyle w:val="a5"/>
        <w:jc w:val="both"/>
        <w:rPr>
          <w:rFonts w:ascii="Times New Roman" w:hAnsi="Times New Roman"/>
          <w:b/>
          <w:sz w:val="24"/>
          <w:szCs w:val="24"/>
        </w:rPr>
      </w:pPr>
      <w:r>
        <w:rPr>
          <w:rFonts w:ascii="Times New Roman" w:hAnsi="Times New Roman"/>
          <w:b/>
          <w:sz w:val="24"/>
          <w:szCs w:val="24"/>
        </w:rPr>
        <w:tab/>
      </w:r>
      <w:r w:rsidR="00693656" w:rsidRPr="00693656">
        <w:rPr>
          <w:rFonts w:ascii="Times New Roman" w:hAnsi="Times New Roman"/>
          <w:b/>
          <w:sz w:val="24"/>
          <w:szCs w:val="24"/>
        </w:rPr>
        <w:t xml:space="preserve">Педагогическая поддержка социализации обучающихся средствами трудовой деятельности. </w:t>
      </w:r>
      <w:r w:rsidR="00693656" w:rsidRPr="00693656">
        <w:rPr>
          <w:rFonts w:ascii="Times New Roman" w:hAnsi="Times New Roman"/>
          <w:sz w:val="24"/>
          <w:szCs w:val="24"/>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ее главная цель – превратить саму трудовую деятельность в осознанную потребность. По мере социокультурного развития обучающихся труд все шире используется для самореализации, созидания, творческого и профессионального роста. </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волонтерства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lastRenderedPageBreak/>
        <w:tab/>
      </w:r>
      <w:r w:rsidR="00693656" w:rsidRPr="00693656">
        <w:rPr>
          <w:rFonts w:ascii="Times New Roman" w:hAnsi="Times New Roman"/>
          <w:sz w:val="24"/>
          <w:szCs w:val="24"/>
        </w:rPr>
        <w:t>Социализация обучающихся средствами трудовой деятельности должна быть направлена на формирование у обучающихся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для проведения отдельных мероприятий представителей различных профессий, прежде всего, из числа родителей обучающихся.</w:t>
      </w: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C379F2" w:rsidRDefault="00C379F2" w:rsidP="00693656">
      <w:pPr>
        <w:pStyle w:val="a5"/>
        <w:jc w:val="both"/>
        <w:rPr>
          <w:rFonts w:ascii="Times New Roman" w:hAnsi="Times New Roman"/>
          <w:b/>
          <w:i/>
          <w:sz w:val="24"/>
          <w:szCs w:val="24"/>
        </w:rPr>
      </w:pPr>
    </w:p>
    <w:p w:rsidR="00693656" w:rsidRPr="00C379F2" w:rsidRDefault="00C379F2" w:rsidP="0085048D">
      <w:pPr>
        <w:pStyle w:val="a5"/>
        <w:rPr>
          <w:rStyle w:val="dash041e005f0431005f044b005f0447005f043d005f044b005f0439005f005fchar1char1"/>
          <w:sz w:val="28"/>
          <w:szCs w:val="28"/>
        </w:rPr>
      </w:pPr>
      <w:r w:rsidRPr="00C379F2">
        <w:rPr>
          <w:rFonts w:ascii="Times New Roman" w:hAnsi="Times New Roman"/>
          <w:b/>
          <w:sz w:val="28"/>
          <w:szCs w:val="28"/>
        </w:rPr>
        <w:t>2.4.</w:t>
      </w:r>
      <w:r w:rsidR="00693656" w:rsidRPr="00C379F2">
        <w:rPr>
          <w:rFonts w:ascii="Times New Roman" w:hAnsi="Times New Roman"/>
          <w:b/>
          <w:sz w:val="28"/>
          <w:szCs w:val="28"/>
        </w:rPr>
        <w:t xml:space="preserve"> </w:t>
      </w:r>
      <w:r w:rsidR="0085048D" w:rsidRPr="0085048D">
        <w:rPr>
          <w:rStyle w:val="dash041e005f0431005f044b005f0447005f043d005f044b005f0439005f005fchar1char1"/>
          <w:b/>
        </w:rPr>
        <w:t>ПРОГРАММА ФОРМИРОВАНИЯ ЭКОЛОГИЧЕСКОЙ КУЛЬТУРЫ, ЗДОРОВОГО И БЕЗОПАСНОГО ОБРАЗА ЖИЗНИ</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u w:val="single"/>
        </w:rPr>
        <w:t>МОДУЛЬ 1</w:t>
      </w:r>
      <w:r w:rsidRPr="00693656">
        <w:rPr>
          <w:rFonts w:ascii="Times New Roman" w:hAnsi="Times New Roman"/>
          <w:sz w:val="24"/>
          <w:szCs w:val="24"/>
        </w:rPr>
        <w:t xml:space="preserve"> - комплекс мероприятий, позволяющих сформировать у обучающихся: </w:t>
      </w:r>
    </w:p>
    <w:p w:rsidR="00693656" w:rsidRPr="00693656" w:rsidRDefault="00C379F2" w:rsidP="00693656">
      <w:pPr>
        <w:pStyle w:val="a5"/>
        <w:jc w:val="both"/>
        <w:rPr>
          <w:rFonts w:ascii="Times New Roman" w:hAnsi="Times New Roman"/>
          <w:sz w:val="24"/>
          <w:szCs w:val="24"/>
          <w:u w:val="single"/>
        </w:rPr>
      </w:pPr>
      <w:r>
        <w:rPr>
          <w:rFonts w:ascii="Times New Roman" w:hAnsi="Times New Roman"/>
          <w:sz w:val="24"/>
          <w:szCs w:val="24"/>
        </w:rPr>
        <w:t xml:space="preserve">- </w:t>
      </w:r>
      <w:r w:rsidR="00693656" w:rsidRPr="00693656">
        <w:rPr>
          <w:rFonts w:ascii="Times New Roman" w:hAnsi="Times New Roman"/>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у</w:t>
      </w:r>
      <w:r w:rsidR="00693656" w:rsidRPr="00693656">
        <w:rPr>
          <w:rFonts w:ascii="Times New Roman" w:hAnsi="Times New Roman"/>
          <w:sz w:val="24"/>
          <w:szCs w:val="24"/>
        </w:rPr>
        <w:t>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основ профилактики переутомления и перенапряжения.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u w:val="single"/>
        </w:rPr>
        <w:t>МОДУЛЬ 2</w:t>
      </w:r>
      <w:r w:rsidRPr="00693656">
        <w:rPr>
          <w:rFonts w:ascii="Times New Roman" w:hAnsi="Times New Roman"/>
          <w:b/>
          <w:sz w:val="24"/>
          <w:szCs w:val="24"/>
        </w:rPr>
        <w:t xml:space="preserve"> </w:t>
      </w:r>
      <w:r w:rsidRPr="00693656">
        <w:rPr>
          <w:rFonts w:ascii="Times New Roman" w:hAnsi="Times New Roman"/>
          <w:sz w:val="24"/>
          <w:szCs w:val="24"/>
        </w:rPr>
        <w:t>- комплекс мероприятий, позволяющих сформировать у обучающихся:</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потребность в двигательной активности и ежедневных занятиях физической культурой;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Для реализации этого модуля необходима интеграция с курсом физической культуры.</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u w:val="single"/>
        </w:rPr>
        <w:t>МОДУЛЬ 3</w:t>
      </w:r>
      <w:r w:rsidRPr="00693656">
        <w:rPr>
          <w:rFonts w:ascii="Times New Roman" w:hAnsi="Times New Roman"/>
          <w:b/>
          <w:sz w:val="24"/>
          <w:szCs w:val="24"/>
        </w:rPr>
        <w:t xml:space="preserve"> </w:t>
      </w:r>
      <w:r w:rsidRPr="00693656">
        <w:rPr>
          <w:rFonts w:ascii="Times New Roman" w:hAnsi="Times New Roman"/>
          <w:sz w:val="24"/>
          <w:szCs w:val="24"/>
        </w:rPr>
        <w:t>- комплекс мероприятий, позволяющих сформировать у обучающихся:</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навыки работы в условиях стрессовых ситуаций;</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владение элементами саморегуляции для снятия эмоционального и физического напряжения;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w:t>
      </w:r>
      <w:r w:rsidR="00C379F2">
        <w:rPr>
          <w:rFonts w:ascii="Times New Roman" w:hAnsi="Times New Roman"/>
          <w:sz w:val="24"/>
          <w:szCs w:val="24"/>
        </w:rPr>
        <w:t xml:space="preserve">- </w:t>
      </w:r>
      <w:r w:rsidRPr="00693656">
        <w:rPr>
          <w:rFonts w:ascii="Times New Roman" w:hAnsi="Times New Roman"/>
          <w:sz w:val="24"/>
          <w:szCs w:val="24"/>
        </w:rPr>
        <w:t>навыки самоконтроля за собственным состоянием, чувствами в стрессовых ситуациях;</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навыки эмоциональной разгрузки и их использование в повседневной жизни;</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навыки управления своим эмоциональным состоянием и поведением.</w:t>
      </w:r>
    </w:p>
    <w:p w:rsidR="00693656" w:rsidRPr="00693656" w:rsidRDefault="00C379F2"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 xml:space="preserve">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sz w:val="24"/>
          <w:szCs w:val="24"/>
          <w:u w:val="single"/>
        </w:rPr>
        <w:t>МОДУЛЬ 4</w:t>
      </w:r>
      <w:r w:rsidRPr="00693656">
        <w:rPr>
          <w:rFonts w:ascii="Times New Roman" w:hAnsi="Times New Roman"/>
          <w:sz w:val="24"/>
          <w:szCs w:val="24"/>
        </w:rPr>
        <w:t xml:space="preserve"> - комплекс мероприятий, позволяющих сформировать у обучающихся: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w:t>
      </w:r>
      <w:r w:rsidR="00E31356">
        <w:rPr>
          <w:rFonts w:ascii="Times New Roman" w:hAnsi="Times New Roman"/>
          <w:sz w:val="24"/>
          <w:szCs w:val="24"/>
        </w:rPr>
        <w:t xml:space="preserve">- </w:t>
      </w:r>
      <w:r w:rsidRPr="00693656">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нагрузки).</w:t>
      </w:r>
    </w:p>
    <w:p w:rsidR="00693656" w:rsidRPr="00693656" w:rsidRDefault="00693656" w:rsidP="00693656">
      <w:pPr>
        <w:pStyle w:val="a5"/>
        <w:jc w:val="both"/>
        <w:rPr>
          <w:rFonts w:ascii="Times New Roman" w:hAnsi="Times New Roman"/>
          <w:sz w:val="24"/>
          <w:szCs w:val="24"/>
        </w:rPr>
      </w:pPr>
      <w:r w:rsidRPr="002E2702">
        <w:rPr>
          <w:rFonts w:ascii="Times New Roman" w:hAnsi="Times New Roman"/>
          <w:b/>
          <w:sz w:val="24"/>
          <w:szCs w:val="24"/>
          <w:u w:val="single"/>
        </w:rPr>
        <w:t>МОДУЛЬ 5</w:t>
      </w:r>
      <w:r w:rsidRPr="00693656">
        <w:rPr>
          <w:rFonts w:ascii="Times New Roman" w:hAnsi="Times New Roman"/>
          <w:sz w:val="24"/>
          <w:szCs w:val="24"/>
        </w:rPr>
        <w:t xml:space="preserve"> - комплекс мероприятий, позволяющих провести профилактику разного рода зависимостей: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w:t>
      </w:r>
      <w:r w:rsidR="00E31356">
        <w:rPr>
          <w:rFonts w:ascii="Times New Roman" w:hAnsi="Times New Roman"/>
          <w:sz w:val="24"/>
          <w:szCs w:val="24"/>
        </w:rPr>
        <w:t xml:space="preserve">- </w:t>
      </w:r>
      <w:r w:rsidRPr="00693656">
        <w:rPr>
          <w:rFonts w:ascii="Times New Roman" w:hAnsi="Times New Roman"/>
          <w:sz w:val="24"/>
          <w:szCs w:val="24"/>
        </w:rPr>
        <w:t>развить представление подростков о ценности здоровья, важности и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познакомить подростков с разнообразными формами проведения досуга; на основе анализа своего режима сформировать умение рационально проводить свободное время (время отдыха);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развить способность контролировать время, проведенное за компьютером;</w:t>
      </w:r>
    </w:p>
    <w:p w:rsidR="00693656" w:rsidRPr="00693656" w:rsidRDefault="00693656" w:rsidP="00693656">
      <w:pPr>
        <w:pStyle w:val="a5"/>
        <w:jc w:val="both"/>
        <w:rPr>
          <w:rFonts w:ascii="Times New Roman" w:hAnsi="Times New Roman"/>
          <w:sz w:val="24"/>
          <w:szCs w:val="24"/>
        </w:rPr>
      </w:pPr>
      <w:r w:rsidRPr="002E2702">
        <w:rPr>
          <w:rFonts w:ascii="Times New Roman" w:hAnsi="Times New Roman"/>
          <w:b/>
          <w:sz w:val="24"/>
          <w:szCs w:val="24"/>
          <w:u w:val="single"/>
        </w:rPr>
        <w:t>МОДУЛЬ 6</w:t>
      </w:r>
      <w:r w:rsidRPr="00693656">
        <w:rPr>
          <w:rFonts w:ascii="Times New Roman" w:hAnsi="Times New Roman"/>
          <w:sz w:val="24"/>
          <w:szCs w:val="24"/>
        </w:rPr>
        <w:t xml:space="preserve"> - комплекс мероприятий, позволяющих овладеть основами позитивного коммуникативного общения: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развить умения бесконфликтного решения спорных вопросов;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сформировать умение оценивать себя (свое состояние, поступки, поведение), а также поступки и поведение других людей. </w:t>
      </w:r>
    </w:p>
    <w:p w:rsidR="00693656" w:rsidRPr="002E2702" w:rsidRDefault="00E31356" w:rsidP="00693656">
      <w:pPr>
        <w:pStyle w:val="a5"/>
        <w:jc w:val="both"/>
        <w:rPr>
          <w:rStyle w:val="dash041e005f0431005f044b005f0447005f043d005f044b005f0439char1"/>
          <w:b/>
          <w:i/>
        </w:rPr>
      </w:pPr>
      <w:r>
        <w:rPr>
          <w:rFonts w:ascii="Times New Roman" w:hAnsi="Times New Roman"/>
          <w:b/>
          <w:i/>
          <w:sz w:val="24"/>
          <w:szCs w:val="24"/>
        </w:rPr>
        <w:tab/>
      </w:r>
      <w:bookmarkEnd w:id="32"/>
      <w:r w:rsidR="00693656" w:rsidRPr="002E2702">
        <w:rPr>
          <w:rFonts w:ascii="Times New Roman" w:hAnsi="Times New Roman"/>
          <w:b/>
          <w:i/>
          <w:sz w:val="24"/>
          <w:szCs w:val="24"/>
        </w:rPr>
        <w:t> </w:t>
      </w:r>
      <w:r w:rsidR="00693656" w:rsidRPr="002E2702">
        <w:rPr>
          <w:rStyle w:val="dash041e005f0431005f044b005f0447005f043d005f044b005f0439char1"/>
          <w:b/>
          <w:i/>
        </w:rPr>
        <w:t>Деятельность образовательного учреждения в области непрерывного экологического здоровьесберегающего образования обучающихся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Здоровьесберегающ</w:t>
      </w:r>
      <w:r w:rsidR="00BE6252">
        <w:rPr>
          <w:rFonts w:ascii="Times New Roman" w:hAnsi="Times New Roman"/>
          <w:sz w:val="24"/>
          <w:szCs w:val="24"/>
        </w:rPr>
        <w:t>а</w:t>
      </w:r>
      <w:r w:rsidR="00693656" w:rsidRPr="00693656">
        <w:rPr>
          <w:rFonts w:ascii="Times New Roman" w:hAnsi="Times New Roman"/>
          <w:sz w:val="24"/>
          <w:szCs w:val="24"/>
        </w:rPr>
        <w:t>я деятельность образовательного учреждения на ступени основного общего образования может быть представлена в виде пяти взаимосвязанных бл</w:t>
      </w:r>
      <w:r w:rsidR="00BE6252">
        <w:rPr>
          <w:rFonts w:ascii="Times New Roman" w:hAnsi="Times New Roman"/>
          <w:sz w:val="24"/>
          <w:szCs w:val="24"/>
        </w:rPr>
        <w:t>оков - по созданию здоровьесбере</w:t>
      </w:r>
      <w:r w:rsidR="00693656" w:rsidRPr="00693656">
        <w:rPr>
          <w:rFonts w:ascii="Times New Roman" w:hAnsi="Times New Roman"/>
          <w:sz w:val="24"/>
          <w:szCs w:val="24"/>
        </w:rPr>
        <w:t xml:space="preserve">гающей инфраструктуры, рациональной организации учебной и внеучебной жизни учащихся,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их здоровья. </w:t>
      </w:r>
    </w:p>
    <w:p w:rsidR="00693656" w:rsidRPr="00693656" w:rsidRDefault="00E31356" w:rsidP="00693656">
      <w:pPr>
        <w:pStyle w:val="a5"/>
        <w:jc w:val="both"/>
        <w:rPr>
          <w:rFonts w:ascii="Times New Roman" w:hAnsi="Times New Roman"/>
          <w:sz w:val="24"/>
          <w:szCs w:val="24"/>
        </w:rPr>
      </w:pPr>
      <w:r>
        <w:rPr>
          <w:rFonts w:ascii="Times New Roman" w:hAnsi="Times New Roman"/>
          <w:b/>
          <w:sz w:val="24"/>
          <w:szCs w:val="24"/>
        </w:rPr>
        <w:tab/>
      </w:r>
      <w:r w:rsidR="00BE6252">
        <w:rPr>
          <w:rFonts w:ascii="Times New Roman" w:hAnsi="Times New Roman"/>
          <w:b/>
          <w:sz w:val="24"/>
          <w:szCs w:val="24"/>
        </w:rPr>
        <w:t>Экологически безопасная з</w:t>
      </w:r>
      <w:r w:rsidR="00693656" w:rsidRPr="00693656">
        <w:rPr>
          <w:rFonts w:ascii="Times New Roman" w:hAnsi="Times New Roman"/>
          <w:b/>
          <w:sz w:val="24"/>
          <w:szCs w:val="24"/>
        </w:rPr>
        <w:t>доровьесберегающая инфраструктура образовательного учреждения</w:t>
      </w:r>
      <w:r w:rsidR="00693656" w:rsidRPr="00693656">
        <w:rPr>
          <w:rFonts w:ascii="Times New Roman" w:hAnsi="Times New Roman"/>
          <w:sz w:val="24"/>
          <w:szCs w:val="24"/>
        </w:rPr>
        <w:t xml:space="preserve"> включает: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наличие и необходимое оснащение помещений для питания обучающихся, а также для хранения и приготовления пищи;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организация качественного горячего питания учащихся, в том числе горячих завтраков;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оснащенность кабинетов, физкультурного зала, спортплощадок необходимым игровым и спортивным оборудованием и инвентарем;</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наличие помещений для медицинского персонала;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наличие необходимого (в расчете на количество учащихся)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Ответственность и контроль за реализацию этого блока возлагается на администрацию школы.</w:t>
      </w:r>
    </w:p>
    <w:p w:rsidR="00693656" w:rsidRPr="00693656" w:rsidRDefault="00E31356"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Рациональная организация учебной и внеучебной деятельности обучающихся</w:t>
      </w:r>
      <w:r w:rsidR="00693656" w:rsidRPr="00693656">
        <w:rPr>
          <w:rFonts w:ascii="Times New Roman" w:hAnsi="Times New Roman"/>
          <w:sz w:val="24"/>
          <w:szCs w:val="24"/>
          <w:u w:val="single"/>
        </w:rPr>
        <w:t xml:space="preserve"> </w:t>
      </w:r>
      <w:r w:rsidR="00693656" w:rsidRPr="00693656">
        <w:rPr>
          <w:rFonts w:ascii="Times New Roman" w:hAnsi="Times New Roman"/>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учащихся на всех этапах обучения;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введение любых инноваций в учебный процесс только под контролем специалистов;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lastRenderedPageBreak/>
        <w:t>- строгое соблюдение всех требований к использованию технических средств обучения, в том числе компьютеров и аудиовизуальных средств;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индивидуализация обучения (учет индивидуальных особенностей развития: темпа развития и темпа деятельности), работа по индивидуальным программам основного общего образования;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в основной школе.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693656" w:rsidRPr="00693656" w:rsidRDefault="00E31356" w:rsidP="00693656">
      <w:pPr>
        <w:pStyle w:val="a5"/>
        <w:jc w:val="both"/>
        <w:rPr>
          <w:rFonts w:ascii="Times New Roman" w:hAnsi="Times New Roman"/>
          <w:sz w:val="24"/>
          <w:szCs w:val="24"/>
          <w:u w:val="single"/>
        </w:rPr>
      </w:pPr>
      <w:r>
        <w:rPr>
          <w:rFonts w:ascii="Times New Roman" w:hAnsi="Times New Roman"/>
          <w:b/>
          <w:sz w:val="24"/>
          <w:szCs w:val="24"/>
        </w:rPr>
        <w:tab/>
      </w:r>
      <w:r w:rsidR="00693656" w:rsidRPr="00693656">
        <w:rPr>
          <w:rFonts w:ascii="Times New Roman" w:hAnsi="Times New Roman"/>
          <w:b/>
          <w:sz w:val="24"/>
          <w:szCs w:val="24"/>
        </w:rPr>
        <w:t xml:space="preserve">Эффективная организация физкультурно-оздоровительной работы, </w:t>
      </w:r>
      <w:r w:rsidR="00693656" w:rsidRPr="00693656">
        <w:rPr>
          <w:rFonts w:ascii="Times New Roman" w:hAnsi="Times New Roman"/>
          <w:sz w:val="24"/>
          <w:szCs w:val="24"/>
        </w:rPr>
        <w:t>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школьников и формирование культуры здоровья, включает: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 т.п.);</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организацию занятий по лечебной физкультуре;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организацию часа активных движений (динамической паузы) между 3 и 4 уроками в основной школе;</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организацию работы спортивных секций и создание условий для их эффективного функционирования;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регулярное проведение спортивно-оздоровительных мероприятий (дней спорта, соревнований, олимпиад, походов и т.п.).</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693656" w:rsidRPr="00693656" w:rsidRDefault="00E31356" w:rsidP="00693656">
      <w:pPr>
        <w:pStyle w:val="a5"/>
        <w:jc w:val="both"/>
        <w:rPr>
          <w:rFonts w:ascii="Times New Roman" w:hAnsi="Times New Roman"/>
          <w:b/>
          <w:sz w:val="24"/>
          <w:szCs w:val="24"/>
        </w:rPr>
      </w:pPr>
      <w:r>
        <w:rPr>
          <w:rFonts w:ascii="Times New Roman" w:hAnsi="Times New Roman"/>
          <w:b/>
          <w:sz w:val="24"/>
          <w:szCs w:val="24"/>
        </w:rPr>
        <w:tab/>
      </w:r>
      <w:r w:rsidR="00693656" w:rsidRPr="00693656">
        <w:rPr>
          <w:rFonts w:ascii="Times New Roman" w:hAnsi="Times New Roman"/>
          <w:b/>
          <w:sz w:val="24"/>
          <w:szCs w:val="24"/>
        </w:rPr>
        <w:t xml:space="preserve">Реализация образовательной программы </w:t>
      </w:r>
      <w:r w:rsidR="00693656" w:rsidRPr="00693656">
        <w:rPr>
          <w:rFonts w:ascii="Times New Roman" w:hAnsi="Times New Roman"/>
          <w:sz w:val="24"/>
          <w:szCs w:val="24"/>
        </w:rPr>
        <w:t>предусматривает: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проведение дней здоровья, конкурсов, праздников и т.п.;</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интеграцию в базовые образовательные дисциплины;</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проведение часов здоровья;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факультативные занятия;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проведение классных часов;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занятия в кружках;</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проведение досуговых мероприятий: конкурсов, праздников, викторин, экскурсий и т.п.;</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организацию дней здоровья.</w:t>
      </w:r>
    </w:p>
    <w:p w:rsidR="00693656" w:rsidRPr="00693656" w:rsidRDefault="00E31356"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 xml:space="preserve">Просветительская работа с родителями (законными представителями) </w:t>
      </w:r>
      <w:r w:rsidR="00693656" w:rsidRPr="00693656">
        <w:rPr>
          <w:rFonts w:ascii="Times New Roman" w:hAnsi="Times New Roman"/>
          <w:sz w:val="24"/>
          <w:szCs w:val="24"/>
        </w:rPr>
        <w:t>включает:</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lastRenderedPageBreak/>
        <w:t>-лекции,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т.п.;</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приобретение для родителей (законных представителей) необходимой научно-методической литературы;</w:t>
      </w:r>
    </w:p>
    <w:p w:rsidR="002E2702"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 </w:t>
      </w:r>
      <w:bookmarkStart w:id="33" w:name="_Toc231265561"/>
    </w:p>
    <w:p w:rsidR="00693656" w:rsidRPr="002E2702" w:rsidRDefault="00E31356" w:rsidP="00693656">
      <w:pPr>
        <w:pStyle w:val="a5"/>
        <w:jc w:val="both"/>
        <w:rPr>
          <w:rFonts w:ascii="Times New Roman" w:hAnsi="Times New Roman"/>
          <w:sz w:val="24"/>
          <w:szCs w:val="24"/>
        </w:rPr>
      </w:pPr>
      <w:r>
        <w:rPr>
          <w:rFonts w:ascii="Times New Roman" w:hAnsi="Times New Roman"/>
          <w:b/>
          <w:i/>
          <w:sz w:val="24"/>
          <w:szCs w:val="24"/>
        </w:rPr>
        <w:tab/>
      </w:r>
      <w:r w:rsidR="00693656" w:rsidRPr="00693656">
        <w:rPr>
          <w:rFonts w:ascii="Times New Roman" w:hAnsi="Times New Roman"/>
          <w:b/>
          <w:i/>
          <w:sz w:val="24"/>
          <w:szCs w:val="24"/>
        </w:rPr>
        <w:t xml:space="preserve">Планируемые результаты воспитания и социализации обучающихся </w:t>
      </w:r>
    </w:p>
    <w:bookmarkEnd w:id="33"/>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следующие результаты.</w:t>
      </w:r>
    </w:p>
    <w:p w:rsidR="00693656" w:rsidRPr="00BE6252" w:rsidRDefault="00E31356" w:rsidP="00693656">
      <w:pPr>
        <w:pStyle w:val="a5"/>
        <w:jc w:val="both"/>
        <w:rPr>
          <w:rFonts w:ascii="Times New Roman" w:hAnsi="Times New Roman"/>
          <w:b/>
          <w:sz w:val="24"/>
          <w:szCs w:val="24"/>
        </w:rPr>
      </w:pPr>
      <w:r>
        <w:rPr>
          <w:rFonts w:ascii="Times New Roman" w:hAnsi="Times New Roman"/>
          <w:b/>
          <w:sz w:val="24"/>
          <w:szCs w:val="24"/>
        </w:rPr>
        <w:tab/>
      </w:r>
      <w:r w:rsidR="00693656" w:rsidRPr="00BE6252">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правах и обязанностях граждан России;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уважительное отношение к органам охраны правопорядка;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национальных героев и важнейших событий истории России;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государственных праздников, их истории и значения для общества;</w:t>
      </w:r>
    </w:p>
    <w:p w:rsidR="00693656" w:rsidRPr="00693656" w:rsidRDefault="00693656" w:rsidP="00693656">
      <w:pPr>
        <w:pStyle w:val="a5"/>
        <w:jc w:val="both"/>
        <w:rPr>
          <w:rFonts w:ascii="Times New Roman" w:hAnsi="Times New Roman"/>
          <w:b/>
          <w:i/>
          <w:sz w:val="24"/>
          <w:szCs w:val="24"/>
        </w:rPr>
      </w:pPr>
      <w:r w:rsidRPr="00693656">
        <w:rPr>
          <w:rFonts w:ascii="Times New Roman" w:hAnsi="Times New Roman"/>
          <w:b/>
          <w:i/>
          <w:sz w:val="24"/>
          <w:szCs w:val="24"/>
        </w:rPr>
        <w:t>Воспитание социальной ответственности и компетентности: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позитивное отношение, сознательное принятие роли гражданина;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знание о различных общественных и профессиональных организациях, их структуре, целях и характере деятельности;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lastRenderedPageBreak/>
        <w:tab/>
      </w:r>
      <w:r w:rsidRPr="00693656">
        <w:rPr>
          <w:rFonts w:ascii="Times New Roman" w:hAnsi="Times New Roman"/>
          <w:sz w:val="24"/>
          <w:szCs w:val="24"/>
        </w:rPr>
        <w:t>У</w:t>
      </w:r>
      <w:r w:rsidR="00693656" w:rsidRPr="00693656">
        <w:rPr>
          <w:rFonts w:ascii="Times New Roman" w:hAnsi="Times New Roman"/>
          <w:sz w:val="24"/>
          <w:szCs w:val="24"/>
        </w:rPr>
        <w:t>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ценностное отношение к мужскому или женского гендеру (своему социальному полу), знание и принятие правил полоролевого поведения в контексте традиционных моральных норм;</w:t>
      </w:r>
    </w:p>
    <w:p w:rsidR="00693656" w:rsidRPr="00BE6252" w:rsidRDefault="00E31356" w:rsidP="00693656">
      <w:pPr>
        <w:pStyle w:val="a5"/>
        <w:jc w:val="both"/>
        <w:rPr>
          <w:rFonts w:ascii="Times New Roman" w:hAnsi="Times New Roman"/>
          <w:b/>
          <w:sz w:val="24"/>
          <w:szCs w:val="24"/>
        </w:rPr>
      </w:pPr>
      <w:r>
        <w:rPr>
          <w:rFonts w:ascii="Times New Roman" w:hAnsi="Times New Roman"/>
          <w:b/>
          <w:sz w:val="24"/>
          <w:szCs w:val="24"/>
        </w:rPr>
        <w:tab/>
      </w:r>
      <w:r w:rsidR="00693656" w:rsidRPr="00BE6252">
        <w:rPr>
          <w:rFonts w:ascii="Times New Roman" w:hAnsi="Times New Roman"/>
          <w:b/>
          <w:sz w:val="24"/>
          <w:szCs w:val="24"/>
        </w:rPr>
        <w:t>Воспитание нравственных чувств, убеждений, этического сознания: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чувства дружбы к представителям всех национальностей Российской Федерации;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знание традиций своей семьи и школы, бережное отношение к ним;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с ними;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готовность сознательно выполнять правила для учащихся, понимание необходимости самодисциплины;</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его рода;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w:t>
      </w:r>
      <w:r>
        <w:rPr>
          <w:rFonts w:ascii="Times New Roman" w:hAnsi="Times New Roman"/>
          <w:sz w:val="24"/>
          <w:szCs w:val="24"/>
        </w:rPr>
        <w:t>о жизнь, здоровье, благополучие;</w:t>
      </w:r>
      <w:r w:rsidR="00693656" w:rsidRPr="00693656">
        <w:rPr>
          <w:rFonts w:ascii="Times New Roman" w:hAnsi="Times New Roman"/>
          <w:sz w:val="24"/>
          <w:szCs w:val="24"/>
        </w:rPr>
        <w:t xml:space="preserve">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93656" w:rsidRPr="00693656" w:rsidRDefault="00693656" w:rsidP="00693656">
      <w:pPr>
        <w:pStyle w:val="a5"/>
        <w:jc w:val="both"/>
        <w:rPr>
          <w:rFonts w:ascii="Times New Roman" w:hAnsi="Times New Roman"/>
          <w:b/>
          <w:i/>
          <w:sz w:val="24"/>
          <w:szCs w:val="24"/>
        </w:rPr>
      </w:pPr>
      <w:r w:rsidRPr="00E31356">
        <w:rPr>
          <w:rFonts w:ascii="Times New Roman" w:hAnsi="Times New Roman"/>
          <w:b/>
          <w:i/>
          <w:sz w:val="24"/>
          <w:szCs w:val="24"/>
        </w:rPr>
        <w:t xml:space="preserve">Воспитание </w:t>
      </w:r>
      <w:r w:rsidR="00BE6252" w:rsidRPr="00E31356">
        <w:rPr>
          <w:rFonts w:ascii="Times New Roman" w:hAnsi="Times New Roman"/>
          <w:b/>
          <w:i/>
          <w:sz w:val="24"/>
          <w:szCs w:val="24"/>
        </w:rPr>
        <w:t>экологической культуры,</w:t>
      </w:r>
      <w:r w:rsidR="00BE6252">
        <w:rPr>
          <w:rFonts w:ascii="Times New Roman" w:hAnsi="Times New Roman"/>
          <w:b/>
          <w:i/>
          <w:sz w:val="24"/>
          <w:szCs w:val="24"/>
        </w:rPr>
        <w:t xml:space="preserve"> культуры здорового</w:t>
      </w:r>
      <w:r w:rsidRPr="00693656">
        <w:rPr>
          <w:rFonts w:ascii="Times New Roman" w:hAnsi="Times New Roman"/>
          <w:b/>
          <w:i/>
          <w:sz w:val="24"/>
          <w:szCs w:val="24"/>
        </w:rPr>
        <w:t xml:space="preserve"> и безопасного образа жизни</w:t>
      </w:r>
      <w:r w:rsidR="00E31356">
        <w:rPr>
          <w:rFonts w:ascii="Times New Roman" w:hAnsi="Times New Roman"/>
          <w:b/>
          <w:i/>
          <w:sz w:val="24"/>
          <w:szCs w:val="24"/>
        </w:rPr>
        <w:t>:</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своему здоровью, здоровью родителей, членов своей семьи, педагогов, сверстников;</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знания об оздоровительном влиянии экологически чистых природных факторов на человека;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личный опыт здоровьесберегающей деятельности;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з</w:t>
      </w:r>
      <w:r w:rsidR="00693656" w:rsidRPr="00693656">
        <w:rPr>
          <w:rFonts w:ascii="Times New Roman" w:hAnsi="Times New Roman"/>
          <w:sz w:val="24"/>
          <w:szCs w:val="24"/>
        </w:rPr>
        <w:t>нания о возможном негативном влиянии компьютерных игр, телевидения, рекламы на здоровье человека;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93656" w:rsidRPr="00693656" w:rsidRDefault="00E31356" w:rsidP="00693656">
      <w:pPr>
        <w:pStyle w:val="a5"/>
        <w:jc w:val="both"/>
        <w:rPr>
          <w:rFonts w:ascii="Times New Roman" w:hAnsi="Times New Roman"/>
          <w:b/>
          <w:i/>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противостоять негативным факторам, способствующим ухудшению здоровья.</w:t>
      </w:r>
    </w:p>
    <w:p w:rsidR="00693656" w:rsidRPr="00693656" w:rsidRDefault="00E31356" w:rsidP="00693656">
      <w:pPr>
        <w:pStyle w:val="a5"/>
        <w:jc w:val="both"/>
        <w:rPr>
          <w:rFonts w:ascii="Times New Roman" w:hAnsi="Times New Roman"/>
          <w:b/>
          <w:i/>
          <w:sz w:val="24"/>
          <w:szCs w:val="24"/>
        </w:rPr>
      </w:pPr>
      <w:r>
        <w:rPr>
          <w:rFonts w:ascii="Times New Roman" w:hAnsi="Times New Roman"/>
          <w:b/>
          <w:i/>
          <w:sz w:val="24"/>
          <w:szCs w:val="24"/>
        </w:rPr>
        <w:tab/>
      </w:r>
      <w:r w:rsidR="00693656" w:rsidRPr="00693656">
        <w:rPr>
          <w:rFonts w:ascii="Times New Roman" w:hAnsi="Times New Roman"/>
          <w:b/>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w:t>
      </w:r>
      <w:r w:rsidR="00693656" w:rsidRPr="00693656">
        <w:rPr>
          <w:rFonts w:ascii="Times New Roman" w:hAnsi="Times New Roman"/>
          <w:sz w:val="24"/>
          <w:szCs w:val="24"/>
        </w:rPr>
        <w:t xml:space="preserve">понимание необходимости научных знаний для развития личности и общества, их роли в жизни, труде, творчестве;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нравственных основ образования;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начальный опыт применения знаний в труде, общественной жизни, в быту;</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применять знания, умения и навыки для решения проектных и учебно-исследовательских задач;</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самоопределение в области своих познавательных интересов;</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важности непрерывного образования и самообразования в течение всей жизни.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осознание нравственной природы труда, его роли в жизни человека и общества, в создании материальных, социальных и культурных благ;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и уважение трудовых традиций своей семьи, трудовых подвигов старших поколений;</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w:t>
      </w:r>
      <w:r w:rsidR="00693656" w:rsidRPr="00693656">
        <w:rPr>
          <w:rFonts w:ascii="Times New Roman" w:hAnsi="Times New Roman"/>
          <w:sz w:val="24"/>
          <w:szCs w:val="24"/>
        </w:rPr>
        <w:lastRenderedPageBreak/>
        <w:t>осуществлять коллективную работу, в том числе при разработке и реализации учебных и учебно-трудовых проектов;</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-н</w:t>
      </w:r>
      <w:r w:rsidR="00693656" w:rsidRPr="00693656">
        <w:rPr>
          <w:rFonts w:ascii="Times New Roman" w:hAnsi="Times New Roman"/>
          <w:sz w:val="24"/>
          <w:szCs w:val="24"/>
        </w:rPr>
        <w:t>ачальный опыт участия в общественно значимых делах;</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навыки трудового творческого сотрудничества со сверстниками, младшими детьми и взрослыми;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сформированность первоначальных профессиональных намерений и интересов;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общие представления о трудовом законодательстве;</w:t>
      </w:r>
    </w:p>
    <w:p w:rsidR="00693656" w:rsidRPr="00E31356" w:rsidRDefault="00E31356" w:rsidP="00693656">
      <w:pPr>
        <w:pStyle w:val="a5"/>
        <w:jc w:val="both"/>
        <w:rPr>
          <w:rFonts w:ascii="Times New Roman" w:hAnsi="Times New Roman"/>
          <w:b/>
          <w:sz w:val="24"/>
          <w:szCs w:val="24"/>
        </w:rPr>
      </w:pPr>
      <w:r>
        <w:rPr>
          <w:rFonts w:ascii="Times New Roman" w:hAnsi="Times New Roman"/>
          <w:sz w:val="24"/>
          <w:szCs w:val="24"/>
        </w:rPr>
        <w:tab/>
      </w:r>
      <w:r w:rsidR="00693656" w:rsidRPr="00E31356">
        <w:rPr>
          <w:rFonts w:ascii="Times New Roman" w:hAnsi="Times New Roman"/>
          <w:b/>
          <w:sz w:val="24"/>
          <w:szCs w:val="24"/>
        </w:rPr>
        <w:t>Воспитание ценностного отношения к природе, окружающей среде (экологическое воспитание):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природе и всем формам жизни;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знание основных социальных моделей, норм и правил экологического поведения;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знания о нормах и правилах экологической этики и экологического законодательства;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знания о традициях нравственно-этического отношения к природе в культуре народов России, нормах экологической этики;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знание антропогенных причин экологического кризиса; понимание активной роли человека в природе;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знание глобальной взаимосвязи и взаимозависимости природных и социальных явлений;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опыт участия в общественно значимых делах по охране природы;</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-навыки сотрудничества в решении проблем, связанных с экологическими факторами;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опыт участия в разработке и реализации учебно-исследовательских комплексных экологических проектах;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умение анализировать изменения в окружающей среде и прогнозировать последствия этих изменений;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умение строить свою деятельность и проекты с учетом создаваемой нагрузки на социоприродное окружении;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отрицательное отношение к загрязнению окружающей среды, нерациональному расходованию природных ресурсов и энергии, способность давать нравственную и правовую оценку действиям людей, ведущим к возникновению, развитию или решению экологических проблем на различных территориях и акваториях;</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сформированность собственных убеждений в сфере экологии.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w:t>
      </w:r>
      <w:r w:rsidR="00693656" w:rsidRPr="00693656">
        <w:rPr>
          <w:rFonts w:ascii="Times New Roman" w:hAnsi="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93656" w:rsidRPr="00BE6252" w:rsidRDefault="00E31356" w:rsidP="00693656">
      <w:pPr>
        <w:pStyle w:val="a5"/>
        <w:jc w:val="both"/>
        <w:rPr>
          <w:rFonts w:ascii="Times New Roman" w:hAnsi="Times New Roman"/>
          <w:b/>
          <w:sz w:val="24"/>
          <w:szCs w:val="24"/>
        </w:rPr>
      </w:pPr>
      <w:r>
        <w:rPr>
          <w:rFonts w:ascii="Times New Roman" w:hAnsi="Times New Roman"/>
          <w:b/>
          <w:bCs/>
          <w:sz w:val="24"/>
          <w:szCs w:val="24"/>
        </w:rPr>
        <w:tab/>
      </w:r>
      <w:r w:rsidR="00693656" w:rsidRPr="00BE6252">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ценностное отношение к прекрасному;</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понимание искусства как особой формы познания и преобразования мира;</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способности видеть и ценить прекрасное в природе, быту, труде, спорте и творчестве людей, общественной жизни;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lastRenderedPageBreak/>
        <w:t xml:space="preserve">- </w:t>
      </w:r>
      <w:r w:rsidR="00693656" w:rsidRPr="00693656">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представление об искусстве народов России;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интерес к занятиям творческого характера, различным видам искусства, художественной самодеятельности;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 xml:space="preserve">- </w:t>
      </w:r>
      <w:r w:rsidR="00693656" w:rsidRPr="00693656">
        <w:rPr>
          <w:rFonts w:ascii="Times New Roman" w:hAnsi="Times New Roman"/>
          <w:sz w:val="24"/>
          <w:szCs w:val="24"/>
        </w:rPr>
        <w:t>опыт самореализации в различных видах творческой деятельности, умение выражать себя в доступных видах творчества;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опыт реализации эстетических ценностей в пространстве школы и семьи.</w:t>
      </w:r>
    </w:p>
    <w:p w:rsidR="00693656" w:rsidRPr="00693656" w:rsidRDefault="00E31356" w:rsidP="00693656">
      <w:pPr>
        <w:pStyle w:val="a5"/>
        <w:jc w:val="both"/>
        <w:rPr>
          <w:rFonts w:ascii="Times New Roman" w:hAnsi="Times New Roman"/>
          <w:i/>
          <w:sz w:val="24"/>
          <w:szCs w:val="24"/>
        </w:rPr>
      </w:pPr>
      <w:r>
        <w:rPr>
          <w:rFonts w:ascii="Times New Roman" w:hAnsi="Times New Roman"/>
          <w:b/>
          <w:i/>
          <w:sz w:val="24"/>
          <w:szCs w:val="24"/>
        </w:rPr>
        <w:tab/>
      </w:r>
      <w:r w:rsidR="00693656" w:rsidRPr="00693656">
        <w:rPr>
          <w:rFonts w:ascii="Times New Roman" w:hAnsi="Times New Roman"/>
          <w:b/>
          <w:i/>
          <w:sz w:val="24"/>
          <w:szCs w:val="24"/>
        </w:rPr>
        <w:t> Мониторинг эффективности реализации образовательным учреждением программы воспитания и социализации обучающихся</w:t>
      </w:r>
    </w:p>
    <w:p w:rsidR="00693656" w:rsidRPr="00693656" w:rsidRDefault="00E31356" w:rsidP="00693656">
      <w:pPr>
        <w:pStyle w:val="a5"/>
        <w:jc w:val="both"/>
        <w:rPr>
          <w:rFonts w:ascii="Times New Roman" w:hAnsi="Times New Roman"/>
          <w:b/>
          <w:sz w:val="24"/>
          <w:szCs w:val="24"/>
        </w:rPr>
      </w:pPr>
      <w:r>
        <w:rPr>
          <w:rFonts w:ascii="Times New Roman" w:hAnsi="Times New Roman"/>
          <w:sz w:val="24"/>
          <w:szCs w:val="24"/>
        </w:rPr>
        <w:tab/>
      </w:r>
      <w:r w:rsidR="00693656" w:rsidRPr="00693656">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693656" w:rsidRPr="00693656" w:rsidRDefault="00E31356" w:rsidP="00693656">
      <w:pPr>
        <w:pStyle w:val="a5"/>
        <w:jc w:val="both"/>
        <w:rPr>
          <w:rFonts w:ascii="Times New Roman" w:hAnsi="Times New Roman"/>
          <w:b/>
          <w:sz w:val="24"/>
          <w:szCs w:val="24"/>
        </w:rPr>
      </w:pPr>
      <w:r>
        <w:rPr>
          <w:rFonts w:ascii="Times New Roman" w:hAnsi="Times New Roman"/>
          <w:sz w:val="24"/>
          <w:szCs w:val="24"/>
        </w:rPr>
        <w:tab/>
      </w:r>
      <w:r w:rsidR="00693656" w:rsidRPr="00693656">
        <w:rPr>
          <w:rFonts w:ascii="Times New Roman" w:hAnsi="Times New Roman"/>
          <w:sz w:val="24"/>
          <w:szCs w:val="24"/>
        </w:rPr>
        <w:t xml:space="preserve">В качестве </w:t>
      </w:r>
      <w:r w:rsidR="00693656" w:rsidRPr="00693656">
        <w:rPr>
          <w:rFonts w:ascii="Times New Roman" w:hAnsi="Times New Roman"/>
          <w:b/>
          <w:sz w:val="24"/>
          <w:szCs w:val="24"/>
        </w:rPr>
        <w:t>основных показателей</w:t>
      </w:r>
      <w:r w:rsidR="00693656" w:rsidRPr="00693656">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Особенности развития личностной, социальной, экологической, трудовой (профессиональной) и здоровьесберегающей культуры учащихся;</w:t>
      </w:r>
      <w:r w:rsidR="00693656" w:rsidRPr="00693656">
        <w:rPr>
          <w:rStyle w:val="dash041e005f0431005f044b005f0447005f043d005f044b005f0439005f005fchar1char1"/>
        </w:rPr>
        <w:t xml:space="preserve">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693656" w:rsidRPr="00693656" w:rsidRDefault="00E31356"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Основные принципы</w:t>
      </w:r>
      <w:r w:rsidR="00693656" w:rsidRPr="00693656">
        <w:rPr>
          <w:rFonts w:ascii="Times New Roman" w:hAnsi="Times New Roman"/>
          <w:sz w:val="24"/>
          <w:szCs w:val="24"/>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bCs/>
          <w:i/>
          <w:iCs/>
          <w:sz w:val="24"/>
          <w:szCs w:val="24"/>
        </w:rPr>
        <w:t xml:space="preserve">- </w:t>
      </w:r>
      <w:r w:rsidR="00693656" w:rsidRPr="00693656">
        <w:rPr>
          <w:rFonts w:ascii="Times New Roman" w:hAnsi="Times New Roman"/>
          <w:bCs/>
          <w:i/>
          <w:iCs/>
          <w:sz w:val="24"/>
          <w:szCs w:val="24"/>
        </w:rPr>
        <w:t>принцип системности</w:t>
      </w:r>
      <w:r w:rsidR="00693656" w:rsidRPr="00693656">
        <w:rPr>
          <w:rFonts w:ascii="Times New Roman" w:hAnsi="Times New Roman"/>
          <w:b/>
          <w:bCs/>
          <w:iCs/>
          <w:sz w:val="24"/>
          <w:szCs w:val="24"/>
        </w:rPr>
        <w:t xml:space="preserve"> </w:t>
      </w:r>
      <w:r w:rsidR="00693656" w:rsidRPr="00693656">
        <w:rPr>
          <w:rFonts w:ascii="Times New Roman" w:hAnsi="Times New Roman"/>
          <w:sz w:val="24"/>
          <w:szCs w:val="24"/>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693656" w:rsidRPr="00693656" w:rsidRDefault="00E31356" w:rsidP="00693656">
      <w:pPr>
        <w:pStyle w:val="a5"/>
        <w:jc w:val="both"/>
        <w:rPr>
          <w:rFonts w:ascii="Times New Roman" w:hAnsi="Times New Roman"/>
          <w:sz w:val="24"/>
          <w:szCs w:val="24"/>
        </w:rPr>
      </w:pPr>
      <w:r>
        <w:rPr>
          <w:rFonts w:ascii="Times New Roman" w:hAnsi="Times New Roman"/>
          <w:i/>
          <w:sz w:val="24"/>
          <w:szCs w:val="24"/>
        </w:rPr>
        <w:t xml:space="preserve">- </w:t>
      </w:r>
      <w:r w:rsidR="00693656" w:rsidRPr="00693656">
        <w:rPr>
          <w:rFonts w:ascii="Times New Roman" w:hAnsi="Times New Roman"/>
          <w:i/>
          <w:sz w:val="24"/>
          <w:szCs w:val="24"/>
        </w:rPr>
        <w:t>принцип личностно-социально-деятельностного подхода</w:t>
      </w:r>
      <w:r w:rsidR="00693656" w:rsidRPr="00693656">
        <w:rPr>
          <w:rFonts w:ascii="Times New Roman" w:hAnsi="Times New Roman"/>
          <w:sz w:val="24"/>
          <w:szCs w:val="24"/>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693656" w:rsidRPr="00693656" w:rsidRDefault="00E31356" w:rsidP="00693656">
      <w:pPr>
        <w:pStyle w:val="a5"/>
        <w:jc w:val="both"/>
        <w:rPr>
          <w:rFonts w:ascii="Times New Roman" w:hAnsi="Times New Roman"/>
          <w:sz w:val="24"/>
          <w:szCs w:val="24"/>
        </w:rPr>
      </w:pPr>
      <w:r>
        <w:rPr>
          <w:rFonts w:ascii="Times New Roman" w:hAnsi="Times New Roman"/>
          <w:bCs/>
          <w:i/>
          <w:iCs/>
          <w:sz w:val="24"/>
          <w:szCs w:val="24"/>
        </w:rPr>
        <w:t xml:space="preserve">- </w:t>
      </w:r>
      <w:r w:rsidR="00693656" w:rsidRPr="00693656">
        <w:rPr>
          <w:rFonts w:ascii="Times New Roman" w:hAnsi="Times New Roman"/>
          <w:bCs/>
          <w:i/>
          <w:iCs/>
          <w:sz w:val="24"/>
          <w:szCs w:val="24"/>
        </w:rPr>
        <w:t xml:space="preserve">принцип объективности </w:t>
      </w:r>
      <w:r w:rsidR="00693656" w:rsidRPr="00693656">
        <w:rPr>
          <w:rFonts w:ascii="Times New Roman" w:hAnsi="Times New Roman"/>
          <w:sz w:val="24"/>
          <w:szCs w:val="24"/>
        </w:rPr>
        <w:t>– предполагает формализованность оценки (независимость исследования и интерпретации данных) и предусматривает необходимость</w:t>
      </w:r>
      <w:r w:rsidR="00693656" w:rsidRPr="00693656">
        <w:rPr>
          <w:rFonts w:ascii="Times New Roman" w:hAnsi="Times New Roman"/>
          <w:bCs/>
          <w:i/>
          <w:iCs/>
          <w:sz w:val="24"/>
          <w:szCs w:val="24"/>
        </w:rPr>
        <w:t xml:space="preserve"> </w:t>
      </w:r>
      <w:r w:rsidR="00693656" w:rsidRPr="00693656">
        <w:rPr>
          <w:rFonts w:ascii="Times New Roman" w:hAnsi="Times New Roman"/>
          <w:sz w:val="24"/>
          <w:szCs w:val="24"/>
        </w:rPr>
        <w:t xml:space="preserve">принимать </w:t>
      </w:r>
      <w:r w:rsidR="00693656" w:rsidRPr="00693656">
        <w:rPr>
          <w:rFonts w:ascii="Times New Roman" w:hAnsi="Times New Roman"/>
          <w:iCs/>
          <w:sz w:val="24"/>
          <w:szCs w:val="24"/>
        </w:rPr>
        <w:t>все меры</w:t>
      </w:r>
      <w:r w:rsidR="00693656" w:rsidRPr="00693656">
        <w:rPr>
          <w:rFonts w:ascii="Times New Roman" w:hAnsi="Times New Roman"/>
          <w:i/>
          <w:iCs/>
          <w:sz w:val="24"/>
          <w:szCs w:val="24"/>
        </w:rPr>
        <w:t xml:space="preserve"> </w:t>
      </w:r>
      <w:r w:rsidR="00693656" w:rsidRPr="00693656">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93656" w:rsidRPr="00693656" w:rsidRDefault="00E31356" w:rsidP="00693656">
      <w:pPr>
        <w:pStyle w:val="a5"/>
        <w:jc w:val="both"/>
        <w:rPr>
          <w:rFonts w:ascii="Times New Roman" w:hAnsi="Times New Roman"/>
          <w:sz w:val="24"/>
          <w:szCs w:val="24"/>
        </w:rPr>
      </w:pPr>
      <w:r>
        <w:rPr>
          <w:rFonts w:ascii="Times New Roman" w:hAnsi="Times New Roman"/>
          <w:i/>
          <w:sz w:val="24"/>
          <w:szCs w:val="24"/>
        </w:rPr>
        <w:t xml:space="preserve">- </w:t>
      </w:r>
      <w:r w:rsidR="00693656" w:rsidRPr="00693656">
        <w:rPr>
          <w:rFonts w:ascii="Times New Roman" w:hAnsi="Times New Roman"/>
          <w:i/>
          <w:sz w:val="24"/>
          <w:szCs w:val="24"/>
        </w:rPr>
        <w:t>п</w:t>
      </w:r>
      <w:r w:rsidR="00693656" w:rsidRPr="00693656">
        <w:rPr>
          <w:rFonts w:ascii="Times New Roman" w:hAnsi="Times New Roman"/>
          <w:bCs/>
          <w:i/>
          <w:sz w:val="24"/>
          <w:szCs w:val="24"/>
        </w:rPr>
        <w:t>ринцип детерминизма (причинной обусловленности) –</w:t>
      </w:r>
      <w:r w:rsidR="00693656" w:rsidRPr="00693656">
        <w:rPr>
          <w:rFonts w:ascii="Times New Roman" w:hAnsi="Times New Roman"/>
          <w:sz w:val="24"/>
          <w:szCs w:val="24"/>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i/>
          <w:sz w:val="24"/>
          <w:szCs w:val="24"/>
        </w:rPr>
        <w:t>принцип признания безусловного уважения прав учащихся.</w:t>
      </w:r>
      <w:r w:rsidRPr="00693656">
        <w:rPr>
          <w:rFonts w:ascii="Times New Roman" w:hAnsi="Times New Roman"/>
          <w:sz w:val="24"/>
          <w:szCs w:val="24"/>
        </w:rPr>
        <w:t xml:space="preserve"> Этот принцип также предполагает отказ от прямых негативных оценок и личностных характеристик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00693656" w:rsidRPr="00693656">
        <w:rPr>
          <w:rFonts w:ascii="Times New Roman" w:hAnsi="Times New Roman"/>
          <w:b/>
          <w:sz w:val="24"/>
          <w:szCs w:val="24"/>
        </w:rPr>
        <w:t xml:space="preserve"> </w:t>
      </w:r>
      <w:r w:rsidR="00693656" w:rsidRPr="00693656">
        <w:rPr>
          <w:rFonts w:ascii="Times New Roman" w:hAnsi="Times New Roman"/>
          <w:sz w:val="24"/>
          <w:szCs w:val="24"/>
        </w:rPr>
        <w:t xml:space="preserve">эффективности реализации образовательным учреждением программы духовно-нравственного развития, воспитания и социализации учащихся </w:t>
      </w:r>
    </w:p>
    <w:p w:rsidR="00693656" w:rsidRPr="00693656" w:rsidRDefault="00E31356" w:rsidP="00693656">
      <w:pPr>
        <w:pStyle w:val="a5"/>
        <w:jc w:val="both"/>
        <w:rPr>
          <w:rFonts w:ascii="Times New Roman" w:hAnsi="Times New Roman"/>
          <w:b/>
          <w:i/>
          <w:sz w:val="24"/>
          <w:szCs w:val="24"/>
        </w:rPr>
      </w:pPr>
      <w:r>
        <w:rPr>
          <w:rFonts w:ascii="Times New Roman" w:hAnsi="Times New Roman"/>
          <w:b/>
          <w:i/>
          <w:sz w:val="24"/>
          <w:szCs w:val="24"/>
        </w:rPr>
        <w:lastRenderedPageBreak/>
        <w:tab/>
      </w:r>
      <w:r w:rsidR="00693656" w:rsidRPr="00693656">
        <w:rPr>
          <w:rFonts w:ascii="Times New Roman" w:hAnsi="Times New Roman"/>
          <w:b/>
          <w:i/>
          <w:sz w:val="24"/>
          <w:szCs w:val="24"/>
        </w:rPr>
        <w:t>Методологический инструментарий мониторинга воспитания и социализации обучающихся</w:t>
      </w:r>
    </w:p>
    <w:p w:rsidR="00693656" w:rsidRPr="00693656" w:rsidRDefault="00E31356" w:rsidP="00693656">
      <w:pPr>
        <w:pStyle w:val="a5"/>
        <w:jc w:val="both"/>
        <w:rPr>
          <w:rFonts w:ascii="Times New Roman" w:hAnsi="Times New Roman"/>
          <w:b/>
          <w:sz w:val="24"/>
          <w:szCs w:val="24"/>
        </w:rPr>
      </w:pPr>
      <w:r>
        <w:rPr>
          <w:rFonts w:ascii="Times New Roman" w:hAnsi="Times New Roman"/>
          <w:sz w:val="24"/>
          <w:szCs w:val="24"/>
        </w:rPr>
        <w:tab/>
      </w:r>
      <w:r w:rsidR="00693656" w:rsidRPr="00693656">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i/>
          <w:sz w:val="24"/>
          <w:szCs w:val="24"/>
        </w:rPr>
        <w:t>Тестирование (метод тестов)</w:t>
      </w:r>
      <w:r w:rsidRPr="00693656">
        <w:rPr>
          <w:rFonts w:ascii="Times New Roman" w:hAnsi="Times New Roman"/>
          <w:sz w:val="24"/>
          <w:szCs w:val="24"/>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693656" w:rsidRPr="00693656" w:rsidRDefault="00693656" w:rsidP="00693656">
      <w:pPr>
        <w:pStyle w:val="a5"/>
        <w:jc w:val="both"/>
        <w:rPr>
          <w:rFonts w:ascii="Times New Roman" w:hAnsi="Times New Roman"/>
          <w:bCs/>
          <w:sz w:val="24"/>
          <w:szCs w:val="24"/>
        </w:rPr>
      </w:pPr>
      <w:r w:rsidRPr="00693656">
        <w:rPr>
          <w:rFonts w:ascii="Times New Roman" w:hAnsi="Times New Roman"/>
          <w:b/>
          <w:bCs/>
          <w:i/>
          <w:sz w:val="24"/>
          <w:szCs w:val="24"/>
        </w:rPr>
        <w:t>Опрос</w:t>
      </w:r>
      <w:r w:rsidRPr="00693656">
        <w:rPr>
          <w:rFonts w:ascii="Times New Roman" w:hAnsi="Times New Roman"/>
          <w:bCs/>
          <w:i/>
          <w:sz w:val="24"/>
          <w:szCs w:val="24"/>
        </w:rPr>
        <w:t xml:space="preserve"> </w:t>
      </w:r>
      <w:r w:rsidRPr="00693656">
        <w:rPr>
          <w:rFonts w:ascii="Times New Roman" w:hAnsi="Times New Roman"/>
          <w:bCs/>
          <w:sz w:val="24"/>
          <w:szCs w:val="24"/>
        </w:rPr>
        <w:t>– получение информации, заключенной в словесных сообщениях учащихся. Для оценки</w:t>
      </w:r>
      <w:r w:rsidRPr="00693656">
        <w:rPr>
          <w:rFonts w:ascii="Times New Roman" w:hAnsi="Times New Roman"/>
          <w:sz w:val="24"/>
          <w:szCs w:val="24"/>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693656">
        <w:rPr>
          <w:rFonts w:ascii="Times New Roman" w:hAnsi="Times New Roman"/>
          <w:bCs/>
          <w:sz w:val="24"/>
          <w:szCs w:val="24"/>
        </w:rPr>
        <w:t>следующие виды опроса:</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Cs/>
          <w:i/>
          <w:sz w:val="24"/>
          <w:szCs w:val="24"/>
        </w:rPr>
        <w:t>анкетирование</w:t>
      </w:r>
      <w:r w:rsidRPr="00693656">
        <w:rPr>
          <w:rFonts w:ascii="Times New Roman" w:hAnsi="Times New Roman"/>
          <w:bCs/>
          <w:sz w:val="24"/>
          <w:szCs w:val="24"/>
        </w:rPr>
        <w:t xml:space="preserve"> - </w:t>
      </w:r>
      <w:r w:rsidRPr="00693656">
        <w:rPr>
          <w:rFonts w:ascii="Times New Roman" w:hAnsi="Times New Roman"/>
          <w:sz w:val="24"/>
          <w:szCs w:val="24"/>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Cs/>
          <w:i/>
          <w:sz w:val="24"/>
          <w:szCs w:val="24"/>
        </w:rPr>
        <w:t>интервью -</w:t>
      </w:r>
      <w:r w:rsidRPr="00693656">
        <w:rPr>
          <w:rStyle w:val="apple-style-span"/>
          <w:rFonts w:ascii="Times New Roman" w:eastAsia="Times New Roman" w:hAnsi="Times New Roman"/>
          <w:sz w:val="24"/>
          <w:szCs w:val="24"/>
        </w:rPr>
        <w:t xml:space="preserve"> </w:t>
      </w:r>
      <w:r w:rsidRPr="00693656">
        <w:rPr>
          <w:rFonts w:ascii="Times New Roman" w:eastAsia="Times New Roman" w:hAnsi="Times New Roman"/>
          <w:sz w:val="24"/>
          <w:szCs w:val="24"/>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Cs/>
          <w:i/>
          <w:sz w:val="24"/>
          <w:szCs w:val="24"/>
        </w:rPr>
        <w:t>беседа –</w:t>
      </w:r>
      <w:r w:rsidRPr="00693656">
        <w:rPr>
          <w:rFonts w:ascii="Times New Roman" w:hAnsi="Times New Roman"/>
          <w:sz w:val="24"/>
          <w:szCs w:val="24"/>
        </w:rPr>
        <w:t xml:space="preserve"> специфический метод исследования, </w:t>
      </w:r>
      <w:r w:rsidRPr="00693656">
        <w:rPr>
          <w:rFonts w:ascii="Times New Roman" w:eastAsia="Times New Roman" w:hAnsi="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b/>
          <w:sz w:val="24"/>
          <w:szCs w:val="24"/>
        </w:rPr>
        <w:tab/>
      </w:r>
      <w:r w:rsidR="00693656" w:rsidRPr="00693656">
        <w:rPr>
          <w:rFonts w:ascii="Times New Roman" w:hAnsi="Times New Roman"/>
          <w:b/>
          <w:sz w:val="24"/>
          <w:szCs w:val="24"/>
        </w:rPr>
        <w:t>Психолого-педагогическое наблюдение</w:t>
      </w:r>
      <w:r w:rsidR="00693656" w:rsidRPr="00693656">
        <w:rPr>
          <w:rFonts w:ascii="Times New Roman" w:hAnsi="Times New Roman"/>
          <w:i/>
          <w:sz w:val="24"/>
          <w:szCs w:val="24"/>
        </w:rPr>
        <w:t xml:space="preserve"> </w:t>
      </w:r>
      <w:r w:rsidR="00693656" w:rsidRPr="00693656">
        <w:rPr>
          <w:rFonts w:ascii="Times New Roman" w:hAnsi="Times New Roman"/>
          <w:b/>
          <w:sz w:val="24"/>
          <w:szCs w:val="24"/>
        </w:rPr>
        <w:t>–</w:t>
      </w:r>
      <w:r w:rsidR="00693656" w:rsidRPr="00693656">
        <w:rPr>
          <w:rFonts w:ascii="Times New Roman" w:hAnsi="Times New Roman"/>
          <w:sz w:val="24"/>
          <w:szCs w:val="24"/>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i/>
          <w:sz w:val="24"/>
          <w:szCs w:val="24"/>
        </w:rPr>
        <w:t>включенное наблюдение</w:t>
      </w:r>
      <w:r w:rsidRPr="00693656">
        <w:rPr>
          <w:rFonts w:ascii="Times New Roman" w:hAnsi="Times New Roman"/>
          <w:sz w:val="24"/>
          <w:szCs w:val="24"/>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i/>
          <w:sz w:val="24"/>
          <w:szCs w:val="24"/>
        </w:rPr>
        <w:t>узкоспециальное наблюдение</w:t>
      </w:r>
      <w:r w:rsidRPr="00693656">
        <w:rPr>
          <w:rFonts w:ascii="Times New Roman" w:hAnsi="Times New Roman"/>
          <w:sz w:val="24"/>
          <w:szCs w:val="24"/>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693656" w:rsidRPr="00693656" w:rsidRDefault="00E31356" w:rsidP="00693656">
      <w:pPr>
        <w:pStyle w:val="a5"/>
        <w:jc w:val="both"/>
        <w:rPr>
          <w:rFonts w:ascii="Times New Roman" w:hAnsi="Times New Roman"/>
          <w:b/>
          <w:sz w:val="24"/>
          <w:szCs w:val="24"/>
        </w:rPr>
      </w:pPr>
      <w:r>
        <w:rPr>
          <w:rFonts w:ascii="Times New Roman" w:hAnsi="Times New Roman"/>
          <w:sz w:val="24"/>
          <w:szCs w:val="24"/>
        </w:rPr>
        <w:tab/>
      </w:r>
      <w:r w:rsidR="00693656" w:rsidRPr="00693656">
        <w:rPr>
          <w:rFonts w:ascii="Times New Roman" w:hAnsi="Times New Roman"/>
          <w:sz w:val="24"/>
          <w:szCs w:val="24"/>
        </w:rPr>
        <w:t>Особо следует выделить</w:t>
      </w:r>
      <w:r w:rsidR="00693656" w:rsidRPr="00693656">
        <w:rPr>
          <w:rFonts w:ascii="Times New Roman" w:hAnsi="Times New Roman"/>
          <w:b/>
          <w:sz w:val="24"/>
          <w:szCs w:val="24"/>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Основной</w:t>
      </w:r>
      <w:r w:rsidR="00693656" w:rsidRPr="00693656">
        <w:rPr>
          <w:rFonts w:ascii="Times New Roman" w:hAnsi="Times New Roman"/>
          <w:b/>
          <w:sz w:val="24"/>
          <w:szCs w:val="24"/>
        </w:rPr>
        <w:t xml:space="preserve"> целью</w:t>
      </w:r>
      <w:r w:rsidR="00693656" w:rsidRPr="00693656">
        <w:rPr>
          <w:rFonts w:ascii="Times New Roman" w:hAnsi="Times New Roman"/>
          <w:sz w:val="24"/>
          <w:szCs w:val="24"/>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w:t>
      </w:r>
      <w:r w:rsidR="0085048D">
        <w:rPr>
          <w:rFonts w:ascii="Times New Roman" w:hAnsi="Times New Roman"/>
          <w:sz w:val="24"/>
          <w:szCs w:val="24"/>
        </w:rPr>
        <w:t>.</w:t>
      </w:r>
      <w:r w:rsidR="00693656" w:rsidRPr="00E31356">
        <w:rPr>
          <w:rFonts w:ascii="Times New Roman" w:hAnsi="Times New Roman"/>
          <w:color w:val="FF0000"/>
          <w:sz w:val="24"/>
          <w:szCs w:val="24"/>
        </w:rPr>
        <w:t xml:space="preserve">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 xml:space="preserve">В рамках психолого-педагогического исследования духовно-нравственного развития и </w:t>
      </w:r>
      <w:r w:rsidR="00E31356">
        <w:rPr>
          <w:rFonts w:ascii="Times New Roman" w:hAnsi="Times New Roman"/>
          <w:sz w:val="24"/>
          <w:szCs w:val="24"/>
        </w:rPr>
        <w:tab/>
      </w:r>
      <w:r w:rsidRPr="00693656">
        <w:rPr>
          <w:rFonts w:ascii="Times New Roman" w:hAnsi="Times New Roman"/>
          <w:sz w:val="24"/>
          <w:szCs w:val="24"/>
        </w:rPr>
        <w:t>воспитания следует выделить три этапа:</w:t>
      </w:r>
    </w:p>
    <w:p w:rsidR="00693656" w:rsidRPr="00693656" w:rsidRDefault="00693656" w:rsidP="00693656">
      <w:pPr>
        <w:pStyle w:val="a5"/>
        <w:jc w:val="both"/>
        <w:rPr>
          <w:rFonts w:ascii="Times New Roman" w:hAnsi="Times New Roman"/>
          <w:i/>
          <w:sz w:val="24"/>
          <w:szCs w:val="24"/>
        </w:rPr>
      </w:pPr>
      <w:r w:rsidRPr="00693656">
        <w:rPr>
          <w:rFonts w:ascii="Times New Roman" w:hAnsi="Times New Roman"/>
          <w:b/>
          <w:i/>
          <w:sz w:val="24"/>
          <w:szCs w:val="24"/>
        </w:rPr>
        <w:lastRenderedPageBreak/>
        <w:t>Этап 1.</w:t>
      </w:r>
      <w:r w:rsidRPr="00693656">
        <w:rPr>
          <w:rFonts w:ascii="Times New Roman" w:hAnsi="Times New Roman"/>
          <w:i/>
          <w:sz w:val="24"/>
          <w:szCs w:val="24"/>
        </w:rPr>
        <w:t xml:space="preserve"> Контрольный этап исследования (диагностический срез) </w:t>
      </w:r>
      <w:r w:rsidRPr="00693656">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693656" w:rsidRPr="00693656" w:rsidRDefault="00693656" w:rsidP="00693656">
      <w:pPr>
        <w:pStyle w:val="a5"/>
        <w:jc w:val="both"/>
        <w:rPr>
          <w:rFonts w:ascii="Times New Roman" w:hAnsi="Times New Roman"/>
          <w:i/>
          <w:sz w:val="24"/>
          <w:szCs w:val="24"/>
        </w:rPr>
      </w:pPr>
      <w:r w:rsidRPr="00693656">
        <w:rPr>
          <w:rFonts w:ascii="Times New Roman" w:hAnsi="Times New Roman"/>
          <w:b/>
          <w:i/>
          <w:sz w:val="24"/>
          <w:szCs w:val="24"/>
        </w:rPr>
        <w:t>Этап 2.</w:t>
      </w:r>
      <w:r w:rsidRPr="00693656">
        <w:rPr>
          <w:rFonts w:ascii="Times New Roman" w:hAnsi="Times New Roman"/>
          <w:i/>
          <w:sz w:val="24"/>
          <w:szCs w:val="24"/>
        </w:rPr>
        <w:t xml:space="preserve"> Формирующий этап исследования </w:t>
      </w:r>
      <w:r w:rsidRPr="00693656">
        <w:rPr>
          <w:rFonts w:ascii="Times New Roman" w:hAnsi="Times New Roman"/>
          <w:sz w:val="24"/>
          <w:szCs w:val="24"/>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b/>
          <w:i/>
          <w:sz w:val="24"/>
          <w:szCs w:val="24"/>
        </w:rPr>
        <w:t>Этап 3.</w:t>
      </w:r>
      <w:r w:rsidRPr="00693656">
        <w:rPr>
          <w:rFonts w:ascii="Times New Roman" w:hAnsi="Times New Roman"/>
          <w:i/>
          <w:sz w:val="24"/>
          <w:szCs w:val="24"/>
        </w:rPr>
        <w:t xml:space="preserve"> Интерпретационный этап исследования </w:t>
      </w:r>
      <w:r w:rsidRPr="00693656">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693656">
        <w:rPr>
          <w:rFonts w:ascii="Times New Roman" w:hAnsi="Times New Roman"/>
          <w:b/>
          <w:sz w:val="24"/>
          <w:szCs w:val="24"/>
        </w:rPr>
        <w:t>исследование динамики</w:t>
      </w:r>
      <w:r w:rsidRPr="00693656">
        <w:rPr>
          <w:rFonts w:ascii="Times New Roman" w:hAnsi="Times New Roman"/>
          <w:sz w:val="24"/>
          <w:szCs w:val="24"/>
        </w:rPr>
        <w:t xml:space="preserve"> духовно-нравственного развития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духовно-нравственного развития подростков используются результаты контрольного и интерпретационного этапов исследования. </w:t>
      </w:r>
    </w:p>
    <w:p w:rsidR="00693656" w:rsidRPr="00693656" w:rsidRDefault="00E31356" w:rsidP="00693656">
      <w:pPr>
        <w:pStyle w:val="a5"/>
        <w:jc w:val="both"/>
        <w:rPr>
          <w:rStyle w:val="dash041e005f0431005f044b005f0447005f043d005f044b005f0439005f005fchar1char1"/>
        </w:rPr>
      </w:pPr>
      <w:r>
        <w:rPr>
          <w:rStyle w:val="dash041e005f0431005f044b005f0447005f043d005f044b005f0439005f005fchar1char1"/>
          <w:b/>
        </w:rPr>
        <w:tab/>
      </w:r>
      <w:r w:rsidR="00693656" w:rsidRPr="00693656">
        <w:rPr>
          <w:rStyle w:val="dash041e005f0431005f044b005f0447005f043d005f044b005f0439005f005fchar1char1"/>
          <w:b/>
        </w:rPr>
        <w:t>Критериями</w:t>
      </w:r>
      <w:r w:rsidR="00693656" w:rsidRPr="00693656">
        <w:rPr>
          <w:rStyle w:val="dash041e005f0431005f044b005f0447005f043d005f044b005f0439005f005fchar1char1"/>
        </w:rPr>
        <w:t xml:space="preserve"> </w:t>
      </w:r>
      <w:r w:rsidR="00693656" w:rsidRPr="00693656">
        <w:rPr>
          <w:rStyle w:val="dash041e005f0431005f044b005f0447005f043d005f044b005f0439005f005fchar1char1"/>
          <w:b/>
        </w:rPr>
        <w:t>эффективности</w:t>
      </w:r>
      <w:r w:rsidR="00693656" w:rsidRPr="00693656">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00693656" w:rsidRPr="00693656">
        <w:rPr>
          <w:rFonts w:ascii="Times New Roman" w:hAnsi="Times New Roman"/>
          <w:b/>
          <w:sz w:val="24"/>
          <w:szCs w:val="24"/>
        </w:rPr>
        <w:t>динамика</w:t>
      </w:r>
      <w:r w:rsidR="00693656" w:rsidRPr="00693656">
        <w:rPr>
          <w:rFonts w:ascii="Times New Roman" w:hAnsi="Times New Roman"/>
          <w:sz w:val="24"/>
          <w:szCs w:val="24"/>
        </w:rPr>
        <w:t xml:space="preserve"> </w:t>
      </w:r>
      <w:r w:rsidR="00693656" w:rsidRPr="00693656">
        <w:rPr>
          <w:rStyle w:val="dash041e005f0431005f044b005f0447005f043d005f044b005f0439005f005fchar1char1"/>
        </w:rPr>
        <w:t>основных показателей духовно-нравственного развития, воспитания и социализации учащихся:</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Динамика развития личностной, социальной, экологической, трудовой (профессиональной) и здоровьесберегающей культуры учащихся.</w:t>
      </w:r>
      <w:r w:rsidRPr="00693656">
        <w:rPr>
          <w:rStyle w:val="dash041e005f0431005f044b005f0447005f043d005f044b005f0439005f005fchar1char1"/>
        </w:rPr>
        <w:t xml:space="preserve"> </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Динамика (характер изменения) социальной, психолого-педагогической и нравственной атмосферы в образовательном учреждении.</w:t>
      </w:r>
    </w:p>
    <w:p w:rsidR="00693656" w:rsidRPr="00693656" w:rsidRDefault="00693656" w:rsidP="00693656">
      <w:pPr>
        <w:pStyle w:val="a5"/>
        <w:jc w:val="both"/>
        <w:rPr>
          <w:rFonts w:ascii="Times New Roman" w:hAnsi="Times New Roman"/>
          <w:sz w:val="24"/>
          <w:szCs w:val="24"/>
        </w:rPr>
      </w:pPr>
      <w:r w:rsidRPr="00693656">
        <w:rPr>
          <w:rFonts w:ascii="Times New Roman" w:hAnsi="Times New Roman"/>
          <w:sz w:val="24"/>
          <w:szCs w:val="24"/>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93656" w:rsidRPr="00693656" w:rsidRDefault="00693656" w:rsidP="00693656">
      <w:pPr>
        <w:pStyle w:val="a5"/>
        <w:jc w:val="both"/>
        <w:rPr>
          <w:rStyle w:val="dash041e005f0431005f044b005f0447005f043d005f044b005f0439005f005fchar1char1"/>
        </w:rPr>
      </w:pPr>
    </w:p>
    <w:p w:rsidR="00693656" w:rsidRPr="0085048D" w:rsidRDefault="0085048D" w:rsidP="00693656">
      <w:pPr>
        <w:pStyle w:val="a5"/>
        <w:jc w:val="both"/>
        <w:rPr>
          <w:rFonts w:ascii="Times New Roman" w:hAnsi="Times New Roman"/>
          <w:sz w:val="24"/>
          <w:szCs w:val="24"/>
        </w:rPr>
      </w:pPr>
      <w:r w:rsidRPr="0085048D">
        <w:rPr>
          <w:rFonts w:ascii="Times New Roman" w:hAnsi="Times New Roman"/>
          <w:sz w:val="24"/>
          <w:szCs w:val="24"/>
        </w:rPr>
        <w:t>К</w:t>
      </w:r>
      <w:r w:rsidR="00693656" w:rsidRPr="0085048D">
        <w:rPr>
          <w:rFonts w:ascii="Times New Roman" w:hAnsi="Times New Roman"/>
          <w:sz w:val="24"/>
          <w:szCs w:val="24"/>
        </w:rPr>
        <w:t>ритерии, по которым изучается динамика духовно-нравственного развития, воспитания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i/>
          <w:sz w:val="24"/>
          <w:szCs w:val="24"/>
        </w:rPr>
        <w:tab/>
      </w:r>
      <w:r w:rsidR="00693656" w:rsidRPr="00693656">
        <w:rPr>
          <w:rFonts w:ascii="Times New Roman" w:hAnsi="Times New Roman"/>
          <w:i/>
          <w:sz w:val="24"/>
          <w:szCs w:val="24"/>
        </w:rPr>
        <w:t>Положительная динамика (тенденция повышения уровня нравственного развития учащихся) -</w:t>
      </w:r>
      <w:r w:rsidR="00693656" w:rsidRPr="00693656">
        <w:rPr>
          <w:rFonts w:ascii="Times New Roman" w:hAnsi="Times New Roman"/>
          <w:sz w:val="24"/>
          <w:szCs w:val="24"/>
        </w:rPr>
        <w:t xml:space="preserve"> увеличение значений выделенных показателей </w:t>
      </w:r>
      <w:r w:rsidR="00693656" w:rsidRPr="00693656">
        <w:rPr>
          <w:rStyle w:val="dash041e005f0431005f044b005f0447005f043d005f044b005f0439005f005fchar1char1"/>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693656" w:rsidRPr="00693656" w:rsidRDefault="00E31356" w:rsidP="00693656">
      <w:pPr>
        <w:pStyle w:val="a5"/>
        <w:jc w:val="both"/>
        <w:rPr>
          <w:rFonts w:ascii="Times New Roman" w:hAnsi="Times New Roman"/>
          <w:sz w:val="24"/>
          <w:szCs w:val="24"/>
        </w:rPr>
      </w:pPr>
      <w:r>
        <w:rPr>
          <w:rFonts w:ascii="Times New Roman" w:hAnsi="Times New Roman"/>
          <w:i/>
          <w:sz w:val="24"/>
          <w:szCs w:val="24"/>
        </w:rPr>
        <w:tab/>
      </w:r>
      <w:r w:rsidR="00693656" w:rsidRPr="00693656">
        <w:rPr>
          <w:rFonts w:ascii="Times New Roman" w:hAnsi="Times New Roman"/>
          <w:i/>
          <w:sz w:val="24"/>
          <w:szCs w:val="24"/>
        </w:rPr>
        <w:t xml:space="preserve">Инертность положительной динамики </w:t>
      </w:r>
      <w:r w:rsidR="00693656" w:rsidRPr="00693656">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00693656" w:rsidRPr="00693656">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693656" w:rsidRPr="00693656" w:rsidRDefault="00E31356" w:rsidP="00693656">
      <w:pPr>
        <w:pStyle w:val="a5"/>
        <w:jc w:val="both"/>
        <w:rPr>
          <w:rFonts w:ascii="Times New Roman" w:hAnsi="Times New Roman"/>
          <w:sz w:val="24"/>
          <w:szCs w:val="24"/>
        </w:rPr>
      </w:pPr>
      <w:r>
        <w:rPr>
          <w:rFonts w:ascii="Times New Roman" w:hAnsi="Times New Roman"/>
          <w:i/>
          <w:sz w:val="24"/>
          <w:szCs w:val="24"/>
        </w:rPr>
        <w:tab/>
      </w:r>
      <w:r w:rsidR="00693656" w:rsidRPr="00693656">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учащихся </w:t>
      </w:r>
      <w:r w:rsidR="00693656" w:rsidRPr="00693656">
        <w:rPr>
          <w:rStyle w:val="dash041e005f0431005f044b005f0447005f043d005f044b005f0439005f005fchar1char1"/>
        </w:rPr>
        <w:t xml:space="preserve">на интерпретационном и контрольного этапах исследования. </w:t>
      </w:r>
      <w:r w:rsidR="00693656" w:rsidRPr="00693656">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rsidR="00693656" w:rsidRPr="00693656" w:rsidRDefault="00E31356" w:rsidP="00693656">
      <w:pPr>
        <w:pStyle w:val="a5"/>
        <w:jc w:val="both"/>
        <w:rPr>
          <w:rFonts w:ascii="Times New Roman" w:hAnsi="Times New Roman"/>
          <w:sz w:val="24"/>
          <w:szCs w:val="24"/>
        </w:rPr>
      </w:pPr>
      <w:r>
        <w:rPr>
          <w:rFonts w:ascii="Times New Roman" w:hAnsi="Times New Roman"/>
          <w:sz w:val="24"/>
          <w:szCs w:val="24"/>
        </w:rPr>
        <w:tab/>
      </w:r>
      <w:r w:rsidR="00693656" w:rsidRPr="00693656">
        <w:rPr>
          <w:rFonts w:ascii="Times New Roman" w:hAnsi="Times New Roman"/>
          <w:sz w:val="24"/>
          <w:szCs w:val="24"/>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w:t>
      </w:r>
      <w:r w:rsidR="00693656" w:rsidRPr="00693656">
        <w:rPr>
          <w:rFonts w:ascii="Times New Roman" w:hAnsi="Times New Roman"/>
          <w:sz w:val="24"/>
          <w:szCs w:val="24"/>
        </w:rPr>
        <w:lastRenderedPageBreak/>
        <w:t>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духовно-нравственного развития и социализации обучающихся.</w:t>
      </w:r>
    </w:p>
    <w:p w:rsidR="00BC410C" w:rsidRDefault="00BC410C" w:rsidP="00BC410C">
      <w:pPr>
        <w:pStyle w:val="a5"/>
        <w:jc w:val="center"/>
        <w:rPr>
          <w:rStyle w:val="Zag11"/>
          <w:rFonts w:ascii="Times New Roman" w:eastAsia="@Arial Unicode MS" w:hAnsi="Times New Roman"/>
          <w:b/>
          <w:smallCaps/>
          <w:sz w:val="24"/>
          <w:szCs w:val="24"/>
        </w:rPr>
      </w:pPr>
      <w:r w:rsidRPr="00BC410C">
        <w:rPr>
          <w:rFonts w:ascii="Times New Roman" w:hAnsi="Times New Roman"/>
          <w:b/>
          <w:sz w:val="28"/>
        </w:rPr>
        <w:br w:type="page"/>
      </w:r>
      <w:r w:rsidRPr="00BC410C">
        <w:rPr>
          <w:rStyle w:val="Zag11"/>
          <w:rFonts w:ascii="Times New Roman" w:eastAsia="@Arial Unicode MS" w:hAnsi="Times New Roman"/>
          <w:b/>
          <w:smallCaps/>
          <w:sz w:val="24"/>
          <w:szCs w:val="24"/>
        </w:rPr>
        <w:lastRenderedPageBreak/>
        <w:t>3. ОРГАНИЗАЦИОННЫЙ РАЗДЕЛ</w:t>
      </w:r>
    </w:p>
    <w:p w:rsidR="00E62475" w:rsidRDefault="00E62475" w:rsidP="00BC410C">
      <w:pPr>
        <w:pStyle w:val="a5"/>
        <w:jc w:val="center"/>
        <w:rPr>
          <w:rStyle w:val="Zag11"/>
          <w:rFonts w:ascii="Times New Roman" w:eastAsia="@Arial Unicode MS" w:hAnsi="Times New Roman"/>
          <w:b/>
          <w:smallCaps/>
          <w:sz w:val="24"/>
          <w:szCs w:val="24"/>
        </w:rPr>
      </w:pPr>
    </w:p>
    <w:p w:rsidR="00E62475" w:rsidRDefault="00E62475" w:rsidP="00BC410C">
      <w:pPr>
        <w:pStyle w:val="a5"/>
        <w:jc w:val="center"/>
        <w:rPr>
          <w:rStyle w:val="Zag11"/>
          <w:rFonts w:ascii="Times New Roman" w:eastAsia="@Arial Unicode MS" w:hAnsi="Times New Roman"/>
          <w:b/>
          <w:smallCaps/>
          <w:sz w:val="24"/>
          <w:szCs w:val="24"/>
        </w:rPr>
      </w:pPr>
    </w:p>
    <w:p w:rsidR="0085048D" w:rsidRDefault="00910EA3" w:rsidP="0085048D">
      <w:pPr>
        <w:numPr>
          <w:ilvl w:val="1"/>
          <w:numId w:val="284"/>
        </w:numPr>
        <w:jc w:val="center"/>
        <w:rPr>
          <w:rFonts w:ascii="Times New Roman" w:hAnsi="Times New Roman"/>
          <w:b/>
          <w:sz w:val="24"/>
          <w:szCs w:val="24"/>
          <w:lang w:eastAsia="ru-RU"/>
        </w:rPr>
      </w:pPr>
      <w:r w:rsidRPr="00910EA3">
        <w:rPr>
          <w:rFonts w:ascii="Times New Roman" w:hAnsi="Times New Roman"/>
          <w:b/>
          <w:sz w:val="24"/>
          <w:szCs w:val="24"/>
          <w:lang w:eastAsia="ru-RU"/>
        </w:rPr>
        <w:t xml:space="preserve">Учебный план </w:t>
      </w:r>
      <w:r w:rsidR="0085048D">
        <w:rPr>
          <w:rFonts w:ascii="Times New Roman" w:hAnsi="Times New Roman"/>
          <w:b/>
          <w:sz w:val="24"/>
          <w:szCs w:val="24"/>
          <w:lang w:eastAsia="ru-RU"/>
        </w:rPr>
        <w:t xml:space="preserve">основного общего образования </w:t>
      </w:r>
    </w:p>
    <w:p w:rsidR="00910EA3" w:rsidRPr="00910EA3" w:rsidRDefault="00910EA3" w:rsidP="0085048D">
      <w:pPr>
        <w:ind w:left="1080"/>
        <w:jc w:val="center"/>
        <w:rPr>
          <w:rFonts w:ascii="Times New Roman" w:hAnsi="Times New Roman"/>
          <w:b/>
          <w:sz w:val="24"/>
          <w:szCs w:val="24"/>
          <w:lang w:eastAsia="ru-RU"/>
        </w:rPr>
      </w:pPr>
      <w:r w:rsidRPr="00910EA3">
        <w:rPr>
          <w:rFonts w:ascii="Times New Roman" w:hAnsi="Times New Roman"/>
          <w:b/>
          <w:sz w:val="24"/>
          <w:szCs w:val="24"/>
          <w:lang w:eastAsia="ru-RU"/>
        </w:rPr>
        <w:t>МКОУ</w:t>
      </w:r>
      <w:r w:rsidR="00C67E12">
        <w:rPr>
          <w:rFonts w:ascii="Times New Roman" w:hAnsi="Times New Roman"/>
          <w:b/>
          <w:sz w:val="24"/>
          <w:szCs w:val="24"/>
          <w:lang w:eastAsia="ru-RU"/>
        </w:rPr>
        <w:t xml:space="preserve"> «Нижне-Инховская СОШ»</w:t>
      </w:r>
    </w:p>
    <w:p w:rsidR="00910EA3" w:rsidRPr="00910EA3" w:rsidRDefault="00910EA3" w:rsidP="00910EA3">
      <w:pPr>
        <w:jc w:val="center"/>
        <w:rPr>
          <w:rFonts w:ascii="Times New Roman" w:hAnsi="Times New Roman"/>
          <w:b/>
          <w:sz w:val="24"/>
          <w:szCs w:val="24"/>
          <w:lang w:eastAsia="ru-RU"/>
        </w:rPr>
      </w:pPr>
      <w:r w:rsidRPr="00910EA3">
        <w:rPr>
          <w:rFonts w:ascii="Times New Roman" w:hAnsi="Times New Roman"/>
          <w:b/>
          <w:sz w:val="24"/>
          <w:szCs w:val="24"/>
          <w:lang w:eastAsia="ru-RU"/>
        </w:rPr>
        <w:t>на 201</w:t>
      </w:r>
      <w:r w:rsidR="00C67E12">
        <w:rPr>
          <w:rFonts w:ascii="Times New Roman" w:hAnsi="Times New Roman"/>
          <w:b/>
          <w:sz w:val="24"/>
          <w:szCs w:val="24"/>
          <w:lang w:eastAsia="ru-RU"/>
        </w:rPr>
        <w:t>5</w:t>
      </w:r>
      <w:r w:rsidRPr="00910EA3">
        <w:rPr>
          <w:rFonts w:ascii="Times New Roman" w:hAnsi="Times New Roman"/>
          <w:b/>
          <w:sz w:val="24"/>
          <w:szCs w:val="24"/>
          <w:lang w:eastAsia="ru-RU"/>
        </w:rPr>
        <w:t>-201</w:t>
      </w:r>
      <w:r w:rsidR="00C67E12">
        <w:rPr>
          <w:rFonts w:ascii="Times New Roman" w:hAnsi="Times New Roman"/>
          <w:b/>
          <w:sz w:val="24"/>
          <w:szCs w:val="24"/>
          <w:lang w:eastAsia="ru-RU"/>
        </w:rPr>
        <w:t>6</w:t>
      </w:r>
      <w:r w:rsidRPr="00910EA3">
        <w:rPr>
          <w:rFonts w:ascii="Times New Roman" w:hAnsi="Times New Roman"/>
          <w:b/>
          <w:sz w:val="24"/>
          <w:szCs w:val="24"/>
          <w:lang w:eastAsia="ru-RU"/>
        </w:rPr>
        <w:t xml:space="preserve"> учебный год</w:t>
      </w:r>
    </w:p>
    <w:p w:rsidR="00910EA3" w:rsidRPr="00910EA3" w:rsidRDefault="00910EA3" w:rsidP="00910EA3">
      <w:pPr>
        <w:jc w:val="center"/>
        <w:rPr>
          <w:rFonts w:ascii="Times New Roman" w:hAnsi="Times New Roman"/>
          <w:b/>
          <w:sz w:val="24"/>
          <w:szCs w:val="24"/>
          <w:lang w:eastAsia="ru-RU"/>
        </w:rPr>
      </w:pPr>
      <w:r w:rsidRPr="00910EA3">
        <w:rPr>
          <w:rFonts w:ascii="Times New Roman" w:hAnsi="Times New Roman"/>
          <w:b/>
          <w:sz w:val="24"/>
          <w:szCs w:val="24"/>
          <w:lang w:eastAsia="ru-RU"/>
        </w:rPr>
        <w:t>(5 класс, ФГОС ООО)</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2862"/>
        <w:gridCol w:w="819"/>
        <w:gridCol w:w="681"/>
        <w:gridCol w:w="756"/>
        <w:gridCol w:w="824"/>
        <w:gridCol w:w="647"/>
        <w:gridCol w:w="919"/>
      </w:tblGrid>
      <w:tr w:rsidR="00910EA3" w:rsidRPr="00910EA3" w:rsidTr="00032F10">
        <w:trPr>
          <w:trHeight w:val="921"/>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Предметные области</w:t>
            </w:r>
          </w:p>
        </w:tc>
        <w:tc>
          <w:tcPr>
            <w:tcW w:w="2862" w:type="dxa"/>
            <w:vMerge w:val="restart"/>
            <w:tcBorders>
              <w:tr2bl w:val="single" w:sz="4" w:space="0" w:color="auto"/>
            </w:tcBorders>
          </w:tcPr>
          <w:p w:rsidR="00910EA3" w:rsidRPr="00910EA3" w:rsidRDefault="00910EA3" w:rsidP="00910EA3">
            <w:pPr>
              <w:rPr>
                <w:rStyle w:val="a4"/>
                <w:rFonts w:ascii="Times New Roman" w:hAnsi="Times New Roman"/>
              </w:rPr>
            </w:pPr>
            <w:r w:rsidRPr="00910EA3">
              <w:rPr>
                <w:rStyle w:val="a4"/>
                <w:rFonts w:ascii="Times New Roman" w:hAnsi="Times New Roman"/>
              </w:rPr>
              <w:t>Учебные</w:t>
            </w:r>
          </w:p>
          <w:p w:rsidR="00910EA3" w:rsidRPr="00910EA3" w:rsidRDefault="00910EA3" w:rsidP="00910EA3">
            <w:pPr>
              <w:rPr>
                <w:rStyle w:val="a4"/>
                <w:rFonts w:ascii="Times New Roman" w:hAnsi="Times New Roman"/>
              </w:rPr>
            </w:pPr>
            <w:r w:rsidRPr="00910EA3">
              <w:rPr>
                <w:rStyle w:val="a4"/>
                <w:rFonts w:ascii="Times New Roman" w:hAnsi="Times New Roman"/>
              </w:rPr>
              <w:t>предметы</w:t>
            </w:r>
          </w:p>
          <w:p w:rsidR="00910EA3" w:rsidRPr="00910EA3" w:rsidRDefault="00910EA3" w:rsidP="00910EA3">
            <w:pPr>
              <w:rPr>
                <w:rStyle w:val="a4"/>
                <w:rFonts w:ascii="Times New Roman" w:hAnsi="Times New Roman"/>
              </w:rPr>
            </w:pPr>
            <w:r w:rsidRPr="00910EA3">
              <w:rPr>
                <w:rStyle w:val="a4"/>
                <w:rFonts w:ascii="Times New Roman" w:hAnsi="Times New Roman"/>
              </w:rPr>
              <w:t xml:space="preserve">                         Классы</w:t>
            </w:r>
          </w:p>
        </w:tc>
        <w:tc>
          <w:tcPr>
            <w:tcW w:w="4646" w:type="dxa"/>
            <w:gridSpan w:val="6"/>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Количество часов в неделю</w:t>
            </w:r>
          </w:p>
        </w:tc>
      </w:tr>
      <w:tr w:rsidR="00910EA3" w:rsidRPr="00910EA3" w:rsidTr="00032F10">
        <w:trPr>
          <w:trHeight w:val="511"/>
          <w:jc w:val="center"/>
        </w:trPr>
        <w:tc>
          <w:tcPr>
            <w:tcW w:w="2540" w:type="dxa"/>
            <w:vMerge/>
          </w:tcPr>
          <w:p w:rsidR="00910EA3" w:rsidRPr="00910EA3" w:rsidRDefault="00910EA3" w:rsidP="00910EA3">
            <w:pPr>
              <w:rPr>
                <w:rStyle w:val="a4"/>
                <w:rFonts w:ascii="Times New Roman" w:hAnsi="Times New Roman"/>
              </w:rPr>
            </w:pPr>
          </w:p>
        </w:tc>
        <w:tc>
          <w:tcPr>
            <w:tcW w:w="2862" w:type="dxa"/>
            <w:vMerge/>
            <w:tcBorders>
              <w:tr2bl w:val="single" w:sz="4" w:space="0" w:color="auto"/>
            </w:tcBorders>
          </w:tcPr>
          <w:p w:rsidR="00910EA3" w:rsidRPr="00910EA3" w:rsidRDefault="00910EA3" w:rsidP="00910EA3">
            <w:pPr>
              <w:rPr>
                <w:rStyle w:val="a4"/>
                <w:rFonts w:ascii="Times New Roman" w:hAnsi="Times New Roman"/>
              </w:rPr>
            </w:pPr>
          </w:p>
        </w:tc>
        <w:tc>
          <w:tcPr>
            <w:tcW w:w="819" w:type="dxa"/>
          </w:tcPr>
          <w:p w:rsidR="00910EA3" w:rsidRPr="00910EA3" w:rsidRDefault="00910EA3" w:rsidP="00910EA3">
            <w:pPr>
              <w:rPr>
                <w:rStyle w:val="a4"/>
                <w:rFonts w:ascii="Times New Roman" w:hAnsi="Times New Roman"/>
              </w:rPr>
            </w:pPr>
            <w:r w:rsidRPr="00910EA3">
              <w:rPr>
                <w:rStyle w:val="a4"/>
                <w:rFonts w:ascii="Times New Roman" w:hAnsi="Times New Roman"/>
              </w:rPr>
              <w:t>V</w:t>
            </w:r>
          </w:p>
        </w:tc>
        <w:tc>
          <w:tcPr>
            <w:tcW w:w="681" w:type="dxa"/>
          </w:tcPr>
          <w:p w:rsidR="00910EA3" w:rsidRPr="00910EA3" w:rsidRDefault="00910EA3" w:rsidP="00910EA3">
            <w:pPr>
              <w:rPr>
                <w:rStyle w:val="a4"/>
                <w:rFonts w:ascii="Times New Roman" w:hAnsi="Times New Roman"/>
              </w:rPr>
            </w:pPr>
            <w:r w:rsidRPr="00910EA3">
              <w:rPr>
                <w:rStyle w:val="a4"/>
                <w:rFonts w:ascii="Times New Roman" w:hAnsi="Times New Roman"/>
              </w:rPr>
              <w:t>VI</w:t>
            </w:r>
          </w:p>
        </w:tc>
        <w:tc>
          <w:tcPr>
            <w:tcW w:w="756" w:type="dxa"/>
          </w:tcPr>
          <w:p w:rsidR="00910EA3" w:rsidRPr="00910EA3" w:rsidRDefault="00910EA3" w:rsidP="00910EA3">
            <w:pPr>
              <w:rPr>
                <w:rStyle w:val="a4"/>
                <w:rFonts w:ascii="Times New Roman" w:hAnsi="Times New Roman"/>
              </w:rPr>
            </w:pPr>
            <w:r w:rsidRPr="00910EA3">
              <w:rPr>
                <w:rStyle w:val="a4"/>
                <w:rFonts w:ascii="Times New Roman" w:hAnsi="Times New Roman"/>
              </w:rPr>
              <w:t>VII</w:t>
            </w:r>
          </w:p>
        </w:tc>
        <w:tc>
          <w:tcPr>
            <w:tcW w:w="824" w:type="dxa"/>
          </w:tcPr>
          <w:p w:rsidR="00910EA3" w:rsidRPr="00910EA3" w:rsidRDefault="00910EA3" w:rsidP="00910EA3">
            <w:pPr>
              <w:rPr>
                <w:rStyle w:val="a4"/>
                <w:rFonts w:ascii="Times New Roman" w:hAnsi="Times New Roman"/>
              </w:rPr>
            </w:pPr>
            <w:r w:rsidRPr="00910EA3">
              <w:rPr>
                <w:rStyle w:val="a4"/>
                <w:rFonts w:ascii="Times New Roman" w:hAnsi="Times New Roman"/>
              </w:rPr>
              <w:t>VIII</w:t>
            </w:r>
          </w:p>
        </w:tc>
        <w:tc>
          <w:tcPr>
            <w:tcW w:w="647" w:type="dxa"/>
          </w:tcPr>
          <w:p w:rsidR="00910EA3" w:rsidRPr="00910EA3" w:rsidRDefault="00910EA3" w:rsidP="00910EA3">
            <w:pPr>
              <w:rPr>
                <w:rStyle w:val="a4"/>
                <w:rFonts w:ascii="Times New Roman" w:hAnsi="Times New Roman"/>
              </w:rPr>
            </w:pPr>
            <w:r w:rsidRPr="00910EA3">
              <w:rPr>
                <w:rStyle w:val="a4"/>
                <w:rFonts w:ascii="Times New Roman" w:hAnsi="Times New Roman"/>
              </w:rPr>
              <w:t>IX</w:t>
            </w:r>
          </w:p>
        </w:tc>
        <w:tc>
          <w:tcPr>
            <w:tcW w:w="919" w:type="dxa"/>
          </w:tcPr>
          <w:p w:rsidR="00910EA3" w:rsidRPr="00910EA3" w:rsidRDefault="00910EA3" w:rsidP="00910EA3">
            <w:pPr>
              <w:rPr>
                <w:rStyle w:val="a4"/>
                <w:rFonts w:ascii="Times New Roman" w:hAnsi="Times New Roman"/>
              </w:rPr>
            </w:pPr>
            <w:r w:rsidRPr="00910EA3">
              <w:rPr>
                <w:rStyle w:val="a4"/>
                <w:rFonts w:ascii="Times New Roman" w:hAnsi="Times New Roman"/>
              </w:rPr>
              <w:t>Всего</w:t>
            </w:r>
          </w:p>
        </w:tc>
      </w:tr>
      <w:tr w:rsidR="00910EA3" w:rsidRPr="00910EA3" w:rsidTr="00032F10">
        <w:trPr>
          <w:trHeight w:val="288"/>
          <w:jc w:val="center"/>
        </w:trPr>
        <w:tc>
          <w:tcPr>
            <w:tcW w:w="2540" w:type="dxa"/>
          </w:tcPr>
          <w:p w:rsidR="00910EA3" w:rsidRPr="00910EA3" w:rsidRDefault="00910EA3" w:rsidP="00910EA3">
            <w:pPr>
              <w:rPr>
                <w:rStyle w:val="a4"/>
                <w:rFonts w:ascii="Times New Roman" w:hAnsi="Times New Roman"/>
              </w:rPr>
            </w:pPr>
          </w:p>
        </w:tc>
        <w:tc>
          <w:tcPr>
            <w:tcW w:w="2862" w:type="dxa"/>
          </w:tcPr>
          <w:p w:rsidR="00910EA3" w:rsidRPr="00910EA3" w:rsidRDefault="00910EA3" w:rsidP="00910EA3">
            <w:pPr>
              <w:rPr>
                <w:rStyle w:val="a4"/>
                <w:rFonts w:ascii="Times New Roman" w:hAnsi="Times New Roman"/>
              </w:rPr>
            </w:pPr>
            <w:r w:rsidRPr="00910EA3">
              <w:rPr>
                <w:rStyle w:val="a4"/>
                <w:rFonts w:ascii="Times New Roman" w:hAnsi="Times New Roman"/>
              </w:rPr>
              <w:t>Обязательная часть</w:t>
            </w:r>
          </w:p>
        </w:tc>
        <w:tc>
          <w:tcPr>
            <w:tcW w:w="4646" w:type="dxa"/>
            <w:gridSpan w:val="6"/>
          </w:tcPr>
          <w:p w:rsidR="00910EA3" w:rsidRPr="00910EA3" w:rsidRDefault="00910EA3" w:rsidP="00910EA3">
            <w:pPr>
              <w:rPr>
                <w:rStyle w:val="a4"/>
                <w:rFonts w:ascii="Times New Roman" w:hAnsi="Times New Roman"/>
              </w:rPr>
            </w:pPr>
          </w:p>
        </w:tc>
      </w:tr>
      <w:tr w:rsidR="00910EA3" w:rsidRPr="00910EA3" w:rsidTr="00032F10">
        <w:trPr>
          <w:trHeight w:val="330"/>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Филология</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Русский язык</w:t>
            </w:r>
          </w:p>
        </w:tc>
        <w:tc>
          <w:tcPr>
            <w:tcW w:w="819" w:type="dxa"/>
            <w:vAlign w:val="center"/>
          </w:tcPr>
          <w:p w:rsidR="00910EA3" w:rsidRPr="00910EA3" w:rsidRDefault="009325D5" w:rsidP="00910EA3">
            <w:pPr>
              <w:rPr>
                <w:rStyle w:val="a4"/>
                <w:rFonts w:ascii="Times New Roman" w:hAnsi="Times New Roman"/>
              </w:rPr>
            </w:pPr>
            <w:r>
              <w:rPr>
                <w:rStyle w:val="a4"/>
                <w:rFonts w:ascii="Times New Roman" w:hAnsi="Times New Roman"/>
              </w:rPr>
              <w:t>4</w:t>
            </w:r>
          </w:p>
        </w:tc>
        <w:tc>
          <w:tcPr>
            <w:tcW w:w="681" w:type="dxa"/>
            <w:vAlign w:val="center"/>
          </w:tcPr>
          <w:p w:rsidR="00910EA3" w:rsidRPr="00910EA3" w:rsidRDefault="009325D5" w:rsidP="00910EA3">
            <w:pPr>
              <w:rPr>
                <w:rStyle w:val="a4"/>
                <w:rFonts w:ascii="Times New Roman" w:hAnsi="Times New Roman"/>
              </w:rPr>
            </w:pPr>
            <w:r>
              <w:rPr>
                <w:rStyle w:val="a4"/>
                <w:rFonts w:ascii="Times New Roman" w:hAnsi="Times New Roman"/>
              </w:rPr>
              <w:t>4</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4</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919" w:type="dxa"/>
            <w:vAlign w:val="center"/>
          </w:tcPr>
          <w:p w:rsidR="00910EA3" w:rsidRPr="00910EA3" w:rsidRDefault="009325D5" w:rsidP="00910EA3">
            <w:pPr>
              <w:rPr>
                <w:rStyle w:val="a4"/>
                <w:rFonts w:ascii="Times New Roman" w:hAnsi="Times New Roman"/>
              </w:rPr>
            </w:pPr>
            <w:r>
              <w:rPr>
                <w:rStyle w:val="a4"/>
                <w:rFonts w:ascii="Times New Roman" w:hAnsi="Times New Roman"/>
              </w:rPr>
              <w:t>18</w:t>
            </w:r>
          </w:p>
        </w:tc>
      </w:tr>
      <w:tr w:rsidR="00910EA3" w:rsidRPr="00910EA3" w:rsidTr="00032F10">
        <w:trPr>
          <w:trHeight w:val="510"/>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325D5" w:rsidRPr="00910EA3" w:rsidRDefault="00910EA3" w:rsidP="00910EA3">
            <w:pPr>
              <w:rPr>
                <w:rStyle w:val="a4"/>
                <w:rFonts w:ascii="Times New Roman" w:hAnsi="Times New Roman"/>
              </w:rPr>
            </w:pPr>
            <w:r w:rsidRPr="00910EA3">
              <w:rPr>
                <w:rStyle w:val="a4"/>
                <w:rFonts w:ascii="Times New Roman" w:hAnsi="Times New Roman"/>
              </w:rPr>
              <w:t>Литература</w:t>
            </w:r>
          </w:p>
        </w:tc>
        <w:tc>
          <w:tcPr>
            <w:tcW w:w="819" w:type="dxa"/>
            <w:vAlign w:val="center"/>
          </w:tcPr>
          <w:p w:rsidR="00910EA3" w:rsidRPr="00910EA3" w:rsidRDefault="009325D5" w:rsidP="00910EA3">
            <w:pPr>
              <w:rPr>
                <w:rStyle w:val="a4"/>
                <w:rFonts w:ascii="Times New Roman" w:hAnsi="Times New Roman"/>
              </w:rPr>
            </w:pPr>
            <w:r>
              <w:rPr>
                <w:rStyle w:val="a4"/>
                <w:rFonts w:ascii="Times New Roman" w:hAnsi="Times New Roman"/>
              </w:rPr>
              <w:t>4</w:t>
            </w:r>
          </w:p>
        </w:tc>
        <w:tc>
          <w:tcPr>
            <w:tcW w:w="681" w:type="dxa"/>
            <w:vAlign w:val="center"/>
          </w:tcPr>
          <w:p w:rsidR="00910EA3" w:rsidRPr="00910EA3" w:rsidRDefault="009325D5" w:rsidP="009325D5">
            <w:pPr>
              <w:rPr>
                <w:rStyle w:val="a4"/>
                <w:rFonts w:ascii="Times New Roman" w:hAnsi="Times New Roman"/>
              </w:rPr>
            </w:pPr>
            <w:r>
              <w:rPr>
                <w:rStyle w:val="a4"/>
                <w:rFonts w:ascii="Times New Roman" w:hAnsi="Times New Roman"/>
              </w:rPr>
              <w:t>4</w:t>
            </w:r>
          </w:p>
        </w:tc>
        <w:tc>
          <w:tcPr>
            <w:tcW w:w="756" w:type="dxa"/>
            <w:vAlign w:val="center"/>
          </w:tcPr>
          <w:p w:rsidR="00910EA3" w:rsidRPr="00910EA3" w:rsidRDefault="009325D5" w:rsidP="00910EA3">
            <w:pPr>
              <w:rPr>
                <w:rStyle w:val="a4"/>
                <w:rFonts w:ascii="Times New Roman" w:hAnsi="Times New Roman"/>
              </w:rPr>
            </w:pPr>
            <w:r>
              <w:rPr>
                <w:rStyle w:val="a4"/>
                <w:rFonts w:ascii="Times New Roman" w:hAnsi="Times New Roman"/>
              </w:rPr>
              <w:t>3</w:t>
            </w:r>
          </w:p>
        </w:tc>
        <w:tc>
          <w:tcPr>
            <w:tcW w:w="824" w:type="dxa"/>
            <w:vAlign w:val="center"/>
          </w:tcPr>
          <w:p w:rsidR="00910EA3" w:rsidRPr="00910EA3" w:rsidRDefault="009325D5" w:rsidP="00910EA3">
            <w:pPr>
              <w:rPr>
                <w:rStyle w:val="a4"/>
                <w:rFonts w:ascii="Times New Roman" w:hAnsi="Times New Roman"/>
              </w:rPr>
            </w:pPr>
            <w:r>
              <w:rPr>
                <w:rStyle w:val="a4"/>
                <w:rFonts w:ascii="Times New Roman" w:hAnsi="Times New Roman"/>
              </w:rPr>
              <w:t>3</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919" w:type="dxa"/>
            <w:vAlign w:val="center"/>
          </w:tcPr>
          <w:p w:rsidR="00910EA3" w:rsidRPr="00910EA3" w:rsidRDefault="00910EA3" w:rsidP="009325D5">
            <w:pPr>
              <w:rPr>
                <w:rStyle w:val="a4"/>
                <w:rFonts w:ascii="Times New Roman" w:hAnsi="Times New Roman"/>
              </w:rPr>
            </w:pPr>
            <w:r w:rsidRPr="00910EA3">
              <w:rPr>
                <w:rStyle w:val="a4"/>
                <w:rFonts w:ascii="Times New Roman" w:hAnsi="Times New Roman"/>
              </w:rPr>
              <w:t>1</w:t>
            </w:r>
            <w:r w:rsidR="009325D5">
              <w:rPr>
                <w:rStyle w:val="a4"/>
                <w:rFonts w:ascii="Times New Roman" w:hAnsi="Times New Roman"/>
              </w:rPr>
              <w:t>7</w:t>
            </w:r>
          </w:p>
        </w:tc>
      </w:tr>
      <w:tr w:rsidR="009325D5" w:rsidRPr="00910EA3" w:rsidTr="00032F10">
        <w:trPr>
          <w:trHeight w:val="457"/>
          <w:jc w:val="center"/>
        </w:trPr>
        <w:tc>
          <w:tcPr>
            <w:tcW w:w="2540" w:type="dxa"/>
            <w:vMerge/>
            <w:vAlign w:val="center"/>
          </w:tcPr>
          <w:p w:rsidR="009325D5" w:rsidRPr="00910EA3" w:rsidRDefault="009325D5" w:rsidP="00910EA3">
            <w:pPr>
              <w:rPr>
                <w:rStyle w:val="a4"/>
                <w:rFonts w:ascii="Times New Roman" w:hAnsi="Times New Roman"/>
              </w:rPr>
            </w:pPr>
          </w:p>
        </w:tc>
        <w:tc>
          <w:tcPr>
            <w:tcW w:w="2862" w:type="dxa"/>
            <w:vAlign w:val="center"/>
          </w:tcPr>
          <w:p w:rsidR="009325D5" w:rsidRPr="00910EA3" w:rsidRDefault="009325D5" w:rsidP="00910EA3">
            <w:pPr>
              <w:rPr>
                <w:rStyle w:val="a4"/>
                <w:rFonts w:ascii="Times New Roman" w:hAnsi="Times New Roman"/>
              </w:rPr>
            </w:pPr>
            <w:r>
              <w:rPr>
                <w:rStyle w:val="a4"/>
                <w:rFonts w:ascii="Times New Roman" w:hAnsi="Times New Roman"/>
              </w:rPr>
              <w:t>Родной язык и литература</w:t>
            </w:r>
          </w:p>
        </w:tc>
        <w:tc>
          <w:tcPr>
            <w:tcW w:w="819" w:type="dxa"/>
            <w:vAlign w:val="center"/>
          </w:tcPr>
          <w:p w:rsidR="009325D5" w:rsidRDefault="009325D5" w:rsidP="00910EA3">
            <w:pPr>
              <w:rPr>
                <w:rStyle w:val="a4"/>
                <w:rFonts w:ascii="Times New Roman" w:hAnsi="Times New Roman"/>
              </w:rPr>
            </w:pPr>
            <w:r>
              <w:rPr>
                <w:rStyle w:val="a4"/>
                <w:rFonts w:ascii="Times New Roman" w:hAnsi="Times New Roman"/>
              </w:rPr>
              <w:t>4</w:t>
            </w:r>
          </w:p>
        </w:tc>
        <w:tc>
          <w:tcPr>
            <w:tcW w:w="681" w:type="dxa"/>
            <w:vAlign w:val="center"/>
          </w:tcPr>
          <w:p w:rsidR="009325D5" w:rsidRDefault="009325D5" w:rsidP="009325D5">
            <w:pPr>
              <w:rPr>
                <w:rStyle w:val="a4"/>
                <w:rFonts w:ascii="Times New Roman" w:hAnsi="Times New Roman"/>
              </w:rPr>
            </w:pPr>
            <w:r>
              <w:rPr>
                <w:rStyle w:val="a4"/>
                <w:rFonts w:ascii="Times New Roman" w:hAnsi="Times New Roman"/>
              </w:rPr>
              <w:t>4</w:t>
            </w:r>
          </w:p>
        </w:tc>
        <w:tc>
          <w:tcPr>
            <w:tcW w:w="756" w:type="dxa"/>
            <w:vAlign w:val="center"/>
          </w:tcPr>
          <w:p w:rsidR="009325D5" w:rsidRDefault="009325D5" w:rsidP="00910EA3">
            <w:pPr>
              <w:rPr>
                <w:rStyle w:val="a4"/>
                <w:rFonts w:ascii="Times New Roman" w:hAnsi="Times New Roman"/>
              </w:rPr>
            </w:pPr>
            <w:r>
              <w:rPr>
                <w:rStyle w:val="a4"/>
                <w:rFonts w:ascii="Times New Roman" w:hAnsi="Times New Roman"/>
              </w:rPr>
              <w:t>4</w:t>
            </w:r>
          </w:p>
        </w:tc>
        <w:tc>
          <w:tcPr>
            <w:tcW w:w="824" w:type="dxa"/>
            <w:vAlign w:val="center"/>
          </w:tcPr>
          <w:p w:rsidR="009325D5" w:rsidRDefault="009325D5" w:rsidP="00910EA3">
            <w:pPr>
              <w:rPr>
                <w:rStyle w:val="a4"/>
                <w:rFonts w:ascii="Times New Roman" w:hAnsi="Times New Roman"/>
              </w:rPr>
            </w:pPr>
            <w:r>
              <w:rPr>
                <w:rStyle w:val="a4"/>
                <w:rFonts w:ascii="Times New Roman" w:hAnsi="Times New Roman"/>
              </w:rPr>
              <w:t>4</w:t>
            </w:r>
          </w:p>
        </w:tc>
        <w:tc>
          <w:tcPr>
            <w:tcW w:w="647" w:type="dxa"/>
            <w:vAlign w:val="center"/>
          </w:tcPr>
          <w:p w:rsidR="009325D5" w:rsidRPr="00910EA3" w:rsidRDefault="009325D5" w:rsidP="00910EA3">
            <w:pPr>
              <w:rPr>
                <w:rStyle w:val="a4"/>
                <w:rFonts w:ascii="Times New Roman" w:hAnsi="Times New Roman"/>
              </w:rPr>
            </w:pPr>
            <w:r>
              <w:rPr>
                <w:rStyle w:val="a4"/>
                <w:rFonts w:ascii="Times New Roman" w:hAnsi="Times New Roman"/>
              </w:rPr>
              <w:t>4</w:t>
            </w:r>
          </w:p>
        </w:tc>
        <w:tc>
          <w:tcPr>
            <w:tcW w:w="919" w:type="dxa"/>
            <w:vAlign w:val="center"/>
          </w:tcPr>
          <w:p w:rsidR="009325D5" w:rsidRPr="00910EA3" w:rsidRDefault="009325D5" w:rsidP="009325D5">
            <w:pPr>
              <w:rPr>
                <w:rStyle w:val="a4"/>
                <w:rFonts w:ascii="Times New Roman" w:hAnsi="Times New Roman"/>
              </w:rPr>
            </w:pPr>
            <w:r>
              <w:rPr>
                <w:rStyle w:val="a4"/>
                <w:rFonts w:ascii="Times New Roman" w:hAnsi="Times New Roman"/>
              </w:rPr>
              <w:t>20</w:t>
            </w:r>
          </w:p>
        </w:tc>
      </w:tr>
      <w:tr w:rsidR="00910EA3" w:rsidRPr="00910EA3" w:rsidTr="00032F10">
        <w:trPr>
          <w:trHeight w:val="360"/>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Иностранный язык</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15</w:t>
            </w:r>
          </w:p>
        </w:tc>
      </w:tr>
      <w:tr w:rsidR="00910EA3" w:rsidRPr="00910EA3" w:rsidTr="00032F10">
        <w:trPr>
          <w:trHeight w:val="427"/>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Математика и информатика</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Математика</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5</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5</w:t>
            </w:r>
          </w:p>
        </w:tc>
        <w:tc>
          <w:tcPr>
            <w:tcW w:w="756" w:type="dxa"/>
            <w:vAlign w:val="center"/>
          </w:tcPr>
          <w:p w:rsidR="00910EA3" w:rsidRPr="00910EA3" w:rsidRDefault="00910EA3" w:rsidP="00910EA3">
            <w:pPr>
              <w:rPr>
                <w:rStyle w:val="a4"/>
                <w:rFonts w:ascii="Times New Roman" w:hAnsi="Times New Roman"/>
              </w:rPr>
            </w:pP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10</w:t>
            </w:r>
          </w:p>
        </w:tc>
      </w:tr>
      <w:tr w:rsidR="00910EA3" w:rsidRPr="00910EA3" w:rsidTr="00032F10">
        <w:trPr>
          <w:trHeight w:val="385"/>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Алгебра</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9</w:t>
            </w:r>
          </w:p>
        </w:tc>
      </w:tr>
      <w:tr w:rsidR="00910EA3" w:rsidRPr="00910EA3" w:rsidTr="00032F10">
        <w:trPr>
          <w:trHeight w:val="201"/>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Геометрия</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6</w:t>
            </w:r>
          </w:p>
        </w:tc>
      </w:tr>
      <w:tr w:rsidR="00910EA3" w:rsidRPr="00910EA3" w:rsidTr="00032F10">
        <w:trPr>
          <w:trHeight w:val="385"/>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Информатика</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47" w:type="dxa"/>
            <w:vAlign w:val="center"/>
          </w:tcPr>
          <w:p w:rsidR="00910EA3" w:rsidRPr="00910EA3" w:rsidRDefault="009325D5" w:rsidP="00910EA3">
            <w:pPr>
              <w:rPr>
                <w:rStyle w:val="a4"/>
                <w:rFonts w:ascii="Times New Roman" w:hAnsi="Times New Roman"/>
              </w:rPr>
            </w:pPr>
            <w:r>
              <w:rPr>
                <w:rStyle w:val="a4"/>
                <w:rFonts w:ascii="Times New Roman" w:hAnsi="Times New Roman"/>
              </w:rPr>
              <w:t>2</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r>
      <w:tr w:rsidR="00910EA3" w:rsidRPr="00910EA3" w:rsidTr="00032F10">
        <w:trPr>
          <w:trHeight w:val="480"/>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Общественно-научные предметы</w:t>
            </w:r>
          </w:p>
        </w:tc>
        <w:tc>
          <w:tcPr>
            <w:tcW w:w="2862" w:type="dxa"/>
            <w:vAlign w:val="center"/>
          </w:tcPr>
          <w:p w:rsidR="009325D5" w:rsidRPr="00910EA3" w:rsidRDefault="00910EA3" w:rsidP="00910EA3">
            <w:pPr>
              <w:rPr>
                <w:rStyle w:val="a4"/>
                <w:rFonts w:ascii="Times New Roman" w:hAnsi="Times New Roman"/>
              </w:rPr>
            </w:pPr>
            <w:r w:rsidRPr="00910EA3">
              <w:rPr>
                <w:rStyle w:val="a4"/>
                <w:rFonts w:ascii="Times New Roman" w:hAnsi="Times New Roman"/>
              </w:rPr>
              <w:t>История</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325D5" w:rsidP="00910EA3">
            <w:pPr>
              <w:rPr>
                <w:rStyle w:val="a4"/>
                <w:rFonts w:ascii="Times New Roman" w:hAnsi="Times New Roman"/>
              </w:rPr>
            </w:pPr>
            <w:r>
              <w:rPr>
                <w:rStyle w:val="a4"/>
                <w:rFonts w:ascii="Times New Roman" w:hAnsi="Times New Roman"/>
              </w:rPr>
              <w:t>2</w:t>
            </w:r>
          </w:p>
        </w:tc>
        <w:tc>
          <w:tcPr>
            <w:tcW w:w="919" w:type="dxa"/>
            <w:vAlign w:val="center"/>
          </w:tcPr>
          <w:p w:rsidR="00910EA3" w:rsidRPr="00910EA3" w:rsidRDefault="00910EA3" w:rsidP="009325D5">
            <w:pPr>
              <w:rPr>
                <w:rStyle w:val="a4"/>
                <w:rFonts w:ascii="Times New Roman" w:hAnsi="Times New Roman"/>
              </w:rPr>
            </w:pPr>
            <w:r w:rsidRPr="00910EA3">
              <w:rPr>
                <w:rStyle w:val="a4"/>
                <w:rFonts w:ascii="Times New Roman" w:hAnsi="Times New Roman"/>
              </w:rPr>
              <w:t>1</w:t>
            </w:r>
            <w:r w:rsidR="009325D5">
              <w:rPr>
                <w:rStyle w:val="a4"/>
                <w:rFonts w:ascii="Times New Roman" w:hAnsi="Times New Roman"/>
              </w:rPr>
              <w:t>0</w:t>
            </w:r>
          </w:p>
        </w:tc>
      </w:tr>
      <w:tr w:rsidR="009325D5" w:rsidRPr="00910EA3" w:rsidTr="00032F10">
        <w:trPr>
          <w:trHeight w:val="487"/>
          <w:jc w:val="center"/>
        </w:trPr>
        <w:tc>
          <w:tcPr>
            <w:tcW w:w="2540" w:type="dxa"/>
            <w:vMerge/>
            <w:vAlign w:val="center"/>
          </w:tcPr>
          <w:p w:rsidR="009325D5" w:rsidRPr="00910EA3" w:rsidRDefault="009325D5" w:rsidP="00910EA3">
            <w:pPr>
              <w:rPr>
                <w:rStyle w:val="a4"/>
                <w:rFonts w:ascii="Times New Roman" w:hAnsi="Times New Roman"/>
              </w:rPr>
            </w:pPr>
          </w:p>
        </w:tc>
        <w:tc>
          <w:tcPr>
            <w:tcW w:w="2862" w:type="dxa"/>
            <w:vAlign w:val="center"/>
          </w:tcPr>
          <w:p w:rsidR="009325D5" w:rsidRPr="00910EA3" w:rsidRDefault="009325D5" w:rsidP="00910EA3">
            <w:pPr>
              <w:rPr>
                <w:rStyle w:val="a4"/>
                <w:rFonts w:ascii="Times New Roman" w:hAnsi="Times New Roman"/>
              </w:rPr>
            </w:pPr>
            <w:r>
              <w:rPr>
                <w:rStyle w:val="a4"/>
                <w:rFonts w:ascii="Times New Roman" w:hAnsi="Times New Roman"/>
              </w:rPr>
              <w:t>История Дагестана</w:t>
            </w:r>
          </w:p>
        </w:tc>
        <w:tc>
          <w:tcPr>
            <w:tcW w:w="819" w:type="dxa"/>
            <w:vAlign w:val="center"/>
          </w:tcPr>
          <w:p w:rsidR="009325D5" w:rsidRPr="00910EA3" w:rsidRDefault="009325D5" w:rsidP="00910EA3">
            <w:pPr>
              <w:rPr>
                <w:rStyle w:val="a4"/>
                <w:rFonts w:ascii="Times New Roman" w:hAnsi="Times New Roman"/>
              </w:rPr>
            </w:pPr>
          </w:p>
        </w:tc>
        <w:tc>
          <w:tcPr>
            <w:tcW w:w="681" w:type="dxa"/>
            <w:vAlign w:val="center"/>
          </w:tcPr>
          <w:p w:rsidR="009325D5" w:rsidRPr="00910EA3" w:rsidRDefault="009325D5" w:rsidP="00910EA3">
            <w:pPr>
              <w:rPr>
                <w:rStyle w:val="a4"/>
                <w:rFonts w:ascii="Times New Roman" w:hAnsi="Times New Roman"/>
              </w:rPr>
            </w:pPr>
          </w:p>
        </w:tc>
        <w:tc>
          <w:tcPr>
            <w:tcW w:w="756" w:type="dxa"/>
            <w:vAlign w:val="center"/>
          </w:tcPr>
          <w:p w:rsidR="009325D5" w:rsidRPr="00910EA3" w:rsidRDefault="009325D5" w:rsidP="00910EA3">
            <w:pPr>
              <w:rPr>
                <w:rStyle w:val="a4"/>
                <w:rFonts w:ascii="Times New Roman" w:hAnsi="Times New Roman"/>
              </w:rPr>
            </w:pPr>
          </w:p>
        </w:tc>
        <w:tc>
          <w:tcPr>
            <w:tcW w:w="824" w:type="dxa"/>
            <w:vAlign w:val="center"/>
          </w:tcPr>
          <w:p w:rsidR="009325D5" w:rsidRPr="00910EA3" w:rsidRDefault="009325D5" w:rsidP="00910EA3">
            <w:pPr>
              <w:rPr>
                <w:rStyle w:val="a4"/>
                <w:rFonts w:ascii="Times New Roman" w:hAnsi="Times New Roman"/>
              </w:rPr>
            </w:pPr>
            <w:r>
              <w:rPr>
                <w:rStyle w:val="a4"/>
                <w:rFonts w:ascii="Times New Roman" w:hAnsi="Times New Roman"/>
              </w:rPr>
              <w:t>1</w:t>
            </w:r>
          </w:p>
        </w:tc>
        <w:tc>
          <w:tcPr>
            <w:tcW w:w="647" w:type="dxa"/>
            <w:vAlign w:val="center"/>
          </w:tcPr>
          <w:p w:rsidR="009325D5" w:rsidRDefault="009325D5" w:rsidP="00910EA3">
            <w:pPr>
              <w:rPr>
                <w:rStyle w:val="a4"/>
                <w:rFonts w:ascii="Times New Roman" w:hAnsi="Times New Roman"/>
              </w:rPr>
            </w:pPr>
            <w:r>
              <w:rPr>
                <w:rStyle w:val="a4"/>
                <w:rFonts w:ascii="Times New Roman" w:hAnsi="Times New Roman"/>
              </w:rPr>
              <w:t>1</w:t>
            </w:r>
          </w:p>
        </w:tc>
        <w:tc>
          <w:tcPr>
            <w:tcW w:w="919" w:type="dxa"/>
            <w:vAlign w:val="center"/>
          </w:tcPr>
          <w:p w:rsidR="009325D5" w:rsidRPr="00910EA3" w:rsidRDefault="009325D5" w:rsidP="00910EA3">
            <w:pPr>
              <w:rPr>
                <w:rStyle w:val="a4"/>
                <w:rFonts w:ascii="Times New Roman" w:hAnsi="Times New Roman"/>
              </w:rPr>
            </w:pPr>
            <w:r>
              <w:rPr>
                <w:rStyle w:val="a4"/>
                <w:rFonts w:ascii="Times New Roman" w:hAnsi="Times New Roman"/>
              </w:rPr>
              <w:t>2</w:t>
            </w:r>
          </w:p>
        </w:tc>
      </w:tr>
      <w:tr w:rsidR="00910EA3" w:rsidRPr="00910EA3" w:rsidTr="00032F10">
        <w:trPr>
          <w:trHeight w:val="234"/>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Обществознание</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919" w:type="dxa"/>
            <w:vAlign w:val="center"/>
          </w:tcPr>
          <w:p w:rsidR="00910EA3" w:rsidRPr="00910EA3" w:rsidRDefault="009325D5" w:rsidP="00910EA3">
            <w:pPr>
              <w:rPr>
                <w:rStyle w:val="a4"/>
                <w:rFonts w:ascii="Times New Roman" w:hAnsi="Times New Roman"/>
              </w:rPr>
            </w:pPr>
            <w:r>
              <w:rPr>
                <w:rStyle w:val="a4"/>
                <w:rFonts w:ascii="Times New Roman" w:hAnsi="Times New Roman"/>
              </w:rPr>
              <w:t>4</w:t>
            </w:r>
          </w:p>
        </w:tc>
      </w:tr>
      <w:tr w:rsidR="00910EA3" w:rsidRPr="00910EA3" w:rsidTr="00032F10">
        <w:trPr>
          <w:trHeight w:val="318"/>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География</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8</w:t>
            </w:r>
          </w:p>
        </w:tc>
      </w:tr>
      <w:tr w:rsidR="00032F10" w:rsidRPr="00910EA3" w:rsidTr="00032F10">
        <w:trPr>
          <w:trHeight w:val="825"/>
          <w:jc w:val="center"/>
        </w:trPr>
        <w:tc>
          <w:tcPr>
            <w:tcW w:w="2540" w:type="dxa"/>
            <w:vMerge w:val="restart"/>
            <w:vAlign w:val="center"/>
          </w:tcPr>
          <w:p w:rsidR="00032F10" w:rsidRPr="00910EA3" w:rsidRDefault="00032F10" w:rsidP="00910EA3">
            <w:pPr>
              <w:rPr>
                <w:rStyle w:val="a4"/>
                <w:rFonts w:ascii="Times New Roman" w:hAnsi="Times New Roman"/>
              </w:rPr>
            </w:pPr>
            <w:r w:rsidRPr="00910EA3">
              <w:rPr>
                <w:rStyle w:val="a4"/>
                <w:rFonts w:ascii="Times New Roman" w:hAnsi="Times New Roman"/>
              </w:rPr>
              <w:t>Основы духовно-нравственной культуры народов России</w:t>
            </w:r>
          </w:p>
        </w:tc>
        <w:tc>
          <w:tcPr>
            <w:tcW w:w="2862" w:type="dxa"/>
            <w:vAlign w:val="center"/>
          </w:tcPr>
          <w:p w:rsidR="00032F10" w:rsidRPr="00910EA3" w:rsidRDefault="00032F10" w:rsidP="009325D5">
            <w:pPr>
              <w:rPr>
                <w:rStyle w:val="a4"/>
                <w:rFonts w:ascii="Times New Roman" w:hAnsi="Times New Roman"/>
              </w:rPr>
            </w:pPr>
            <w:r w:rsidRPr="00910EA3">
              <w:rPr>
                <w:rStyle w:val="a4"/>
                <w:rFonts w:ascii="Times New Roman" w:hAnsi="Times New Roman"/>
              </w:rPr>
              <w:t>Основы</w:t>
            </w:r>
            <w:r>
              <w:rPr>
                <w:rStyle w:val="a4"/>
                <w:rFonts w:ascii="Times New Roman" w:hAnsi="Times New Roman"/>
              </w:rPr>
              <w:t xml:space="preserve"> Исламской этики</w:t>
            </w:r>
          </w:p>
        </w:tc>
        <w:tc>
          <w:tcPr>
            <w:tcW w:w="819" w:type="dxa"/>
            <w:vAlign w:val="center"/>
          </w:tcPr>
          <w:p w:rsidR="00032F10" w:rsidRPr="00910EA3" w:rsidRDefault="00032F10" w:rsidP="00910EA3">
            <w:pPr>
              <w:rPr>
                <w:rStyle w:val="a4"/>
                <w:rFonts w:ascii="Times New Roman" w:hAnsi="Times New Roman"/>
              </w:rPr>
            </w:pPr>
            <w:r w:rsidRPr="00910EA3">
              <w:rPr>
                <w:rStyle w:val="a4"/>
                <w:rFonts w:ascii="Times New Roman" w:hAnsi="Times New Roman"/>
              </w:rPr>
              <w:t>0,5</w:t>
            </w:r>
          </w:p>
        </w:tc>
        <w:tc>
          <w:tcPr>
            <w:tcW w:w="681" w:type="dxa"/>
            <w:vAlign w:val="center"/>
          </w:tcPr>
          <w:p w:rsidR="00032F10" w:rsidRPr="00910EA3" w:rsidRDefault="00032F10" w:rsidP="00910EA3">
            <w:pPr>
              <w:rPr>
                <w:rStyle w:val="a4"/>
                <w:rFonts w:ascii="Times New Roman" w:hAnsi="Times New Roman"/>
              </w:rPr>
            </w:pPr>
          </w:p>
        </w:tc>
        <w:tc>
          <w:tcPr>
            <w:tcW w:w="756" w:type="dxa"/>
            <w:vAlign w:val="center"/>
          </w:tcPr>
          <w:p w:rsidR="00032F10" w:rsidRPr="00910EA3" w:rsidRDefault="00032F10" w:rsidP="00910EA3">
            <w:pPr>
              <w:rPr>
                <w:rStyle w:val="a4"/>
                <w:rFonts w:ascii="Times New Roman" w:hAnsi="Times New Roman"/>
              </w:rPr>
            </w:pPr>
          </w:p>
        </w:tc>
        <w:tc>
          <w:tcPr>
            <w:tcW w:w="824" w:type="dxa"/>
            <w:vAlign w:val="center"/>
          </w:tcPr>
          <w:p w:rsidR="00032F10" w:rsidRPr="00910EA3" w:rsidRDefault="00032F10" w:rsidP="00910EA3">
            <w:pPr>
              <w:rPr>
                <w:rStyle w:val="a4"/>
                <w:rFonts w:ascii="Times New Roman" w:hAnsi="Times New Roman"/>
              </w:rPr>
            </w:pPr>
          </w:p>
        </w:tc>
        <w:tc>
          <w:tcPr>
            <w:tcW w:w="647" w:type="dxa"/>
            <w:vAlign w:val="center"/>
          </w:tcPr>
          <w:p w:rsidR="00032F10" w:rsidRPr="00910EA3" w:rsidRDefault="00032F10" w:rsidP="00910EA3">
            <w:pPr>
              <w:rPr>
                <w:rStyle w:val="a4"/>
                <w:rFonts w:ascii="Times New Roman" w:hAnsi="Times New Roman"/>
              </w:rPr>
            </w:pPr>
          </w:p>
        </w:tc>
        <w:tc>
          <w:tcPr>
            <w:tcW w:w="919" w:type="dxa"/>
            <w:vAlign w:val="center"/>
          </w:tcPr>
          <w:p w:rsidR="00032F10" w:rsidRPr="00910EA3" w:rsidRDefault="00032F10" w:rsidP="00910EA3">
            <w:pPr>
              <w:rPr>
                <w:rStyle w:val="a4"/>
                <w:rFonts w:ascii="Times New Roman" w:hAnsi="Times New Roman"/>
              </w:rPr>
            </w:pPr>
            <w:r w:rsidRPr="00910EA3">
              <w:rPr>
                <w:rStyle w:val="a4"/>
                <w:rFonts w:ascii="Times New Roman" w:hAnsi="Times New Roman"/>
              </w:rPr>
              <w:t>0,5</w:t>
            </w:r>
          </w:p>
        </w:tc>
      </w:tr>
      <w:tr w:rsidR="00032F10" w:rsidRPr="00910EA3" w:rsidTr="00032F10">
        <w:trPr>
          <w:trHeight w:val="524"/>
          <w:jc w:val="center"/>
        </w:trPr>
        <w:tc>
          <w:tcPr>
            <w:tcW w:w="2540" w:type="dxa"/>
            <w:vMerge/>
            <w:vAlign w:val="center"/>
          </w:tcPr>
          <w:p w:rsidR="00032F10" w:rsidRPr="00910EA3" w:rsidRDefault="00032F10" w:rsidP="00910EA3">
            <w:pPr>
              <w:rPr>
                <w:rStyle w:val="a4"/>
                <w:rFonts w:ascii="Times New Roman" w:hAnsi="Times New Roman"/>
              </w:rPr>
            </w:pPr>
          </w:p>
        </w:tc>
        <w:tc>
          <w:tcPr>
            <w:tcW w:w="2862" w:type="dxa"/>
            <w:vAlign w:val="center"/>
          </w:tcPr>
          <w:p w:rsidR="00032F10" w:rsidRPr="00910EA3" w:rsidRDefault="00032F10" w:rsidP="009325D5">
            <w:pPr>
              <w:rPr>
                <w:rStyle w:val="a4"/>
                <w:rFonts w:ascii="Times New Roman" w:hAnsi="Times New Roman"/>
              </w:rPr>
            </w:pPr>
            <w:r>
              <w:rPr>
                <w:rStyle w:val="a4"/>
                <w:rFonts w:ascii="Times New Roman" w:hAnsi="Times New Roman"/>
              </w:rPr>
              <w:t>КТНД</w:t>
            </w:r>
          </w:p>
        </w:tc>
        <w:tc>
          <w:tcPr>
            <w:tcW w:w="819" w:type="dxa"/>
            <w:vAlign w:val="center"/>
          </w:tcPr>
          <w:p w:rsidR="00032F10" w:rsidRPr="00910EA3" w:rsidRDefault="00032F10" w:rsidP="00910EA3">
            <w:pPr>
              <w:rPr>
                <w:rStyle w:val="a4"/>
                <w:rFonts w:ascii="Times New Roman" w:hAnsi="Times New Roman"/>
              </w:rPr>
            </w:pPr>
          </w:p>
        </w:tc>
        <w:tc>
          <w:tcPr>
            <w:tcW w:w="681" w:type="dxa"/>
            <w:vAlign w:val="center"/>
          </w:tcPr>
          <w:p w:rsidR="00032F10" w:rsidRPr="00910EA3" w:rsidRDefault="00032F10" w:rsidP="00910EA3">
            <w:pPr>
              <w:rPr>
                <w:rStyle w:val="a4"/>
                <w:rFonts w:ascii="Times New Roman" w:hAnsi="Times New Roman"/>
              </w:rPr>
            </w:pPr>
          </w:p>
        </w:tc>
        <w:tc>
          <w:tcPr>
            <w:tcW w:w="756" w:type="dxa"/>
            <w:vAlign w:val="center"/>
          </w:tcPr>
          <w:p w:rsidR="00032F10" w:rsidRPr="00910EA3" w:rsidRDefault="00032F10" w:rsidP="00910EA3">
            <w:pPr>
              <w:rPr>
                <w:rStyle w:val="a4"/>
                <w:rFonts w:ascii="Times New Roman" w:hAnsi="Times New Roman"/>
              </w:rPr>
            </w:pPr>
          </w:p>
        </w:tc>
        <w:tc>
          <w:tcPr>
            <w:tcW w:w="824" w:type="dxa"/>
            <w:vAlign w:val="center"/>
          </w:tcPr>
          <w:p w:rsidR="00032F10" w:rsidRPr="00910EA3" w:rsidRDefault="00032F10" w:rsidP="00910EA3">
            <w:pPr>
              <w:rPr>
                <w:rStyle w:val="a4"/>
                <w:rFonts w:ascii="Times New Roman" w:hAnsi="Times New Roman"/>
              </w:rPr>
            </w:pPr>
            <w:r>
              <w:rPr>
                <w:rStyle w:val="a4"/>
                <w:rFonts w:ascii="Times New Roman" w:hAnsi="Times New Roman"/>
              </w:rPr>
              <w:t>1</w:t>
            </w:r>
          </w:p>
        </w:tc>
        <w:tc>
          <w:tcPr>
            <w:tcW w:w="647" w:type="dxa"/>
            <w:vAlign w:val="center"/>
          </w:tcPr>
          <w:p w:rsidR="00032F10" w:rsidRPr="00910EA3" w:rsidRDefault="00032F10" w:rsidP="00910EA3">
            <w:pPr>
              <w:rPr>
                <w:rStyle w:val="a4"/>
                <w:rFonts w:ascii="Times New Roman" w:hAnsi="Times New Roman"/>
              </w:rPr>
            </w:pPr>
            <w:r>
              <w:rPr>
                <w:rStyle w:val="a4"/>
                <w:rFonts w:ascii="Times New Roman" w:hAnsi="Times New Roman"/>
              </w:rPr>
              <w:t>1</w:t>
            </w:r>
          </w:p>
        </w:tc>
        <w:tc>
          <w:tcPr>
            <w:tcW w:w="919" w:type="dxa"/>
            <w:vAlign w:val="center"/>
          </w:tcPr>
          <w:p w:rsidR="00032F10" w:rsidRPr="00910EA3" w:rsidRDefault="00032F10" w:rsidP="00910EA3">
            <w:pPr>
              <w:rPr>
                <w:rStyle w:val="a4"/>
                <w:rFonts w:ascii="Times New Roman" w:hAnsi="Times New Roman"/>
              </w:rPr>
            </w:pPr>
            <w:r>
              <w:rPr>
                <w:rStyle w:val="a4"/>
                <w:rFonts w:ascii="Times New Roman" w:hAnsi="Times New Roman"/>
              </w:rPr>
              <w:t>2</w:t>
            </w:r>
          </w:p>
        </w:tc>
      </w:tr>
      <w:tr w:rsidR="00910EA3" w:rsidRPr="00910EA3" w:rsidTr="00032F10">
        <w:trPr>
          <w:trHeight w:val="181"/>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Естественно-научные предметы</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Физика</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6</w:t>
            </w:r>
          </w:p>
        </w:tc>
      </w:tr>
      <w:tr w:rsidR="00910EA3" w:rsidRPr="00910EA3" w:rsidTr="00032F10">
        <w:trPr>
          <w:trHeight w:val="215"/>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Химия</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4</w:t>
            </w:r>
          </w:p>
        </w:tc>
      </w:tr>
      <w:tr w:rsidR="00910EA3" w:rsidRPr="00910EA3" w:rsidTr="00032F10">
        <w:trPr>
          <w:trHeight w:val="251"/>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325D5">
            <w:pPr>
              <w:rPr>
                <w:rStyle w:val="a4"/>
                <w:rFonts w:ascii="Times New Roman" w:hAnsi="Times New Roman"/>
              </w:rPr>
            </w:pPr>
            <w:r w:rsidRPr="00910EA3">
              <w:rPr>
                <w:rStyle w:val="a4"/>
                <w:rFonts w:ascii="Times New Roman" w:hAnsi="Times New Roman"/>
              </w:rPr>
              <w:t>Биология</w:t>
            </w:r>
            <w:r w:rsidR="009325D5">
              <w:rPr>
                <w:rStyle w:val="a4"/>
                <w:rFonts w:ascii="Times New Roman" w:hAnsi="Times New Roman"/>
              </w:rPr>
              <w:t>(природовед.)</w:t>
            </w:r>
          </w:p>
        </w:tc>
        <w:tc>
          <w:tcPr>
            <w:tcW w:w="819" w:type="dxa"/>
            <w:vAlign w:val="center"/>
          </w:tcPr>
          <w:p w:rsidR="00910EA3" w:rsidRPr="00910EA3" w:rsidRDefault="009325D5" w:rsidP="00910EA3">
            <w:pPr>
              <w:rPr>
                <w:rStyle w:val="a4"/>
                <w:rFonts w:ascii="Times New Roman" w:hAnsi="Times New Roman"/>
              </w:rPr>
            </w:pPr>
            <w:r>
              <w:rPr>
                <w:rStyle w:val="a4"/>
                <w:rFonts w:ascii="Times New Roman" w:hAnsi="Times New Roman"/>
              </w:rPr>
              <w:t>2</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919" w:type="dxa"/>
            <w:vAlign w:val="center"/>
          </w:tcPr>
          <w:p w:rsidR="00910EA3" w:rsidRPr="00910EA3" w:rsidRDefault="009325D5" w:rsidP="00910EA3">
            <w:pPr>
              <w:rPr>
                <w:rStyle w:val="a4"/>
                <w:rFonts w:ascii="Times New Roman" w:hAnsi="Times New Roman"/>
              </w:rPr>
            </w:pPr>
            <w:r>
              <w:rPr>
                <w:rStyle w:val="a4"/>
                <w:rFonts w:ascii="Times New Roman" w:hAnsi="Times New Roman"/>
              </w:rPr>
              <w:t>9</w:t>
            </w:r>
          </w:p>
        </w:tc>
      </w:tr>
      <w:tr w:rsidR="00910EA3" w:rsidRPr="00910EA3" w:rsidTr="00032F10">
        <w:trPr>
          <w:trHeight w:val="251"/>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Искусство</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Музыка</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r>
      <w:tr w:rsidR="00910EA3" w:rsidRPr="00910EA3" w:rsidTr="00032F10">
        <w:trPr>
          <w:trHeight w:val="215"/>
          <w:jc w:val="center"/>
        </w:trPr>
        <w:tc>
          <w:tcPr>
            <w:tcW w:w="2540" w:type="dxa"/>
            <w:vMerge/>
            <w:vAlign w:val="center"/>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Изобразительное искусство</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C23D44" w:rsidP="00910EA3">
            <w:pPr>
              <w:rPr>
                <w:rStyle w:val="a4"/>
                <w:rFonts w:ascii="Times New Roman" w:hAnsi="Times New Roman"/>
              </w:rPr>
            </w:pPr>
            <w:r>
              <w:rPr>
                <w:rStyle w:val="a4"/>
                <w:rFonts w:ascii="Times New Roman" w:hAnsi="Times New Roman"/>
              </w:rPr>
              <w:t>3</w:t>
            </w:r>
          </w:p>
        </w:tc>
      </w:tr>
      <w:tr w:rsidR="00910EA3" w:rsidRPr="00910EA3" w:rsidTr="00032F10">
        <w:trPr>
          <w:trHeight w:val="301"/>
          <w:jc w:val="center"/>
        </w:trPr>
        <w:tc>
          <w:tcPr>
            <w:tcW w:w="2540"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Технология</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Технология</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2</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9325D5" w:rsidP="00910EA3">
            <w:pPr>
              <w:rPr>
                <w:rStyle w:val="a4"/>
                <w:rFonts w:ascii="Times New Roman" w:hAnsi="Times New Roman"/>
              </w:rPr>
            </w:pPr>
            <w:r>
              <w:rPr>
                <w:rStyle w:val="a4"/>
                <w:rFonts w:ascii="Times New Roman" w:hAnsi="Times New Roman"/>
              </w:rPr>
              <w:t>5</w:t>
            </w:r>
          </w:p>
        </w:tc>
      </w:tr>
      <w:tr w:rsidR="00910EA3" w:rsidRPr="00910EA3" w:rsidTr="00032F10">
        <w:trPr>
          <w:trHeight w:val="413"/>
          <w:jc w:val="center"/>
        </w:trPr>
        <w:tc>
          <w:tcPr>
            <w:tcW w:w="2540" w:type="dxa"/>
            <w:vMerge w:val="restart"/>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Физическая культура и Основы безопасности жизнедеятельности</w:t>
            </w: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ОБЖ</w:t>
            </w:r>
          </w:p>
        </w:tc>
        <w:tc>
          <w:tcPr>
            <w:tcW w:w="819" w:type="dxa"/>
            <w:vAlign w:val="center"/>
          </w:tcPr>
          <w:p w:rsidR="00910EA3" w:rsidRPr="00910EA3" w:rsidRDefault="00910EA3" w:rsidP="00910EA3">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9325D5" w:rsidP="00910EA3">
            <w:pPr>
              <w:rPr>
                <w:rStyle w:val="a4"/>
                <w:rFonts w:ascii="Times New Roman" w:hAnsi="Times New Roman"/>
              </w:rPr>
            </w:pPr>
            <w:r>
              <w:rPr>
                <w:rStyle w:val="a4"/>
                <w:rFonts w:ascii="Times New Roman" w:hAnsi="Times New Roman"/>
              </w:rPr>
              <w:t>1</w:t>
            </w:r>
          </w:p>
        </w:tc>
      </w:tr>
      <w:tr w:rsidR="00910EA3" w:rsidRPr="00910EA3" w:rsidTr="00032F10">
        <w:trPr>
          <w:trHeight w:val="385"/>
          <w:jc w:val="center"/>
        </w:trPr>
        <w:tc>
          <w:tcPr>
            <w:tcW w:w="2540" w:type="dxa"/>
            <w:vMerge/>
          </w:tcPr>
          <w:p w:rsidR="00910EA3" w:rsidRPr="00910EA3" w:rsidRDefault="00910EA3" w:rsidP="00910EA3">
            <w:pPr>
              <w:rPr>
                <w:rStyle w:val="a4"/>
                <w:rFonts w:ascii="Times New Roman" w:hAnsi="Times New Roman"/>
              </w:rPr>
            </w:pPr>
          </w:p>
        </w:tc>
        <w:tc>
          <w:tcPr>
            <w:tcW w:w="2862"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Физическая культура</w:t>
            </w: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w:t>
            </w:r>
          </w:p>
        </w:tc>
        <w:tc>
          <w:tcPr>
            <w:tcW w:w="9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15</w:t>
            </w:r>
          </w:p>
        </w:tc>
      </w:tr>
      <w:tr w:rsidR="00910EA3" w:rsidRPr="00910EA3" w:rsidTr="00032F10">
        <w:trPr>
          <w:trHeight w:val="284"/>
          <w:jc w:val="center"/>
        </w:trPr>
        <w:tc>
          <w:tcPr>
            <w:tcW w:w="5402" w:type="dxa"/>
            <w:gridSpan w:val="2"/>
          </w:tcPr>
          <w:p w:rsidR="00910EA3" w:rsidRPr="00910EA3" w:rsidRDefault="00910EA3" w:rsidP="00910EA3">
            <w:pPr>
              <w:rPr>
                <w:rStyle w:val="a4"/>
                <w:rFonts w:ascii="Times New Roman" w:hAnsi="Times New Roman"/>
              </w:rPr>
            </w:pPr>
            <w:r w:rsidRPr="00910EA3">
              <w:rPr>
                <w:rStyle w:val="a4"/>
                <w:rFonts w:ascii="Times New Roman" w:hAnsi="Times New Roman"/>
              </w:rPr>
              <w:t>Итого</w:t>
            </w:r>
          </w:p>
        </w:tc>
        <w:tc>
          <w:tcPr>
            <w:tcW w:w="819" w:type="dxa"/>
            <w:vAlign w:val="center"/>
          </w:tcPr>
          <w:p w:rsidR="00910EA3" w:rsidRPr="00910EA3" w:rsidRDefault="00823F5D" w:rsidP="00910EA3">
            <w:pPr>
              <w:rPr>
                <w:rStyle w:val="a4"/>
                <w:rFonts w:ascii="Times New Roman" w:hAnsi="Times New Roman"/>
              </w:rPr>
            </w:pPr>
            <w:r>
              <w:rPr>
                <w:rStyle w:val="a4"/>
                <w:rFonts w:ascii="Times New Roman" w:hAnsi="Times New Roman"/>
              </w:rPr>
              <w:t>32</w:t>
            </w:r>
            <w:r w:rsidR="00910EA3" w:rsidRPr="00910EA3">
              <w:rPr>
                <w:rStyle w:val="a4"/>
                <w:rFonts w:ascii="Times New Roman" w:hAnsi="Times New Roman"/>
              </w:rPr>
              <w:t>,5</w:t>
            </w:r>
          </w:p>
        </w:tc>
        <w:tc>
          <w:tcPr>
            <w:tcW w:w="681" w:type="dxa"/>
            <w:vAlign w:val="center"/>
          </w:tcPr>
          <w:p w:rsidR="00910EA3" w:rsidRPr="00910EA3" w:rsidRDefault="00823F5D" w:rsidP="00910EA3">
            <w:pPr>
              <w:rPr>
                <w:rStyle w:val="a4"/>
                <w:rFonts w:ascii="Times New Roman" w:hAnsi="Times New Roman"/>
              </w:rPr>
            </w:pPr>
            <w:r>
              <w:rPr>
                <w:rStyle w:val="a4"/>
                <w:rFonts w:ascii="Times New Roman" w:hAnsi="Times New Roman"/>
              </w:rPr>
              <w:t>32</w:t>
            </w:r>
          </w:p>
        </w:tc>
        <w:tc>
          <w:tcPr>
            <w:tcW w:w="756" w:type="dxa"/>
            <w:vAlign w:val="center"/>
          </w:tcPr>
          <w:p w:rsidR="00910EA3" w:rsidRPr="00910EA3" w:rsidRDefault="00910EA3" w:rsidP="00823F5D">
            <w:pPr>
              <w:rPr>
                <w:rStyle w:val="a4"/>
                <w:rFonts w:ascii="Times New Roman" w:hAnsi="Times New Roman"/>
              </w:rPr>
            </w:pPr>
            <w:r w:rsidRPr="00910EA3">
              <w:rPr>
                <w:rStyle w:val="a4"/>
                <w:rFonts w:ascii="Times New Roman" w:hAnsi="Times New Roman"/>
              </w:rPr>
              <w:t>3</w:t>
            </w:r>
            <w:r w:rsidR="00823F5D">
              <w:rPr>
                <w:rStyle w:val="a4"/>
                <w:rFonts w:ascii="Times New Roman" w:hAnsi="Times New Roman"/>
              </w:rPr>
              <w:t>4</w:t>
            </w:r>
          </w:p>
        </w:tc>
        <w:tc>
          <w:tcPr>
            <w:tcW w:w="824" w:type="dxa"/>
            <w:vAlign w:val="center"/>
          </w:tcPr>
          <w:p w:rsidR="00910EA3" w:rsidRPr="00910EA3" w:rsidRDefault="00910EA3" w:rsidP="00823F5D">
            <w:pPr>
              <w:rPr>
                <w:rStyle w:val="a4"/>
                <w:rFonts w:ascii="Times New Roman" w:hAnsi="Times New Roman"/>
              </w:rPr>
            </w:pPr>
            <w:r w:rsidRPr="00910EA3">
              <w:rPr>
                <w:rStyle w:val="a4"/>
                <w:rFonts w:ascii="Times New Roman" w:hAnsi="Times New Roman"/>
              </w:rPr>
              <w:t>3</w:t>
            </w:r>
            <w:r w:rsidR="00823F5D">
              <w:rPr>
                <w:rStyle w:val="a4"/>
                <w:rFonts w:ascii="Times New Roman" w:hAnsi="Times New Roman"/>
              </w:rPr>
              <w:t>6</w:t>
            </w:r>
          </w:p>
        </w:tc>
        <w:tc>
          <w:tcPr>
            <w:tcW w:w="647" w:type="dxa"/>
            <w:vAlign w:val="center"/>
          </w:tcPr>
          <w:p w:rsidR="00910EA3" w:rsidRPr="00910EA3" w:rsidRDefault="00910EA3" w:rsidP="00823F5D">
            <w:pPr>
              <w:rPr>
                <w:rStyle w:val="a4"/>
                <w:rFonts w:ascii="Times New Roman" w:hAnsi="Times New Roman"/>
              </w:rPr>
            </w:pPr>
            <w:r w:rsidRPr="00910EA3">
              <w:rPr>
                <w:rStyle w:val="a4"/>
                <w:rFonts w:ascii="Times New Roman" w:hAnsi="Times New Roman"/>
              </w:rPr>
              <w:t>3</w:t>
            </w:r>
            <w:r w:rsidR="00823F5D">
              <w:rPr>
                <w:rStyle w:val="a4"/>
                <w:rFonts w:ascii="Times New Roman" w:hAnsi="Times New Roman"/>
              </w:rPr>
              <w:t>6</w:t>
            </w:r>
          </w:p>
        </w:tc>
        <w:tc>
          <w:tcPr>
            <w:tcW w:w="919" w:type="dxa"/>
            <w:vAlign w:val="center"/>
          </w:tcPr>
          <w:p w:rsidR="00910EA3" w:rsidRPr="00910EA3" w:rsidRDefault="00910EA3" w:rsidP="00823F5D">
            <w:pPr>
              <w:rPr>
                <w:rStyle w:val="a4"/>
                <w:rFonts w:ascii="Times New Roman" w:hAnsi="Times New Roman"/>
              </w:rPr>
            </w:pPr>
            <w:r w:rsidRPr="00910EA3">
              <w:rPr>
                <w:rStyle w:val="a4"/>
                <w:rFonts w:ascii="Times New Roman" w:hAnsi="Times New Roman"/>
              </w:rPr>
              <w:t>1</w:t>
            </w:r>
            <w:r w:rsidR="00823F5D">
              <w:rPr>
                <w:rStyle w:val="a4"/>
                <w:rFonts w:ascii="Times New Roman" w:hAnsi="Times New Roman"/>
              </w:rPr>
              <w:t>70</w:t>
            </w:r>
            <w:r w:rsidRPr="00910EA3">
              <w:rPr>
                <w:rStyle w:val="a4"/>
                <w:rFonts w:ascii="Times New Roman" w:hAnsi="Times New Roman"/>
              </w:rPr>
              <w:t>,5</w:t>
            </w:r>
          </w:p>
        </w:tc>
      </w:tr>
      <w:tr w:rsidR="00910EA3" w:rsidRPr="00910EA3" w:rsidTr="00032F10">
        <w:trPr>
          <w:trHeight w:val="301"/>
          <w:jc w:val="center"/>
        </w:trPr>
        <w:tc>
          <w:tcPr>
            <w:tcW w:w="5402" w:type="dxa"/>
            <w:gridSpan w:val="2"/>
          </w:tcPr>
          <w:p w:rsidR="00910EA3" w:rsidRPr="00910EA3" w:rsidRDefault="00910EA3" w:rsidP="00910EA3">
            <w:pPr>
              <w:rPr>
                <w:rStyle w:val="a4"/>
                <w:rFonts w:ascii="Times New Roman" w:hAnsi="Times New Roman"/>
              </w:rPr>
            </w:pPr>
            <w:r w:rsidRPr="00910EA3">
              <w:rPr>
                <w:rStyle w:val="a4"/>
                <w:rFonts w:ascii="Times New Roman" w:hAnsi="Times New Roman"/>
              </w:rPr>
              <w:t>Часть, формируемая участниками образовательного процесса</w:t>
            </w:r>
          </w:p>
        </w:tc>
        <w:tc>
          <w:tcPr>
            <w:tcW w:w="819" w:type="dxa"/>
            <w:vAlign w:val="center"/>
          </w:tcPr>
          <w:p w:rsidR="00910EA3" w:rsidRPr="00910EA3" w:rsidRDefault="00032F10" w:rsidP="00910EA3">
            <w:pPr>
              <w:rPr>
                <w:rStyle w:val="a4"/>
                <w:rFonts w:ascii="Times New Roman" w:hAnsi="Times New Roman"/>
              </w:rPr>
            </w:pPr>
            <w:r>
              <w:rPr>
                <w:rStyle w:val="a4"/>
                <w:rFonts w:ascii="Times New Roman" w:hAnsi="Times New Roman"/>
              </w:rPr>
              <w:t>2</w:t>
            </w:r>
          </w:p>
        </w:tc>
        <w:tc>
          <w:tcPr>
            <w:tcW w:w="681" w:type="dxa"/>
            <w:vAlign w:val="center"/>
          </w:tcPr>
          <w:p w:rsidR="00910EA3" w:rsidRPr="00910EA3" w:rsidRDefault="00032F10" w:rsidP="00910EA3">
            <w:pPr>
              <w:rPr>
                <w:rStyle w:val="a4"/>
                <w:rFonts w:ascii="Times New Roman" w:hAnsi="Times New Roman"/>
              </w:rPr>
            </w:pPr>
            <w:r>
              <w:rPr>
                <w:rStyle w:val="a4"/>
                <w:rFonts w:ascii="Times New Roman" w:hAnsi="Times New Roman"/>
              </w:rPr>
              <w:t>1</w:t>
            </w:r>
          </w:p>
        </w:tc>
        <w:tc>
          <w:tcPr>
            <w:tcW w:w="756" w:type="dxa"/>
            <w:vAlign w:val="center"/>
          </w:tcPr>
          <w:p w:rsidR="00910EA3" w:rsidRPr="00910EA3" w:rsidRDefault="00032F10" w:rsidP="00910EA3">
            <w:pPr>
              <w:rPr>
                <w:rStyle w:val="a4"/>
                <w:rFonts w:ascii="Times New Roman" w:hAnsi="Times New Roman"/>
              </w:rPr>
            </w:pPr>
            <w:r>
              <w:rPr>
                <w:rStyle w:val="a4"/>
                <w:rFonts w:ascii="Times New Roman" w:hAnsi="Times New Roman"/>
              </w:rPr>
              <w:t>1</w:t>
            </w: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032F10" w:rsidP="00910EA3">
            <w:pPr>
              <w:rPr>
                <w:rStyle w:val="a4"/>
                <w:rFonts w:ascii="Times New Roman" w:hAnsi="Times New Roman"/>
              </w:rPr>
            </w:pPr>
            <w:r>
              <w:rPr>
                <w:rStyle w:val="a4"/>
                <w:rFonts w:ascii="Times New Roman" w:hAnsi="Times New Roman"/>
              </w:rPr>
              <w:t>4</w:t>
            </w:r>
          </w:p>
        </w:tc>
      </w:tr>
      <w:tr w:rsidR="00910EA3" w:rsidRPr="00910EA3" w:rsidTr="00032F10">
        <w:trPr>
          <w:trHeight w:val="301"/>
          <w:jc w:val="center"/>
        </w:trPr>
        <w:tc>
          <w:tcPr>
            <w:tcW w:w="5402" w:type="dxa"/>
            <w:gridSpan w:val="2"/>
          </w:tcPr>
          <w:p w:rsidR="00910EA3" w:rsidRPr="00910EA3" w:rsidRDefault="00910EA3" w:rsidP="00910EA3">
            <w:pPr>
              <w:rPr>
                <w:rStyle w:val="a4"/>
                <w:rFonts w:ascii="Times New Roman" w:hAnsi="Times New Roman"/>
              </w:rPr>
            </w:pPr>
            <w:r w:rsidRPr="00910EA3">
              <w:rPr>
                <w:rStyle w:val="a4"/>
                <w:rFonts w:ascii="Times New Roman" w:hAnsi="Times New Roman"/>
              </w:rPr>
              <w:t>«Решение задач по математике»</w:t>
            </w:r>
          </w:p>
          <w:p w:rsidR="00910EA3" w:rsidRPr="00910EA3" w:rsidRDefault="00910EA3" w:rsidP="00910EA3">
            <w:pPr>
              <w:rPr>
                <w:rStyle w:val="a4"/>
                <w:rFonts w:ascii="Times New Roman" w:hAnsi="Times New Roman"/>
              </w:rPr>
            </w:pPr>
            <w:r w:rsidRPr="00910EA3">
              <w:rPr>
                <w:rStyle w:val="a4"/>
                <w:rFonts w:ascii="Times New Roman" w:hAnsi="Times New Roman"/>
              </w:rPr>
              <w:t>«</w:t>
            </w:r>
            <w:r w:rsidR="00531FA4">
              <w:rPr>
                <w:rStyle w:val="a4"/>
                <w:rFonts w:ascii="Times New Roman" w:hAnsi="Times New Roman"/>
              </w:rPr>
              <w:t>Русская литература</w:t>
            </w:r>
            <w:r w:rsidRPr="00910EA3">
              <w:rPr>
                <w:rStyle w:val="a4"/>
                <w:rFonts w:ascii="Times New Roman" w:hAnsi="Times New Roman"/>
              </w:rPr>
              <w:t>»</w:t>
            </w:r>
          </w:p>
          <w:p w:rsidR="00910EA3" w:rsidRPr="00910EA3" w:rsidRDefault="00910EA3" w:rsidP="00823F5D">
            <w:pPr>
              <w:rPr>
                <w:rStyle w:val="a4"/>
                <w:rFonts w:ascii="Times New Roman" w:hAnsi="Times New Roman"/>
              </w:rPr>
            </w:pPr>
          </w:p>
        </w:tc>
        <w:tc>
          <w:tcPr>
            <w:tcW w:w="819"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1</w:t>
            </w:r>
          </w:p>
          <w:p w:rsidR="00910EA3" w:rsidRPr="00910EA3" w:rsidRDefault="00910EA3" w:rsidP="00910EA3">
            <w:pPr>
              <w:rPr>
                <w:rStyle w:val="a4"/>
                <w:rFonts w:ascii="Times New Roman" w:hAnsi="Times New Roman"/>
              </w:rPr>
            </w:pPr>
            <w:r w:rsidRPr="00910EA3">
              <w:rPr>
                <w:rStyle w:val="a4"/>
                <w:rFonts w:ascii="Times New Roman" w:hAnsi="Times New Roman"/>
              </w:rPr>
              <w:t>1</w:t>
            </w:r>
          </w:p>
          <w:p w:rsidR="00910EA3" w:rsidRPr="00910EA3" w:rsidRDefault="00910EA3" w:rsidP="00823F5D">
            <w:pPr>
              <w:rPr>
                <w:rStyle w:val="a4"/>
                <w:rFonts w:ascii="Times New Roman" w:hAnsi="Times New Roman"/>
              </w:rPr>
            </w:pPr>
          </w:p>
        </w:tc>
        <w:tc>
          <w:tcPr>
            <w:tcW w:w="681" w:type="dxa"/>
            <w:vAlign w:val="center"/>
          </w:tcPr>
          <w:p w:rsidR="00910EA3" w:rsidRPr="00910EA3" w:rsidRDefault="00910EA3" w:rsidP="00910EA3">
            <w:pPr>
              <w:rPr>
                <w:rStyle w:val="a4"/>
                <w:rFonts w:ascii="Times New Roman" w:hAnsi="Times New Roman"/>
              </w:rPr>
            </w:pPr>
          </w:p>
        </w:tc>
        <w:tc>
          <w:tcPr>
            <w:tcW w:w="756" w:type="dxa"/>
            <w:vAlign w:val="center"/>
          </w:tcPr>
          <w:p w:rsidR="00910EA3" w:rsidRPr="00910EA3" w:rsidRDefault="00910EA3" w:rsidP="00910EA3">
            <w:pPr>
              <w:rPr>
                <w:rStyle w:val="a4"/>
                <w:rFonts w:ascii="Times New Roman" w:hAnsi="Times New Roman"/>
              </w:rPr>
            </w:pPr>
          </w:p>
        </w:tc>
        <w:tc>
          <w:tcPr>
            <w:tcW w:w="824" w:type="dxa"/>
            <w:vAlign w:val="center"/>
          </w:tcPr>
          <w:p w:rsidR="00910EA3" w:rsidRPr="00910EA3" w:rsidRDefault="00910EA3" w:rsidP="00910EA3">
            <w:pPr>
              <w:rPr>
                <w:rStyle w:val="a4"/>
                <w:rFonts w:ascii="Times New Roman" w:hAnsi="Times New Roman"/>
              </w:rPr>
            </w:pPr>
          </w:p>
        </w:tc>
        <w:tc>
          <w:tcPr>
            <w:tcW w:w="647" w:type="dxa"/>
            <w:vAlign w:val="center"/>
          </w:tcPr>
          <w:p w:rsidR="00910EA3" w:rsidRPr="00910EA3" w:rsidRDefault="00910EA3" w:rsidP="00910EA3">
            <w:pPr>
              <w:rPr>
                <w:rStyle w:val="a4"/>
                <w:rFonts w:ascii="Times New Roman" w:hAnsi="Times New Roman"/>
              </w:rPr>
            </w:pPr>
          </w:p>
        </w:tc>
        <w:tc>
          <w:tcPr>
            <w:tcW w:w="919" w:type="dxa"/>
            <w:vAlign w:val="center"/>
          </w:tcPr>
          <w:p w:rsidR="00910EA3" w:rsidRPr="00910EA3" w:rsidRDefault="00910EA3" w:rsidP="00910EA3">
            <w:pPr>
              <w:rPr>
                <w:rStyle w:val="a4"/>
                <w:rFonts w:ascii="Times New Roman" w:hAnsi="Times New Roman"/>
              </w:rPr>
            </w:pPr>
          </w:p>
        </w:tc>
      </w:tr>
      <w:tr w:rsidR="00910EA3" w:rsidRPr="00910EA3" w:rsidTr="00032F10">
        <w:trPr>
          <w:trHeight w:val="232"/>
          <w:jc w:val="center"/>
        </w:trPr>
        <w:tc>
          <w:tcPr>
            <w:tcW w:w="5402" w:type="dxa"/>
            <w:gridSpan w:val="2"/>
          </w:tcPr>
          <w:p w:rsidR="00910EA3" w:rsidRPr="00910EA3" w:rsidRDefault="00910EA3" w:rsidP="00910EA3">
            <w:pPr>
              <w:rPr>
                <w:rStyle w:val="a4"/>
                <w:rFonts w:ascii="Times New Roman" w:hAnsi="Times New Roman"/>
              </w:rPr>
            </w:pPr>
            <w:r w:rsidRPr="00910EA3">
              <w:rPr>
                <w:rStyle w:val="a4"/>
                <w:rFonts w:ascii="Times New Roman" w:hAnsi="Times New Roman"/>
              </w:rPr>
              <w:t>Максимально допустимая недельная нагрузка</w:t>
            </w:r>
          </w:p>
        </w:tc>
        <w:tc>
          <w:tcPr>
            <w:tcW w:w="819" w:type="dxa"/>
            <w:vAlign w:val="center"/>
          </w:tcPr>
          <w:p w:rsidR="00910EA3" w:rsidRPr="00910EA3" w:rsidRDefault="00910EA3" w:rsidP="00032F10">
            <w:pPr>
              <w:rPr>
                <w:rStyle w:val="a4"/>
                <w:rFonts w:ascii="Times New Roman" w:hAnsi="Times New Roman"/>
              </w:rPr>
            </w:pPr>
            <w:r w:rsidRPr="00910EA3">
              <w:rPr>
                <w:rStyle w:val="a4"/>
                <w:rFonts w:ascii="Times New Roman" w:hAnsi="Times New Roman"/>
              </w:rPr>
              <w:t>3</w:t>
            </w:r>
            <w:r w:rsidR="00032F10">
              <w:rPr>
                <w:rStyle w:val="a4"/>
                <w:rFonts w:ascii="Times New Roman" w:hAnsi="Times New Roman"/>
              </w:rPr>
              <w:t>4,5</w:t>
            </w:r>
          </w:p>
        </w:tc>
        <w:tc>
          <w:tcPr>
            <w:tcW w:w="681"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33</w:t>
            </w:r>
          </w:p>
        </w:tc>
        <w:tc>
          <w:tcPr>
            <w:tcW w:w="756"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35</w:t>
            </w:r>
          </w:p>
        </w:tc>
        <w:tc>
          <w:tcPr>
            <w:tcW w:w="824"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36</w:t>
            </w:r>
          </w:p>
        </w:tc>
        <w:tc>
          <w:tcPr>
            <w:tcW w:w="647" w:type="dxa"/>
            <w:vAlign w:val="center"/>
          </w:tcPr>
          <w:p w:rsidR="00910EA3" w:rsidRPr="00910EA3" w:rsidRDefault="00910EA3" w:rsidP="00910EA3">
            <w:pPr>
              <w:rPr>
                <w:rStyle w:val="a4"/>
                <w:rFonts w:ascii="Times New Roman" w:hAnsi="Times New Roman"/>
              </w:rPr>
            </w:pPr>
            <w:r w:rsidRPr="00910EA3">
              <w:rPr>
                <w:rStyle w:val="a4"/>
                <w:rFonts w:ascii="Times New Roman" w:hAnsi="Times New Roman"/>
              </w:rPr>
              <w:t>36</w:t>
            </w:r>
          </w:p>
        </w:tc>
        <w:tc>
          <w:tcPr>
            <w:tcW w:w="919" w:type="dxa"/>
            <w:vAlign w:val="center"/>
          </w:tcPr>
          <w:p w:rsidR="00910EA3" w:rsidRPr="00910EA3" w:rsidRDefault="00032F10" w:rsidP="00032F10">
            <w:pPr>
              <w:rPr>
                <w:rStyle w:val="a4"/>
                <w:rFonts w:ascii="Times New Roman" w:hAnsi="Times New Roman"/>
              </w:rPr>
            </w:pPr>
            <w:r>
              <w:rPr>
                <w:rStyle w:val="a4"/>
                <w:rFonts w:ascii="Times New Roman" w:hAnsi="Times New Roman"/>
              </w:rPr>
              <w:t>174,5</w:t>
            </w:r>
          </w:p>
        </w:tc>
      </w:tr>
      <w:tr w:rsidR="00910EA3" w:rsidRPr="00910EA3" w:rsidTr="00032F10">
        <w:trPr>
          <w:trHeight w:val="234"/>
          <w:jc w:val="center"/>
        </w:trPr>
        <w:tc>
          <w:tcPr>
            <w:tcW w:w="5402" w:type="dxa"/>
            <w:gridSpan w:val="2"/>
            <w:tcBorders>
              <w:bottom w:val="single" w:sz="4" w:space="0" w:color="auto"/>
            </w:tcBorders>
          </w:tcPr>
          <w:p w:rsidR="00910EA3" w:rsidRPr="00910EA3" w:rsidRDefault="00910EA3" w:rsidP="00910EA3">
            <w:pPr>
              <w:rPr>
                <w:rStyle w:val="a4"/>
                <w:rFonts w:ascii="Times New Roman" w:hAnsi="Times New Roman"/>
              </w:rPr>
            </w:pPr>
            <w:r w:rsidRPr="00910EA3">
              <w:rPr>
                <w:rStyle w:val="a4"/>
                <w:rFonts w:ascii="Times New Roman" w:hAnsi="Times New Roman"/>
              </w:rPr>
              <w:t>Внеурочная деятельность (кружки, секции, проектная деятельность и др.).</w:t>
            </w:r>
          </w:p>
        </w:tc>
        <w:tc>
          <w:tcPr>
            <w:tcW w:w="4646" w:type="dxa"/>
            <w:gridSpan w:val="6"/>
            <w:tcBorders>
              <w:bottom w:val="single" w:sz="4" w:space="0" w:color="auto"/>
            </w:tcBorders>
            <w:vAlign w:val="bottom"/>
          </w:tcPr>
          <w:p w:rsidR="00910EA3" w:rsidRPr="00910EA3" w:rsidRDefault="00910EA3" w:rsidP="00910EA3">
            <w:pPr>
              <w:rPr>
                <w:rStyle w:val="a4"/>
                <w:rFonts w:ascii="Times New Roman" w:hAnsi="Times New Roman"/>
              </w:rPr>
            </w:pPr>
            <w:r w:rsidRPr="00910EA3">
              <w:rPr>
                <w:rStyle w:val="a4"/>
                <w:rFonts w:ascii="Times New Roman" w:hAnsi="Times New Roman"/>
              </w:rPr>
              <w:t>Время, отводимое на внеурочную деятельность, определяется образовательным учреждением.</w:t>
            </w:r>
          </w:p>
        </w:tc>
      </w:tr>
    </w:tbl>
    <w:p w:rsidR="00910EA3" w:rsidRDefault="00910EA3"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Default="00E62475" w:rsidP="00910EA3">
      <w:pPr>
        <w:jc w:val="both"/>
      </w:pPr>
    </w:p>
    <w:p w:rsidR="00E62475" w:rsidRPr="0040022D" w:rsidRDefault="00E62475" w:rsidP="00910EA3">
      <w:pPr>
        <w:jc w:val="both"/>
      </w:pPr>
    </w:p>
    <w:p w:rsidR="00910EA3" w:rsidRPr="00910EA3" w:rsidRDefault="00910EA3" w:rsidP="00910EA3">
      <w:pPr>
        <w:jc w:val="center"/>
        <w:rPr>
          <w:rStyle w:val="a4"/>
          <w:rFonts w:ascii="Times New Roman" w:hAnsi="Times New Roman"/>
          <w:sz w:val="24"/>
          <w:szCs w:val="24"/>
        </w:rPr>
      </w:pPr>
      <w:r w:rsidRPr="00910EA3">
        <w:rPr>
          <w:rStyle w:val="a4"/>
          <w:rFonts w:ascii="Times New Roman" w:hAnsi="Times New Roman"/>
          <w:sz w:val="24"/>
          <w:szCs w:val="24"/>
        </w:rPr>
        <w:t>Пояснительная записка</w:t>
      </w:r>
    </w:p>
    <w:p w:rsidR="00910EA3" w:rsidRPr="00910EA3" w:rsidRDefault="00910EA3" w:rsidP="00910EA3">
      <w:pPr>
        <w:jc w:val="center"/>
        <w:rPr>
          <w:rStyle w:val="a4"/>
          <w:rFonts w:ascii="Times New Roman" w:hAnsi="Times New Roman"/>
          <w:sz w:val="24"/>
          <w:szCs w:val="24"/>
        </w:rPr>
      </w:pPr>
      <w:r w:rsidRPr="00910EA3">
        <w:rPr>
          <w:rStyle w:val="a4"/>
          <w:rFonts w:ascii="Times New Roman" w:hAnsi="Times New Roman"/>
          <w:sz w:val="24"/>
          <w:szCs w:val="24"/>
        </w:rPr>
        <w:t>к учебному плану МКОУ</w:t>
      </w:r>
      <w:r w:rsidR="00531FA4">
        <w:rPr>
          <w:rStyle w:val="a4"/>
          <w:rFonts w:ascii="Times New Roman" w:hAnsi="Times New Roman"/>
          <w:sz w:val="24"/>
          <w:szCs w:val="24"/>
        </w:rPr>
        <w:t xml:space="preserve"> «Нижне-Инховская СОШ»</w:t>
      </w:r>
      <w:r w:rsidRPr="00910EA3">
        <w:rPr>
          <w:rStyle w:val="a4"/>
          <w:rFonts w:ascii="Times New Roman" w:hAnsi="Times New Roman"/>
          <w:sz w:val="24"/>
          <w:szCs w:val="24"/>
        </w:rPr>
        <w:t xml:space="preserve"> на 201</w:t>
      </w:r>
      <w:r w:rsidR="00531FA4">
        <w:rPr>
          <w:rStyle w:val="a4"/>
          <w:rFonts w:ascii="Times New Roman" w:hAnsi="Times New Roman"/>
          <w:sz w:val="24"/>
          <w:szCs w:val="24"/>
        </w:rPr>
        <w:t>5</w:t>
      </w:r>
      <w:r w:rsidRPr="00910EA3">
        <w:rPr>
          <w:rStyle w:val="a4"/>
          <w:rFonts w:ascii="Times New Roman" w:hAnsi="Times New Roman"/>
          <w:sz w:val="24"/>
          <w:szCs w:val="24"/>
        </w:rPr>
        <w:t>-201</w:t>
      </w:r>
      <w:r w:rsidR="00531FA4">
        <w:rPr>
          <w:rStyle w:val="a4"/>
          <w:rFonts w:ascii="Times New Roman" w:hAnsi="Times New Roman"/>
          <w:sz w:val="24"/>
          <w:szCs w:val="24"/>
        </w:rPr>
        <w:t>6</w:t>
      </w:r>
      <w:r w:rsidRPr="00910EA3">
        <w:rPr>
          <w:rStyle w:val="a4"/>
          <w:rFonts w:ascii="Times New Roman" w:hAnsi="Times New Roman"/>
          <w:sz w:val="24"/>
          <w:szCs w:val="24"/>
        </w:rPr>
        <w:t xml:space="preserve"> учебный год, реализующей ФГОС ООО</w:t>
      </w:r>
    </w:p>
    <w:p w:rsidR="00910EA3" w:rsidRPr="00910EA3" w:rsidRDefault="00910EA3" w:rsidP="00910EA3">
      <w:pPr>
        <w:jc w:val="center"/>
        <w:rPr>
          <w:rStyle w:val="a4"/>
          <w:rFonts w:ascii="Times New Roman" w:hAnsi="Times New Roman"/>
          <w:sz w:val="24"/>
          <w:szCs w:val="24"/>
        </w:rPr>
      </w:pPr>
      <w:r w:rsidRPr="00910EA3">
        <w:rPr>
          <w:rStyle w:val="a4"/>
          <w:rFonts w:ascii="Times New Roman" w:hAnsi="Times New Roman"/>
          <w:sz w:val="24"/>
          <w:szCs w:val="24"/>
        </w:rPr>
        <w:t>5 класс</w:t>
      </w:r>
    </w:p>
    <w:p w:rsidR="00910EA3" w:rsidRPr="00910EA3" w:rsidRDefault="00910EA3" w:rsidP="00910EA3">
      <w:pPr>
        <w:rPr>
          <w:rStyle w:val="a4"/>
          <w:rFonts w:ascii="Times New Roman" w:hAnsi="Times New Roman"/>
          <w:b w:val="0"/>
          <w:sz w:val="24"/>
          <w:szCs w:val="24"/>
        </w:rPr>
      </w:pPr>
      <w:r>
        <w:rPr>
          <w:rStyle w:val="a4"/>
          <w:rFonts w:ascii="Times New Roman" w:hAnsi="Times New Roman"/>
          <w:b w:val="0"/>
          <w:sz w:val="24"/>
          <w:szCs w:val="24"/>
        </w:rPr>
        <w:tab/>
      </w:r>
      <w:r w:rsidRPr="00910EA3">
        <w:rPr>
          <w:rStyle w:val="a4"/>
          <w:rFonts w:ascii="Times New Roman" w:hAnsi="Times New Roman"/>
          <w:b w:val="0"/>
          <w:sz w:val="24"/>
          <w:szCs w:val="24"/>
        </w:rPr>
        <w:t>Учебный план МКОУ</w:t>
      </w:r>
      <w:r w:rsidR="00531FA4">
        <w:rPr>
          <w:rStyle w:val="a4"/>
          <w:rFonts w:ascii="Times New Roman" w:hAnsi="Times New Roman"/>
          <w:b w:val="0"/>
          <w:sz w:val="24"/>
          <w:szCs w:val="24"/>
        </w:rPr>
        <w:t xml:space="preserve"> «</w:t>
      </w:r>
      <w:r w:rsidRPr="00910EA3">
        <w:rPr>
          <w:rStyle w:val="a4"/>
          <w:rFonts w:ascii="Times New Roman" w:hAnsi="Times New Roman"/>
          <w:b w:val="0"/>
          <w:sz w:val="24"/>
          <w:szCs w:val="24"/>
        </w:rPr>
        <w:t xml:space="preserve"> </w:t>
      </w:r>
      <w:r w:rsidR="00531FA4">
        <w:rPr>
          <w:rStyle w:val="a4"/>
          <w:rFonts w:ascii="Times New Roman" w:hAnsi="Times New Roman"/>
          <w:b w:val="0"/>
          <w:sz w:val="24"/>
          <w:szCs w:val="24"/>
        </w:rPr>
        <w:t>Нижне-Инховская  СОШ»</w:t>
      </w:r>
      <w:r w:rsidRPr="00910EA3">
        <w:rPr>
          <w:rStyle w:val="a4"/>
          <w:rFonts w:ascii="Times New Roman" w:hAnsi="Times New Roman"/>
          <w:b w:val="0"/>
          <w:sz w:val="24"/>
          <w:szCs w:val="24"/>
        </w:rPr>
        <w:t xml:space="preserve"> для </w:t>
      </w:r>
      <w:r w:rsidR="001467E3">
        <w:rPr>
          <w:rStyle w:val="a4"/>
          <w:rFonts w:ascii="Times New Roman" w:hAnsi="Times New Roman"/>
          <w:b w:val="0"/>
          <w:sz w:val="24"/>
          <w:szCs w:val="24"/>
        </w:rPr>
        <w:t>5</w:t>
      </w:r>
      <w:r w:rsidRPr="00910EA3">
        <w:rPr>
          <w:rStyle w:val="a4"/>
          <w:rFonts w:ascii="Times New Roman" w:hAnsi="Times New Roman"/>
          <w:b w:val="0"/>
          <w:sz w:val="24"/>
          <w:szCs w:val="24"/>
        </w:rPr>
        <w:t xml:space="preserve"> класса,  реализующей программу </w:t>
      </w:r>
      <w:r w:rsidR="001467E3">
        <w:rPr>
          <w:rStyle w:val="a4"/>
          <w:rFonts w:ascii="Times New Roman" w:hAnsi="Times New Roman"/>
          <w:b w:val="0"/>
          <w:sz w:val="24"/>
          <w:szCs w:val="24"/>
        </w:rPr>
        <w:t xml:space="preserve">основного </w:t>
      </w:r>
      <w:r w:rsidRPr="00910EA3">
        <w:rPr>
          <w:rStyle w:val="a4"/>
          <w:rFonts w:ascii="Times New Roman" w:hAnsi="Times New Roman"/>
          <w:b w:val="0"/>
          <w:sz w:val="24"/>
          <w:szCs w:val="24"/>
        </w:rPr>
        <w:t>общего образования  на 201</w:t>
      </w:r>
      <w:r w:rsidR="00531FA4">
        <w:rPr>
          <w:rStyle w:val="a4"/>
          <w:rFonts w:ascii="Times New Roman" w:hAnsi="Times New Roman"/>
          <w:b w:val="0"/>
          <w:sz w:val="24"/>
          <w:szCs w:val="24"/>
        </w:rPr>
        <w:t>5</w:t>
      </w:r>
      <w:r w:rsidRPr="00910EA3">
        <w:rPr>
          <w:rStyle w:val="a4"/>
          <w:rFonts w:ascii="Times New Roman" w:hAnsi="Times New Roman"/>
          <w:b w:val="0"/>
          <w:sz w:val="24"/>
          <w:szCs w:val="24"/>
        </w:rPr>
        <w:t>-201</w:t>
      </w:r>
      <w:r w:rsidR="00531FA4">
        <w:rPr>
          <w:rStyle w:val="a4"/>
          <w:rFonts w:ascii="Times New Roman" w:hAnsi="Times New Roman"/>
          <w:b w:val="0"/>
          <w:sz w:val="24"/>
          <w:szCs w:val="24"/>
        </w:rPr>
        <w:t>6</w:t>
      </w:r>
      <w:r w:rsidRPr="00910EA3">
        <w:rPr>
          <w:rStyle w:val="a4"/>
          <w:rFonts w:ascii="Times New Roman" w:hAnsi="Times New Roman"/>
          <w:b w:val="0"/>
          <w:sz w:val="24"/>
          <w:szCs w:val="24"/>
        </w:rPr>
        <w:t xml:space="preserve"> учебный год,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а также включает в себя план внеурочной деятельности образовательного учреждения.</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Учебный план разработан на основе:</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Закона Российской Федерации «Об образовании» (в действующей редакции);</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-Типового положения об общеобразовательном учреждении (утверждено постановлением Правительства Российской Федерации от 19 марта 2001 г. № 196);</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 1897  от 17 декабря 2010 г.;</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 января 2013 г., регистрационный номер  26755);</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w:t>
      </w:r>
      <w:r>
        <w:rPr>
          <w:rStyle w:val="a4"/>
          <w:rFonts w:ascii="Times New Roman" w:hAnsi="Times New Roman"/>
          <w:b w:val="0"/>
          <w:sz w:val="24"/>
          <w:szCs w:val="24"/>
        </w:rPr>
        <w:t>истрационный номер 4594);</w:t>
      </w:r>
    </w:p>
    <w:p w:rsidR="00910EA3" w:rsidRPr="00910EA3" w:rsidRDefault="00910EA3" w:rsidP="00910EA3">
      <w:pPr>
        <w:rPr>
          <w:rStyle w:val="a4"/>
          <w:rFonts w:ascii="Times New Roman" w:hAnsi="Times New Roman"/>
          <w:b w:val="0"/>
          <w:sz w:val="24"/>
          <w:szCs w:val="24"/>
        </w:rPr>
      </w:pPr>
      <w:r>
        <w:rPr>
          <w:rStyle w:val="a4"/>
          <w:rFonts w:ascii="Times New Roman" w:hAnsi="Times New Roman"/>
          <w:b w:val="0"/>
          <w:sz w:val="24"/>
          <w:szCs w:val="24"/>
        </w:rPr>
        <w:tab/>
      </w:r>
      <w:r w:rsidRPr="00910EA3">
        <w:rPr>
          <w:rStyle w:val="a4"/>
          <w:rFonts w:ascii="Times New Roman" w:hAnsi="Times New Roman"/>
          <w:b w:val="0"/>
          <w:sz w:val="24"/>
          <w:szCs w:val="24"/>
        </w:rPr>
        <w:t>В МКОУ</w:t>
      </w:r>
      <w:r w:rsidR="001467E3">
        <w:rPr>
          <w:rStyle w:val="a4"/>
          <w:rFonts w:ascii="Times New Roman" w:hAnsi="Times New Roman"/>
          <w:b w:val="0"/>
          <w:sz w:val="24"/>
          <w:szCs w:val="24"/>
        </w:rPr>
        <w:t xml:space="preserve"> «</w:t>
      </w:r>
      <w:r w:rsidR="00C67E12">
        <w:rPr>
          <w:rStyle w:val="a4"/>
          <w:rFonts w:ascii="Times New Roman" w:hAnsi="Times New Roman"/>
          <w:b w:val="0"/>
          <w:sz w:val="24"/>
          <w:szCs w:val="24"/>
        </w:rPr>
        <w:t>Нижне-Инховская СОШ»</w:t>
      </w:r>
      <w:r w:rsidRPr="00910EA3">
        <w:rPr>
          <w:rStyle w:val="a4"/>
          <w:rFonts w:ascii="Times New Roman" w:hAnsi="Times New Roman"/>
          <w:b w:val="0"/>
          <w:sz w:val="24"/>
          <w:szCs w:val="24"/>
        </w:rPr>
        <w:t xml:space="preserve"> созданы условия для реализации ФГОС ООО (кадровые, материально-технические, учебно-методические, нормативно-правовые, психолого-педагогические, информационно-методические):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lastRenderedPageBreak/>
        <w:t>Создана нормативно- правовая  база   по введению ФГОС ООО;</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Образовательная программа основного общего образования, реализующая ФГОС    ООО для 5-х классов;</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Разработан учебный план на 201</w:t>
      </w:r>
      <w:r w:rsidR="00C67E12">
        <w:rPr>
          <w:rStyle w:val="a4"/>
          <w:rFonts w:ascii="Times New Roman" w:hAnsi="Times New Roman"/>
          <w:b w:val="0"/>
          <w:sz w:val="24"/>
          <w:szCs w:val="24"/>
        </w:rPr>
        <w:t>5</w:t>
      </w:r>
      <w:r w:rsidRPr="00910EA3">
        <w:rPr>
          <w:rStyle w:val="a4"/>
          <w:rFonts w:ascii="Times New Roman" w:hAnsi="Times New Roman"/>
          <w:b w:val="0"/>
          <w:sz w:val="24"/>
          <w:szCs w:val="24"/>
        </w:rPr>
        <w:t>-201</w:t>
      </w:r>
      <w:r w:rsidR="00C67E12">
        <w:rPr>
          <w:rStyle w:val="a4"/>
          <w:rFonts w:ascii="Times New Roman" w:hAnsi="Times New Roman"/>
          <w:b w:val="0"/>
          <w:sz w:val="24"/>
          <w:szCs w:val="24"/>
        </w:rPr>
        <w:t>6</w:t>
      </w:r>
      <w:r w:rsidRPr="00910EA3">
        <w:rPr>
          <w:rStyle w:val="a4"/>
          <w:rFonts w:ascii="Times New Roman" w:hAnsi="Times New Roman"/>
          <w:b w:val="0"/>
          <w:sz w:val="24"/>
          <w:szCs w:val="24"/>
        </w:rPr>
        <w:t xml:space="preserve"> учебный год;</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Разработаны рабочие программы по предметам;</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Определен  учебно-методический комплект, обеспечивающий реализацию ФГОС ООО.</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В Учебном плане приводится перечень обязательных для изучения учебных предметов, отражающий требования Федерального государственного образовательного стандарта основного общего образования (ФГОС ООО).</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В учебный план входят следующие обязательные предметные области и учебные предметы: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 xml:space="preserve">филология </w:t>
      </w:r>
      <w:r w:rsidRPr="00910EA3">
        <w:rPr>
          <w:rStyle w:val="a4"/>
          <w:rFonts w:ascii="Times New Roman" w:hAnsi="Times New Roman"/>
          <w:b w:val="0"/>
          <w:sz w:val="24"/>
          <w:szCs w:val="24"/>
        </w:rPr>
        <w:t>(русский язык, литература, иностранный язык</w:t>
      </w:r>
      <w:r w:rsidR="00894249">
        <w:rPr>
          <w:rStyle w:val="a4"/>
          <w:rFonts w:ascii="Times New Roman" w:hAnsi="Times New Roman"/>
          <w:b w:val="0"/>
          <w:sz w:val="24"/>
          <w:szCs w:val="24"/>
        </w:rPr>
        <w:t>,родной  яз.</w:t>
      </w:r>
      <w:r w:rsidRPr="00910EA3">
        <w:rPr>
          <w:rStyle w:val="a4"/>
          <w:rFonts w:ascii="Times New Roman" w:hAnsi="Times New Roman"/>
          <w:b w:val="0"/>
          <w:sz w:val="24"/>
          <w:szCs w:val="24"/>
        </w:rPr>
        <w:t xml:space="preserve">);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общественно-научные предметы</w:t>
      </w:r>
      <w:r w:rsidRPr="00910EA3">
        <w:rPr>
          <w:rStyle w:val="a4"/>
          <w:rFonts w:ascii="Times New Roman" w:hAnsi="Times New Roman"/>
          <w:b w:val="0"/>
          <w:sz w:val="24"/>
          <w:szCs w:val="24"/>
        </w:rPr>
        <w:t xml:space="preserve"> (история, обществознание, география);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математика и информатика</w:t>
      </w:r>
      <w:r w:rsidRPr="00910EA3">
        <w:rPr>
          <w:rStyle w:val="a4"/>
          <w:rFonts w:ascii="Times New Roman" w:hAnsi="Times New Roman"/>
          <w:b w:val="0"/>
          <w:sz w:val="24"/>
          <w:szCs w:val="24"/>
        </w:rPr>
        <w:t xml:space="preserve"> (математика, алгебра, геометрия, информатика);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основы духовно-нравственной культуры народов России</w:t>
      </w:r>
      <w:r w:rsidRPr="00910EA3">
        <w:rPr>
          <w:rStyle w:val="a4"/>
          <w:rFonts w:ascii="Times New Roman" w:hAnsi="Times New Roman"/>
          <w:b w:val="0"/>
          <w:sz w:val="24"/>
          <w:szCs w:val="24"/>
        </w:rPr>
        <w:t xml:space="preserve"> (</w:t>
      </w:r>
      <w:r w:rsidR="001467E3">
        <w:rPr>
          <w:rStyle w:val="a4"/>
          <w:rFonts w:ascii="Times New Roman" w:hAnsi="Times New Roman"/>
          <w:b w:val="0"/>
          <w:sz w:val="24"/>
          <w:szCs w:val="24"/>
        </w:rPr>
        <w:t>ОИЭ</w:t>
      </w:r>
      <w:r w:rsidRPr="00910EA3">
        <w:rPr>
          <w:rStyle w:val="a4"/>
          <w:rFonts w:ascii="Times New Roman" w:hAnsi="Times New Roman"/>
          <w:b w:val="0"/>
          <w:sz w:val="24"/>
          <w:szCs w:val="24"/>
        </w:rPr>
        <w:t xml:space="preserve">);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естественно-научные предметы</w:t>
      </w:r>
      <w:r w:rsidRPr="00910EA3">
        <w:rPr>
          <w:rStyle w:val="a4"/>
          <w:rFonts w:ascii="Times New Roman" w:hAnsi="Times New Roman"/>
          <w:b w:val="0"/>
          <w:sz w:val="24"/>
          <w:szCs w:val="24"/>
        </w:rPr>
        <w:t xml:space="preserve"> (физика, биология, химия);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искусство</w:t>
      </w:r>
      <w:r w:rsidRPr="00910EA3">
        <w:rPr>
          <w:rStyle w:val="a4"/>
          <w:rFonts w:ascii="Times New Roman" w:hAnsi="Times New Roman"/>
          <w:b w:val="0"/>
          <w:sz w:val="24"/>
          <w:szCs w:val="24"/>
        </w:rPr>
        <w:t xml:space="preserve"> (изобразительное искусство, музыка);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 xml:space="preserve">технология </w:t>
      </w:r>
      <w:r w:rsidRPr="00910EA3">
        <w:rPr>
          <w:rStyle w:val="a4"/>
          <w:rFonts w:ascii="Times New Roman" w:hAnsi="Times New Roman"/>
          <w:b w:val="0"/>
          <w:sz w:val="24"/>
          <w:szCs w:val="24"/>
        </w:rPr>
        <w:t xml:space="preserve">(технология);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физическая культура и основы безопасности жизнедеятельности</w:t>
      </w:r>
      <w:r w:rsidRPr="00910EA3">
        <w:rPr>
          <w:rStyle w:val="a4"/>
          <w:rFonts w:ascii="Times New Roman" w:hAnsi="Times New Roman"/>
          <w:b w:val="0"/>
          <w:sz w:val="24"/>
          <w:szCs w:val="24"/>
        </w:rPr>
        <w:t xml:space="preserve"> (физическая культура, основы безопасности жизнедеятельности). </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«Филология»</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На изучение русского языка  в 5 классе выделяется  </w:t>
      </w:r>
      <w:r w:rsidR="00894249">
        <w:rPr>
          <w:rStyle w:val="a4"/>
          <w:rFonts w:ascii="Times New Roman" w:hAnsi="Times New Roman"/>
          <w:b w:val="0"/>
          <w:sz w:val="24"/>
          <w:szCs w:val="24"/>
        </w:rPr>
        <w:t>4</w:t>
      </w:r>
      <w:r w:rsidRPr="00910EA3">
        <w:rPr>
          <w:rStyle w:val="a4"/>
          <w:rFonts w:ascii="Times New Roman" w:hAnsi="Times New Roman"/>
          <w:b w:val="0"/>
          <w:sz w:val="24"/>
          <w:szCs w:val="24"/>
        </w:rPr>
        <w:t xml:space="preserve"> часов в неделю.</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На изучение литературы  отводится количество часов в соответствии с Федеральным базисным учебным планом – </w:t>
      </w:r>
      <w:r w:rsidR="00894249">
        <w:rPr>
          <w:rStyle w:val="a4"/>
          <w:rFonts w:ascii="Times New Roman" w:hAnsi="Times New Roman"/>
          <w:b w:val="0"/>
          <w:sz w:val="24"/>
          <w:szCs w:val="24"/>
        </w:rPr>
        <w:t>4</w:t>
      </w:r>
      <w:r w:rsidRPr="00910EA3">
        <w:rPr>
          <w:rStyle w:val="a4"/>
          <w:rFonts w:ascii="Times New Roman" w:hAnsi="Times New Roman"/>
          <w:b w:val="0"/>
          <w:sz w:val="24"/>
          <w:szCs w:val="24"/>
        </w:rPr>
        <w:t xml:space="preserve"> часа в неделю.</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Важным ресурсом в повышении эффективности учебного процесса в этой области является использование ИКТ при написании домашних сочинений и выполнении других видов домашних заданий, проектных работ и т. д. </w:t>
      </w:r>
    </w:p>
    <w:p w:rsidR="001058D4"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На изучение предмета «Иностранный язык»(</w:t>
      </w:r>
      <w:r w:rsidR="00894249">
        <w:rPr>
          <w:rStyle w:val="a4"/>
          <w:rFonts w:ascii="Times New Roman" w:hAnsi="Times New Roman"/>
          <w:b w:val="0"/>
          <w:sz w:val="24"/>
          <w:szCs w:val="24"/>
        </w:rPr>
        <w:t>английский</w:t>
      </w:r>
      <w:r w:rsidRPr="00910EA3">
        <w:rPr>
          <w:rStyle w:val="a4"/>
          <w:rFonts w:ascii="Times New Roman" w:hAnsi="Times New Roman"/>
          <w:b w:val="0"/>
          <w:sz w:val="24"/>
          <w:szCs w:val="24"/>
        </w:rPr>
        <w:t xml:space="preserve">) в учебном плане выделено  количество часов в соответствии с моделью языковой подготовки, определённой ОУ. Изучаемый язык – </w:t>
      </w:r>
      <w:r w:rsidR="00894249">
        <w:rPr>
          <w:rStyle w:val="a4"/>
          <w:rFonts w:ascii="Times New Roman" w:hAnsi="Times New Roman"/>
          <w:b w:val="0"/>
          <w:sz w:val="24"/>
          <w:szCs w:val="24"/>
        </w:rPr>
        <w:t>английский</w:t>
      </w:r>
      <w:r w:rsidRPr="00910EA3">
        <w:rPr>
          <w:rStyle w:val="a4"/>
          <w:rFonts w:ascii="Times New Roman" w:hAnsi="Times New Roman"/>
          <w:b w:val="0"/>
          <w:sz w:val="24"/>
          <w:szCs w:val="24"/>
        </w:rPr>
        <w:t>. Количество часов  – 3 часа в неделю.</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lastRenderedPageBreak/>
        <w:t xml:space="preserve">    Применение  ИКТ на уроках позволяет развивать коммуникативные навыки иностранного языка в различных учебных предметах.</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«Математика и информатика»</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Область включает в себя изучение  предмета Математика в объёме 5 часов в неделю.</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«Естественно-научные предметы»</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ab/>
        <w:t xml:space="preserve">В образовательную область входит биология. Преподавание осуществляется по государственным программам и базовым учебникам. На изучение </w:t>
      </w:r>
      <w:r w:rsidR="001058D4">
        <w:rPr>
          <w:rStyle w:val="a4"/>
          <w:rFonts w:ascii="Times New Roman" w:hAnsi="Times New Roman"/>
          <w:b w:val="0"/>
          <w:sz w:val="24"/>
          <w:szCs w:val="24"/>
        </w:rPr>
        <w:t>б</w:t>
      </w:r>
      <w:r w:rsidRPr="00910EA3">
        <w:rPr>
          <w:rStyle w:val="a4"/>
          <w:rFonts w:ascii="Times New Roman" w:hAnsi="Times New Roman"/>
          <w:b w:val="0"/>
          <w:sz w:val="24"/>
          <w:szCs w:val="24"/>
        </w:rPr>
        <w:t xml:space="preserve">иологии отводится  </w:t>
      </w:r>
      <w:r w:rsidR="00894249">
        <w:rPr>
          <w:rStyle w:val="a4"/>
          <w:rFonts w:ascii="Times New Roman" w:hAnsi="Times New Roman"/>
          <w:b w:val="0"/>
          <w:sz w:val="24"/>
          <w:szCs w:val="24"/>
        </w:rPr>
        <w:t>2</w:t>
      </w:r>
      <w:r w:rsidRPr="00910EA3">
        <w:rPr>
          <w:rStyle w:val="a4"/>
          <w:rFonts w:ascii="Times New Roman" w:hAnsi="Times New Roman"/>
          <w:b w:val="0"/>
          <w:sz w:val="24"/>
          <w:szCs w:val="24"/>
        </w:rPr>
        <w:t xml:space="preserve"> час в неделю.</w:t>
      </w:r>
      <w:r w:rsidRPr="00910EA3">
        <w:rPr>
          <w:rStyle w:val="a4"/>
          <w:rFonts w:ascii="Times New Roman" w:hAnsi="Times New Roman"/>
          <w:b w:val="0"/>
          <w:sz w:val="24"/>
          <w:szCs w:val="24"/>
        </w:rPr>
        <w:tab/>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«Общественно-научные предметы»</w:t>
      </w:r>
    </w:p>
    <w:p w:rsidR="001058D4" w:rsidRDefault="00910EA3" w:rsidP="00894249">
      <w:pPr>
        <w:rPr>
          <w:rStyle w:val="a4"/>
          <w:rFonts w:ascii="Times New Roman" w:hAnsi="Times New Roman"/>
          <w:b w:val="0"/>
          <w:sz w:val="24"/>
          <w:szCs w:val="24"/>
        </w:rPr>
      </w:pPr>
      <w:r w:rsidRPr="00910EA3">
        <w:rPr>
          <w:rStyle w:val="a4"/>
          <w:rFonts w:ascii="Times New Roman" w:hAnsi="Times New Roman"/>
          <w:b w:val="0"/>
          <w:sz w:val="24"/>
          <w:szCs w:val="24"/>
        </w:rPr>
        <w:tab/>
        <w:t xml:space="preserve">На изучение истории отводится 2 часа в неделю;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sz w:val="24"/>
          <w:szCs w:val="24"/>
        </w:rPr>
        <w:t>Предметная область «Физическая культура и Основы безопасности жизнедеятельности»</w:t>
      </w:r>
      <w:r w:rsidRPr="00910EA3">
        <w:rPr>
          <w:rStyle w:val="a4"/>
          <w:rFonts w:ascii="Times New Roman" w:hAnsi="Times New Roman"/>
          <w:b w:val="0"/>
          <w:sz w:val="24"/>
          <w:szCs w:val="24"/>
        </w:rPr>
        <w:tab/>
        <w:t xml:space="preserve">Курс «Физическая культура» ведётся как обязательный самостоятельный курс с объёмом учебной нагрузки 3 часа в неделю. Третий час физической культуры введён в соответствии с приказом Министерства образования и науки Российской Федерации от 30 августа 2010 г.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объем недельной учебной нагрузки  общеобразовательных учреждений всех видов и типов. </w:t>
      </w:r>
      <w:r w:rsidRPr="00910EA3">
        <w:rPr>
          <w:rStyle w:val="a4"/>
          <w:rFonts w:ascii="Times New Roman" w:hAnsi="Times New Roman"/>
          <w:b w:val="0"/>
          <w:sz w:val="24"/>
          <w:szCs w:val="24"/>
        </w:rPr>
        <w:tab/>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ab/>
        <w:t xml:space="preserve">Введение третьего часа физической культуры в учебный план  продиктовано объективной необходимостью повышения роли физической культуры в воспитании современных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ab/>
        <w:t>Третий урок физической культуры включается в сетку расписания учебных занятий и рассматривается как обязательная форма организации учебного процесса, ориентированного на образование обучающихся в области  физической культуры.</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«Искусство»</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В предметную область «Искусство» входят предметы: «ИЗО», «Музыка. Реализуются одночасовые курсы.  </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«Технология»</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lastRenderedPageBreak/>
        <w:t>На предмет  «Технология» выделено   2 часа. Преподавание предмета осуществляется в по двум направлениям: «</w:t>
      </w:r>
      <w:r w:rsidR="00C67E12">
        <w:rPr>
          <w:rStyle w:val="a4"/>
          <w:rFonts w:ascii="Times New Roman" w:hAnsi="Times New Roman"/>
          <w:b w:val="0"/>
          <w:sz w:val="24"/>
          <w:szCs w:val="24"/>
        </w:rPr>
        <w:t>Сельское хозяйство</w:t>
      </w:r>
      <w:r w:rsidRPr="00910EA3">
        <w:rPr>
          <w:rStyle w:val="a4"/>
          <w:rFonts w:ascii="Times New Roman" w:hAnsi="Times New Roman"/>
          <w:b w:val="0"/>
          <w:sz w:val="24"/>
          <w:szCs w:val="24"/>
        </w:rPr>
        <w:t>» и «Технологии ведения дома».</w:t>
      </w:r>
    </w:p>
    <w:p w:rsidR="00910EA3" w:rsidRPr="00910EA3" w:rsidRDefault="00910EA3" w:rsidP="00B71473">
      <w:pPr>
        <w:numPr>
          <w:ilvl w:val="0"/>
          <w:numId w:val="283"/>
        </w:numPr>
        <w:rPr>
          <w:rStyle w:val="a4"/>
          <w:rFonts w:ascii="Times New Roman" w:hAnsi="Times New Roman"/>
          <w:sz w:val="24"/>
          <w:szCs w:val="24"/>
        </w:rPr>
      </w:pPr>
      <w:r w:rsidRPr="00910EA3">
        <w:rPr>
          <w:rStyle w:val="a4"/>
          <w:rFonts w:ascii="Times New Roman" w:hAnsi="Times New Roman"/>
          <w:sz w:val="24"/>
          <w:szCs w:val="24"/>
        </w:rPr>
        <w:t>Предметная область «Основы духовно-нравственной культуры народов России»</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В предметную область «Основы духовно-нравственной культуры народов России» входит предмет </w:t>
      </w:r>
      <w:r w:rsidR="001467E3">
        <w:rPr>
          <w:rStyle w:val="a4"/>
          <w:rFonts w:ascii="Times New Roman" w:hAnsi="Times New Roman"/>
          <w:b w:val="0"/>
          <w:sz w:val="24"/>
          <w:szCs w:val="24"/>
        </w:rPr>
        <w:t>ОИЭ</w:t>
      </w:r>
      <w:r w:rsidRPr="00910EA3">
        <w:rPr>
          <w:rStyle w:val="a4"/>
          <w:rFonts w:ascii="Times New Roman" w:hAnsi="Times New Roman"/>
          <w:b w:val="0"/>
          <w:sz w:val="24"/>
          <w:szCs w:val="24"/>
        </w:rPr>
        <w:t xml:space="preserve"> (Основы </w:t>
      </w:r>
      <w:r w:rsidR="001467E3">
        <w:rPr>
          <w:rStyle w:val="a4"/>
          <w:rFonts w:ascii="Times New Roman" w:hAnsi="Times New Roman"/>
          <w:b w:val="0"/>
          <w:sz w:val="24"/>
          <w:szCs w:val="24"/>
        </w:rPr>
        <w:t>исламской</w:t>
      </w:r>
      <w:r w:rsidRPr="00910EA3">
        <w:rPr>
          <w:rStyle w:val="a4"/>
          <w:rFonts w:ascii="Times New Roman" w:hAnsi="Times New Roman"/>
          <w:b w:val="0"/>
          <w:sz w:val="24"/>
          <w:szCs w:val="24"/>
        </w:rPr>
        <w:t xml:space="preserve"> этики).</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На курс «Основы </w:t>
      </w:r>
      <w:r w:rsidR="001467E3">
        <w:rPr>
          <w:rStyle w:val="a4"/>
          <w:rFonts w:ascii="Times New Roman" w:hAnsi="Times New Roman"/>
          <w:b w:val="0"/>
          <w:sz w:val="24"/>
          <w:szCs w:val="24"/>
        </w:rPr>
        <w:t>исламской</w:t>
      </w:r>
      <w:r w:rsidRPr="00910EA3">
        <w:rPr>
          <w:rStyle w:val="a4"/>
          <w:rFonts w:ascii="Times New Roman" w:hAnsi="Times New Roman"/>
          <w:b w:val="0"/>
          <w:sz w:val="24"/>
          <w:szCs w:val="24"/>
        </w:rPr>
        <w:t xml:space="preserve"> этики», модуль «</w:t>
      </w:r>
      <w:r w:rsidR="001467E3">
        <w:rPr>
          <w:rStyle w:val="a4"/>
          <w:rFonts w:ascii="Times New Roman" w:hAnsi="Times New Roman"/>
          <w:b w:val="0"/>
          <w:sz w:val="24"/>
          <w:szCs w:val="24"/>
        </w:rPr>
        <w:t>Исламская</w:t>
      </w:r>
      <w:r w:rsidRPr="00910EA3">
        <w:rPr>
          <w:rStyle w:val="a4"/>
          <w:rFonts w:ascii="Times New Roman" w:hAnsi="Times New Roman"/>
          <w:b w:val="0"/>
          <w:sz w:val="24"/>
          <w:szCs w:val="24"/>
        </w:rPr>
        <w:t xml:space="preserve"> этика» выделено 0,5 часа.</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области; на введение учебных курсов, обеспечивающих различные интересы обучающихся.</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В 5 классе на часть формируемую участниками образовательного процесса отводится 122,5(3,5) часа, включающую в себя курсы, направленные на развитие личности, в том числе информационно-коммуникационных технологий:</w:t>
      </w:r>
    </w:p>
    <w:p w:rsidR="00910EA3" w:rsidRPr="00910EA3" w:rsidRDefault="00910EA3" w:rsidP="00910EA3">
      <w:pPr>
        <w:jc w:val="center"/>
        <w:rPr>
          <w:rStyle w:val="a4"/>
          <w:rFonts w:ascii="Times New Roman" w:hAnsi="Times New Roman"/>
          <w:sz w:val="24"/>
          <w:szCs w:val="24"/>
        </w:rPr>
      </w:pPr>
      <w:r w:rsidRPr="00910EA3">
        <w:rPr>
          <w:rStyle w:val="a4"/>
          <w:rFonts w:ascii="Times New Roman" w:hAnsi="Times New Roman"/>
          <w:sz w:val="24"/>
          <w:szCs w:val="24"/>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0"/>
        <w:gridCol w:w="2971"/>
      </w:tblGrid>
      <w:tr w:rsidR="00910EA3" w:rsidRPr="00910EA3" w:rsidTr="00B71473">
        <w:tc>
          <w:tcPr>
            <w:tcW w:w="7196" w:type="dxa"/>
            <w:shd w:val="clear" w:color="auto" w:fill="auto"/>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Часть, формируемая участниками образовательного процесса</w:t>
            </w:r>
          </w:p>
        </w:tc>
        <w:tc>
          <w:tcPr>
            <w:tcW w:w="3173" w:type="dxa"/>
            <w:shd w:val="clear" w:color="auto" w:fill="auto"/>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Количество часов (нед./год)</w:t>
            </w:r>
          </w:p>
        </w:tc>
      </w:tr>
      <w:tr w:rsidR="00910EA3" w:rsidRPr="00910EA3" w:rsidTr="00B71473">
        <w:tc>
          <w:tcPr>
            <w:tcW w:w="7196" w:type="dxa"/>
            <w:shd w:val="clear" w:color="auto" w:fill="auto"/>
          </w:tcPr>
          <w:p w:rsidR="00910EA3" w:rsidRPr="00910EA3" w:rsidRDefault="00910EA3" w:rsidP="00910EA3">
            <w:pPr>
              <w:rPr>
                <w:rStyle w:val="a4"/>
                <w:rFonts w:ascii="Times New Roman" w:hAnsi="Times New Roman"/>
                <w:b w:val="0"/>
                <w:sz w:val="24"/>
                <w:szCs w:val="24"/>
              </w:rPr>
            </w:pPr>
          </w:p>
        </w:tc>
        <w:tc>
          <w:tcPr>
            <w:tcW w:w="3173" w:type="dxa"/>
            <w:shd w:val="clear" w:color="auto" w:fill="auto"/>
          </w:tcPr>
          <w:p w:rsidR="00910EA3" w:rsidRPr="00910EA3" w:rsidRDefault="00910EA3" w:rsidP="00910EA3">
            <w:pPr>
              <w:rPr>
                <w:rStyle w:val="a4"/>
                <w:rFonts w:ascii="Times New Roman" w:hAnsi="Times New Roman"/>
                <w:b w:val="0"/>
                <w:sz w:val="24"/>
                <w:szCs w:val="24"/>
              </w:rPr>
            </w:pPr>
          </w:p>
        </w:tc>
      </w:tr>
      <w:tr w:rsidR="00910EA3" w:rsidRPr="00910EA3" w:rsidTr="00B71473">
        <w:tc>
          <w:tcPr>
            <w:tcW w:w="7196" w:type="dxa"/>
            <w:shd w:val="clear" w:color="auto" w:fill="auto"/>
          </w:tcPr>
          <w:p w:rsidR="00910EA3" w:rsidRPr="00910EA3" w:rsidRDefault="00C67E12" w:rsidP="00910EA3">
            <w:pPr>
              <w:rPr>
                <w:rStyle w:val="a4"/>
                <w:rFonts w:ascii="Times New Roman" w:hAnsi="Times New Roman"/>
                <w:b w:val="0"/>
                <w:sz w:val="24"/>
                <w:szCs w:val="24"/>
              </w:rPr>
            </w:pPr>
            <w:r>
              <w:rPr>
                <w:rStyle w:val="a4"/>
                <w:rFonts w:ascii="Times New Roman" w:hAnsi="Times New Roman"/>
                <w:b w:val="0"/>
                <w:sz w:val="24"/>
                <w:szCs w:val="24"/>
              </w:rPr>
              <w:t>Русская литература</w:t>
            </w:r>
          </w:p>
        </w:tc>
        <w:tc>
          <w:tcPr>
            <w:tcW w:w="3173" w:type="dxa"/>
            <w:shd w:val="clear" w:color="auto" w:fill="auto"/>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c>
          <w:tcPr>
            <w:tcW w:w="7196" w:type="dxa"/>
            <w:shd w:val="clear" w:color="auto" w:fill="auto"/>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Решение задач по математике</w:t>
            </w:r>
          </w:p>
        </w:tc>
        <w:tc>
          <w:tcPr>
            <w:tcW w:w="3173" w:type="dxa"/>
            <w:shd w:val="clear" w:color="auto" w:fill="auto"/>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c>
          <w:tcPr>
            <w:tcW w:w="7196" w:type="dxa"/>
            <w:shd w:val="clear" w:color="auto" w:fill="auto"/>
          </w:tcPr>
          <w:p w:rsidR="00910EA3" w:rsidRPr="00910EA3" w:rsidRDefault="00910EA3" w:rsidP="00910EA3">
            <w:pPr>
              <w:rPr>
                <w:rStyle w:val="a4"/>
                <w:rFonts w:ascii="Times New Roman" w:hAnsi="Times New Roman"/>
                <w:b w:val="0"/>
                <w:sz w:val="24"/>
                <w:szCs w:val="24"/>
              </w:rPr>
            </w:pPr>
          </w:p>
        </w:tc>
        <w:tc>
          <w:tcPr>
            <w:tcW w:w="3173" w:type="dxa"/>
            <w:shd w:val="clear" w:color="auto" w:fill="auto"/>
          </w:tcPr>
          <w:p w:rsidR="00910EA3" w:rsidRPr="00910EA3" w:rsidRDefault="00910EA3" w:rsidP="00910EA3">
            <w:pPr>
              <w:rPr>
                <w:rStyle w:val="a4"/>
                <w:rFonts w:ascii="Times New Roman" w:hAnsi="Times New Roman"/>
                <w:b w:val="0"/>
                <w:sz w:val="24"/>
                <w:szCs w:val="24"/>
              </w:rPr>
            </w:pPr>
          </w:p>
        </w:tc>
      </w:tr>
    </w:tbl>
    <w:p w:rsidR="00910EA3" w:rsidRPr="00910EA3" w:rsidRDefault="00910EA3" w:rsidP="00910EA3">
      <w:pPr>
        <w:rPr>
          <w:rStyle w:val="a4"/>
          <w:rFonts w:ascii="Times New Roman" w:hAnsi="Times New Roman"/>
          <w:b w:val="0"/>
          <w:sz w:val="24"/>
          <w:szCs w:val="24"/>
        </w:rPr>
      </w:pPr>
    </w:p>
    <w:p w:rsidR="00910EA3" w:rsidRPr="00910EA3" w:rsidRDefault="00910EA3" w:rsidP="00910EA3">
      <w:pPr>
        <w:rPr>
          <w:rStyle w:val="a4"/>
          <w:rFonts w:ascii="Times New Roman" w:hAnsi="Times New Roman"/>
          <w:b w:val="0"/>
          <w:sz w:val="24"/>
          <w:szCs w:val="24"/>
        </w:rPr>
      </w:pPr>
      <w:r>
        <w:rPr>
          <w:rStyle w:val="a4"/>
          <w:rFonts w:ascii="Times New Roman" w:hAnsi="Times New Roman"/>
          <w:b w:val="0"/>
          <w:sz w:val="24"/>
          <w:szCs w:val="24"/>
        </w:rPr>
        <w:tab/>
      </w:r>
      <w:r w:rsidRPr="00910EA3">
        <w:rPr>
          <w:rStyle w:val="a4"/>
          <w:rFonts w:ascii="Times New Roman" w:hAnsi="Times New Roman"/>
          <w:b w:val="0"/>
          <w:sz w:val="24"/>
          <w:szCs w:val="24"/>
        </w:rPr>
        <w:t>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910EA3" w:rsidRPr="00910EA3" w:rsidRDefault="00910EA3" w:rsidP="00910EA3">
      <w:pPr>
        <w:rPr>
          <w:rStyle w:val="a4"/>
          <w:rFonts w:ascii="Times New Roman" w:hAnsi="Times New Roman"/>
          <w:b w:val="0"/>
          <w:sz w:val="24"/>
          <w:szCs w:val="24"/>
        </w:rPr>
      </w:pPr>
      <w:r>
        <w:rPr>
          <w:rStyle w:val="a4"/>
          <w:rFonts w:ascii="Times New Roman" w:hAnsi="Times New Roman"/>
          <w:b w:val="0"/>
          <w:sz w:val="24"/>
          <w:szCs w:val="24"/>
        </w:rPr>
        <w:tab/>
      </w:r>
      <w:r w:rsidRPr="00910EA3">
        <w:rPr>
          <w:rStyle w:val="a4"/>
          <w:rFonts w:ascii="Times New Roman" w:hAnsi="Times New Roman"/>
          <w:b w:val="0"/>
          <w:sz w:val="24"/>
          <w:szCs w:val="24"/>
        </w:rPr>
        <w:t>В соответствии с ФГОС внеурочная деятельность выводится за рамки учебного плана и включает в себя:</w:t>
      </w:r>
    </w:p>
    <w:tbl>
      <w:tblPr>
        <w:tblW w:w="10286"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622"/>
        <w:gridCol w:w="1664"/>
      </w:tblGrid>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Внеурочная деятельность</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Кол-во часов</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lastRenderedPageBreak/>
              <w:t>«Интеллект»</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«Юные экологи»</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«Туристы»</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«Патриот»</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2(70)</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«Спортивная секция»</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3(105)</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C67E12">
            <w:pPr>
              <w:rPr>
                <w:rStyle w:val="a4"/>
                <w:rFonts w:ascii="Times New Roman" w:hAnsi="Times New Roman"/>
                <w:b w:val="0"/>
                <w:sz w:val="24"/>
                <w:szCs w:val="24"/>
              </w:rPr>
            </w:pPr>
            <w:r w:rsidRPr="00910EA3">
              <w:rPr>
                <w:rStyle w:val="a4"/>
                <w:rFonts w:ascii="Times New Roman" w:hAnsi="Times New Roman"/>
                <w:b w:val="0"/>
                <w:sz w:val="24"/>
                <w:szCs w:val="24"/>
              </w:rPr>
              <w:t>«</w:t>
            </w:r>
            <w:r w:rsidR="00C67E12">
              <w:rPr>
                <w:rStyle w:val="a4"/>
                <w:rFonts w:ascii="Times New Roman" w:hAnsi="Times New Roman"/>
                <w:b w:val="0"/>
                <w:sz w:val="24"/>
                <w:szCs w:val="24"/>
              </w:rPr>
              <w:t>Танцевальный</w:t>
            </w:r>
            <w:r w:rsidRPr="00910EA3">
              <w:rPr>
                <w:rStyle w:val="a4"/>
                <w:rFonts w:ascii="Times New Roman" w:hAnsi="Times New Roman"/>
                <w:b w:val="0"/>
                <w:sz w:val="24"/>
                <w:szCs w:val="24"/>
              </w:rPr>
              <w:t>»</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r w:rsidR="00910EA3" w:rsidRPr="00910EA3" w:rsidTr="00B71473">
        <w:trPr>
          <w:tblCellSpacing w:w="15" w:type="dxa"/>
          <w:jc w:val="center"/>
        </w:trPr>
        <w:tc>
          <w:tcPr>
            <w:tcW w:w="8577" w:type="dxa"/>
            <w:tcBorders>
              <w:top w:val="outset" w:sz="6" w:space="0" w:color="auto"/>
              <w:left w:val="outset" w:sz="6" w:space="0" w:color="auto"/>
              <w:bottom w:val="outset" w:sz="6" w:space="0" w:color="auto"/>
              <w:right w:val="outset" w:sz="6" w:space="0" w:color="auto"/>
            </w:tcBorders>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«Юный корреспондент»</w:t>
            </w:r>
          </w:p>
        </w:tc>
        <w:tc>
          <w:tcPr>
            <w:tcW w:w="1619" w:type="dxa"/>
            <w:tcBorders>
              <w:top w:val="outset" w:sz="6" w:space="0" w:color="auto"/>
              <w:left w:val="outset" w:sz="6" w:space="0" w:color="auto"/>
              <w:bottom w:val="outset" w:sz="6" w:space="0" w:color="auto"/>
              <w:right w:val="outset" w:sz="6" w:space="0" w:color="auto"/>
            </w:tcBorders>
            <w:vAlign w:val="center"/>
          </w:tcPr>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1(35)</w:t>
            </w:r>
          </w:p>
        </w:tc>
      </w:tr>
    </w:tbl>
    <w:p w:rsidR="00910EA3" w:rsidRPr="00910EA3" w:rsidRDefault="00910EA3" w:rsidP="00910EA3">
      <w:pPr>
        <w:rPr>
          <w:rStyle w:val="a4"/>
          <w:rFonts w:ascii="Times New Roman" w:hAnsi="Times New Roman"/>
          <w:b w:val="0"/>
          <w:sz w:val="24"/>
          <w:szCs w:val="24"/>
        </w:rPr>
      </w:pPr>
    </w:p>
    <w:p w:rsidR="00910EA3" w:rsidRPr="00910EA3" w:rsidRDefault="00910EA3" w:rsidP="00910EA3">
      <w:pPr>
        <w:rPr>
          <w:rStyle w:val="a4"/>
          <w:rFonts w:ascii="Times New Roman" w:hAnsi="Times New Roman"/>
          <w:b w:val="0"/>
          <w:sz w:val="24"/>
          <w:szCs w:val="24"/>
        </w:rPr>
      </w:pPr>
      <w:r>
        <w:rPr>
          <w:rStyle w:val="a4"/>
          <w:rFonts w:ascii="Times New Roman" w:hAnsi="Times New Roman"/>
          <w:b w:val="0"/>
          <w:sz w:val="24"/>
          <w:szCs w:val="24"/>
        </w:rPr>
        <w:tab/>
      </w:r>
      <w:r w:rsidRPr="00910EA3">
        <w:rPr>
          <w:rStyle w:val="a4"/>
          <w:rFonts w:ascii="Times New Roman" w:hAnsi="Times New Roman"/>
          <w:b w:val="0"/>
          <w:sz w:val="24"/>
          <w:szCs w:val="24"/>
        </w:rPr>
        <w:t>Внеурочная деятельность осуществляется в виде объединённых занятий для обучающихся 5-9 классов. Время, отводимое на внеурочную деятельность, определяется образовательным учреждением. На 201</w:t>
      </w:r>
      <w:r w:rsidR="00C67E12">
        <w:rPr>
          <w:rStyle w:val="a4"/>
          <w:rFonts w:ascii="Times New Roman" w:hAnsi="Times New Roman"/>
          <w:b w:val="0"/>
          <w:sz w:val="24"/>
          <w:szCs w:val="24"/>
        </w:rPr>
        <w:t>5</w:t>
      </w:r>
      <w:r w:rsidRPr="00910EA3">
        <w:rPr>
          <w:rStyle w:val="a4"/>
          <w:rFonts w:ascii="Times New Roman" w:hAnsi="Times New Roman"/>
          <w:b w:val="0"/>
          <w:sz w:val="24"/>
          <w:szCs w:val="24"/>
        </w:rPr>
        <w:t>- 201</w:t>
      </w:r>
      <w:r w:rsidR="00C67E12">
        <w:rPr>
          <w:rStyle w:val="a4"/>
          <w:rFonts w:ascii="Times New Roman" w:hAnsi="Times New Roman"/>
          <w:b w:val="0"/>
          <w:sz w:val="24"/>
          <w:szCs w:val="24"/>
        </w:rPr>
        <w:t>6</w:t>
      </w:r>
      <w:r w:rsidRPr="00910EA3">
        <w:rPr>
          <w:rStyle w:val="a4"/>
          <w:rFonts w:ascii="Times New Roman" w:hAnsi="Times New Roman"/>
          <w:b w:val="0"/>
          <w:sz w:val="24"/>
          <w:szCs w:val="24"/>
        </w:rPr>
        <w:t xml:space="preserve"> уч. год в учебном плане выделено на внеурочную деятельность в 5 классе 10 часов в неделю.  Учебный план  в соответствии с Федеральным базисным учебным планом и Типовым положением об общеобразовательном учреждении, утвержденным постановлением Правительства РФ от 31 августа 1994 г. № 1008 (в редакции Постановления Правительства РФ от 10.03.2009 № 216) предусматривает:</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xml:space="preserve">- 5-летний срок освоения образовательных программ основного общего образования для 5-9 классов. Продолжительность учебного года  в 5 классе   35   учебных недель. </w:t>
      </w:r>
    </w:p>
    <w:p w:rsidR="00910EA3" w:rsidRP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 Продолжительность урока в соответствии с СанПиН .2.4.2.2821-10 и Федеральным базисным учебным планом   - 45 минут.</w:t>
      </w:r>
    </w:p>
    <w:p w:rsidR="00910EA3" w:rsidRDefault="00910EA3" w:rsidP="00910EA3">
      <w:pPr>
        <w:rPr>
          <w:rStyle w:val="a4"/>
          <w:rFonts w:ascii="Times New Roman" w:hAnsi="Times New Roman"/>
          <w:b w:val="0"/>
          <w:sz w:val="24"/>
          <w:szCs w:val="24"/>
        </w:rPr>
      </w:pPr>
      <w:r w:rsidRPr="00910EA3">
        <w:rPr>
          <w:rStyle w:val="a4"/>
          <w:rFonts w:ascii="Times New Roman" w:hAnsi="Times New Roman"/>
          <w:b w:val="0"/>
          <w:sz w:val="24"/>
          <w:szCs w:val="24"/>
        </w:rPr>
        <w:t>В соответствии с СанПиН 2.4.2.2821-10 устанавливается шестидневная учебная неделя.- Домашние задания даются обучающимся с учетом возможности их выполнения в следующих пределах: в 5 классе - до 2,5 часов (СанПиН .2.4.2.2821-10).   Обязательная учебная нагрузка обучающихся не превышает объема максимально допустимой недельной нагрузки. Между началом факультатива  и последним уроком обязательных занятий организуется перерыв продолжительностью 45 минут.    В целом  учебный план также учитывает и специфику используемых в образовательном процессе систем учебников и учебников, принадлежащих к завершенной 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1467E3">
        <w:rPr>
          <w:rStyle w:val="a4"/>
          <w:rFonts w:ascii="Times New Roman" w:hAnsi="Times New Roman"/>
          <w:b w:val="0"/>
          <w:sz w:val="24"/>
          <w:szCs w:val="24"/>
        </w:rPr>
        <w:t>5</w:t>
      </w:r>
      <w:r w:rsidRPr="00910EA3">
        <w:rPr>
          <w:rStyle w:val="a4"/>
          <w:rFonts w:ascii="Times New Roman" w:hAnsi="Times New Roman"/>
          <w:b w:val="0"/>
          <w:sz w:val="24"/>
          <w:szCs w:val="24"/>
        </w:rPr>
        <w:t>/201</w:t>
      </w:r>
      <w:r w:rsidR="001467E3">
        <w:rPr>
          <w:rStyle w:val="a4"/>
          <w:rFonts w:ascii="Times New Roman" w:hAnsi="Times New Roman"/>
          <w:b w:val="0"/>
          <w:sz w:val="24"/>
          <w:szCs w:val="24"/>
        </w:rPr>
        <w:t>6</w:t>
      </w:r>
      <w:r w:rsidRPr="00910EA3">
        <w:rPr>
          <w:rStyle w:val="a4"/>
          <w:rFonts w:ascii="Times New Roman" w:hAnsi="Times New Roman"/>
          <w:b w:val="0"/>
          <w:sz w:val="24"/>
          <w:szCs w:val="24"/>
        </w:rPr>
        <w:t xml:space="preserve"> учебный год.</w:t>
      </w:r>
    </w:p>
    <w:p w:rsidR="00693656" w:rsidRDefault="00C17A61" w:rsidP="0085048D">
      <w:pPr>
        <w:pStyle w:val="a5"/>
        <w:numPr>
          <w:ilvl w:val="1"/>
          <w:numId w:val="284"/>
        </w:numPr>
        <w:rPr>
          <w:rStyle w:val="dash0410005f0431005f0437005f0430005f0446005f0020005f0441005f043f005f0438005f0441005f043a005f0430005f005fchar1char1"/>
          <w:b/>
        </w:rPr>
      </w:pPr>
      <w:r w:rsidRPr="00C17A61">
        <w:rPr>
          <w:rStyle w:val="dash0410005f0431005f0437005f0430005f0446005f0020005f0441005f043f005f0438005f0441005f043a005f0430005f005fchar1char1"/>
          <w:b/>
        </w:rPr>
        <w:lastRenderedPageBreak/>
        <w:t xml:space="preserve"> условий реализации основной образовательной программы</w:t>
      </w:r>
      <w:r w:rsidR="0085048D">
        <w:rPr>
          <w:rStyle w:val="dash0410005f0431005f0437005f0430005f0446005f0020005f0441005f043f005f0438005f0441005f043a005f0430005f005fchar1char1"/>
          <w:b/>
        </w:rPr>
        <w:t xml:space="preserve"> в соответствии с требованиями федерального государственного образовательного стандарта основного общего образования</w:t>
      </w:r>
    </w:p>
    <w:p w:rsidR="009E2906" w:rsidRDefault="009E2906" w:rsidP="009E2906">
      <w:pPr>
        <w:pStyle w:val="a5"/>
        <w:ind w:left="720"/>
        <w:rPr>
          <w:rStyle w:val="dash0410005f0431005f0437005f0430005f0446005f0020005f0441005f043f005f0438005f0441005f043a005f0430005f005fchar1char1"/>
          <w:b/>
        </w:rPr>
      </w:pPr>
    </w:p>
    <w:p w:rsidR="00C17A61" w:rsidRPr="00C17A61" w:rsidRDefault="00C17A61" w:rsidP="00C17A61">
      <w:pPr>
        <w:pStyle w:val="a5"/>
        <w:ind w:firstLine="284"/>
        <w:jc w:val="both"/>
        <w:rPr>
          <w:rFonts w:ascii="Times New Roman" w:hAnsi="Times New Roman"/>
          <w:sz w:val="24"/>
          <w:szCs w:val="24"/>
        </w:rPr>
      </w:pPr>
      <w:r w:rsidRPr="00C17A61">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17A61" w:rsidRPr="00C17A61" w:rsidRDefault="00C17A61" w:rsidP="00C17A61">
      <w:pPr>
        <w:pStyle w:val="a5"/>
        <w:ind w:firstLine="284"/>
        <w:jc w:val="both"/>
        <w:rPr>
          <w:rStyle w:val="dash041e005f0431005f044b005f0447005f043d005f044b005f0439005f005fchar1char1"/>
        </w:rPr>
      </w:pPr>
      <w:r w:rsidRPr="00C17A61">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C17A61" w:rsidRPr="00C17A61" w:rsidRDefault="00C17A61" w:rsidP="00B71473">
      <w:pPr>
        <w:pStyle w:val="a5"/>
        <w:numPr>
          <w:ilvl w:val="0"/>
          <w:numId w:val="271"/>
        </w:numPr>
        <w:ind w:left="426"/>
        <w:jc w:val="both"/>
        <w:rPr>
          <w:rStyle w:val="dash041e005f0431005f044b005f0447005f043d005f044b005f0439005f005fchar1char1"/>
        </w:rPr>
      </w:pPr>
      <w:r w:rsidRPr="00C17A61">
        <w:rPr>
          <w:rStyle w:val="dash041e005f0431005f044b005f0447005f043d005f044b005f0439005f005fchar1char1"/>
        </w:rPr>
        <w:t>соответствовать требованиям Стандарта;</w:t>
      </w:r>
    </w:p>
    <w:p w:rsidR="00C17A61" w:rsidRPr="00C17A61" w:rsidRDefault="00C17A61" w:rsidP="00B71473">
      <w:pPr>
        <w:pStyle w:val="a5"/>
        <w:numPr>
          <w:ilvl w:val="0"/>
          <w:numId w:val="271"/>
        </w:numPr>
        <w:ind w:left="426"/>
        <w:jc w:val="both"/>
        <w:rPr>
          <w:rStyle w:val="dash041e005f0431005f044b005f0447005f043d005f044b005f0439005f005fchar1char1"/>
        </w:rPr>
      </w:pPr>
      <w:r w:rsidRPr="00C17A61">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C17A61" w:rsidRPr="00C17A61" w:rsidRDefault="00C17A61" w:rsidP="00B71473">
      <w:pPr>
        <w:pStyle w:val="a5"/>
        <w:numPr>
          <w:ilvl w:val="0"/>
          <w:numId w:val="271"/>
        </w:numPr>
        <w:ind w:left="426"/>
        <w:jc w:val="both"/>
        <w:rPr>
          <w:rStyle w:val="dash041e005f0431005f044b005f0447005f043d005f044b005f0439005f005fchar1char1"/>
        </w:rPr>
      </w:pPr>
      <w:r w:rsidRPr="00C17A61">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C17A61" w:rsidRPr="00C17A61" w:rsidRDefault="00C17A61" w:rsidP="00B71473">
      <w:pPr>
        <w:pStyle w:val="a5"/>
        <w:numPr>
          <w:ilvl w:val="0"/>
          <w:numId w:val="271"/>
        </w:numPr>
        <w:ind w:left="426"/>
        <w:jc w:val="both"/>
        <w:rPr>
          <w:rStyle w:val="dash041e005f0431005f044b005f0447005f043d005f044b005f0439005f005fchar1char1"/>
        </w:rPr>
      </w:pPr>
      <w:r w:rsidRPr="00C17A61">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C17A61" w:rsidRPr="00C17A61" w:rsidRDefault="00C17A61" w:rsidP="00C17A61">
      <w:pPr>
        <w:pStyle w:val="a5"/>
        <w:ind w:firstLine="284"/>
        <w:jc w:val="both"/>
        <w:rPr>
          <w:rFonts w:ascii="Times New Roman" w:hAnsi="Times New Roman"/>
          <w:sz w:val="24"/>
          <w:szCs w:val="24"/>
        </w:rPr>
      </w:pPr>
      <w:r w:rsidRPr="00C17A61">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C17A61">
        <w:rPr>
          <w:rStyle w:val="dash041e005f0431005f044b005f0447005f043d005f044b005f0439005f005fchar1char1"/>
        </w:rPr>
        <w:t>должен содержать:</w:t>
      </w:r>
    </w:p>
    <w:p w:rsidR="00C17A61" w:rsidRPr="00C17A61" w:rsidRDefault="00C17A61" w:rsidP="00B71473">
      <w:pPr>
        <w:pStyle w:val="a5"/>
        <w:numPr>
          <w:ilvl w:val="0"/>
          <w:numId w:val="272"/>
        </w:numPr>
        <w:ind w:left="426" w:hanging="426"/>
        <w:jc w:val="both"/>
        <w:rPr>
          <w:rFonts w:ascii="Times New Roman" w:hAnsi="Times New Roman"/>
          <w:sz w:val="24"/>
          <w:szCs w:val="24"/>
        </w:rPr>
      </w:pPr>
      <w:r w:rsidRPr="00C17A61">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C17A61" w:rsidRPr="00C17A61" w:rsidRDefault="00C17A61" w:rsidP="00B71473">
      <w:pPr>
        <w:pStyle w:val="a5"/>
        <w:numPr>
          <w:ilvl w:val="0"/>
          <w:numId w:val="272"/>
        </w:numPr>
        <w:ind w:left="426" w:hanging="426"/>
        <w:jc w:val="both"/>
        <w:rPr>
          <w:rFonts w:ascii="Times New Roman" w:hAnsi="Times New Roman"/>
          <w:sz w:val="24"/>
          <w:szCs w:val="24"/>
        </w:rPr>
      </w:pPr>
      <w:r w:rsidRPr="00C17A61">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C17A61" w:rsidRPr="00C17A61" w:rsidRDefault="00C17A61" w:rsidP="00B71473">
      <w:pPr>
        <w:pStyle w:val="a5"/>
        <w:numPr>
          <w:ilvl w:val="0"/>
          <w:numId w:val="272"/>
        </w:numPr>
        <w:ind w:left="426" w:hanging="426"/>
        <w:jc w:val="both"/>
        <w:rPr>
          <w:rFonts w:ascii="Times New Roman" w:hAnsi="Times New Roman"/>
          <w:sz w:val="24"/>
          <w:szCs w:val="24"/>
        </w:rPr>
      </w:pPr>
      <w:r w:rsidRPr="00C17A61">
        <w:rPr>
          <w:rStyle w:val="dash041e005f0431005f044b005f0447005f043d005f044b005f0439005f005fchar1char1"/>
        </w:rPr>
        <w:t>механизмы достижения целевых ориентиров в системе условий;</w:t>
      </w:r>
    </w:p>
    <w:p w:rsidR="00C17A61" w:rsidRPr="00C17A61" w:rsidRDefault="00C17A61" w:rsidP="00B71473">
      <w:pPr>
        <w:pStyle w:val="a5"/>
        <w:numPr>
          <w:ilvl w:val="0"/>
          <w:numId w:val="272"/>
        </w:numPr>
        <w:ind w:left="426" w:hanging="426"/>
        <w:jc w:val="both"/>
        <w:rPr>
          <w:rFonts w:ascii="Times New Roman" w:hAnsi="Times New Roman"/>
          <w:sz w:val="24"/>
          <w:szCs w:val="24"/>
        </w:rPr>
      </w:pPr>
      <w:r w:rsidRPr="00C17A61">
        <w:rPr>
          <w:rStyle w:val="dash041e005f0431005f044b005f0447005f043d005f044b005f0439005f005fchar1char1"/>
        </w:rPr>
        <w:t>сетевой график (дорожную карту) по формированию необходимой системы условий;</w:t>
      </w:r>
    </w:p>
    <w:p w:rsidR="00C17A61" w:rsidRPr="00C17A61" w:rsidRDefault="00C17A61" w:rsidP="00B71473">
      <w:pPr>
        <w:pStyle w:val="a5"/>
        <w:numPr>
          <w:ilvl w:val="0"/>
          <w:numId w:val="272"/>
        </w:numPr>
        <w:ind w:left="426" w:hanging="426"/>
        <w:jc w:val="both"/>
        <w:rPr>
          <w:rFonts w:ascii="Times New Roman" w:hAnsi="Times New Roman"/>
          <w:sz w:val="24"/>
          <w:szCs w:val="24"/>
        </w:rPr>
      </w:pPr>
      <w:r w:rsidRPr="00C17A61">
        <w:rPr>
          <w:rStyle w:val="dash041e005f0431005f044b005f0447005f043d005f044b005f0439005f005fchar1char1"/>
        </w:rPr>
        <w:t>систему оценки условий.</w:t>
      </w:r>
    </w:p>
    <w:p w:rsidR="00C17A61" w:rsidRPr="00C17A61" w:rsidRDefault="00C17A61" w:rsidP="00C17A61">
      <w:pPr>
        <w:pStyle w:val="a5"/>
        <w:ind w:firstLine="426"/>
        <w:jc w:val="both"/>
        <w:rPr>
          <w:rFonts w:ascii="Times New Roman" w:hAnsi="Times New Roman"/>
          <w:sz w:val="24"/>
          <w:szCs w:val="24"/>
        </w:rPr>
      </w:pPr>
      <w:r w:rsidRPr="00C17A61">
        <w:rPr>
          <w:rFonts w:ascii="Times New Roman" w:hAnsi="Times New Roman"/>
          <w:sz w:val="24"/>
          <w:szCs w:val="24"/>
        </w:rPr>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C17A61" w:rsidRPr="00C17A61" w:rsidRDefault="00C17A61" w:rsidP="00B71473">
      <w:pPr>
        <w:pStyle w:val="a5"/>
        <w:numPr>
          <w:ilvl w:val="0"/>
          <w:numId w:val="273"/>
        </w:numPr>
        <w:ind w:left="426"/>
        <w:jc w:val="both"/>
        <w:rPr>
          <w:rFonts w:ascii="Times New Roman" w:hAnsi="Times New Roman"/>
          <w:sz w:val="24"/>
          <w:szCs w:val="24"/>
        </w:rPr>
      </w:pPr>
      <w:r w:rsidRPr="00C17A61">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C17A61" w:rsidRPr="00C17A61" w:rsidRDefault="00C17A61" w:rsidP="00B71473">
      <w:pPr>
        <w:pStyle w:val="a5"/>
        <w:numPr>
          <w:ilvl w:val="0"/>
          <w:numId w:val="273"/>
        </w:numPr>
        <w:ind w:left="426"/>
        <w:jc w:val="both"/>
        <w:rPr>
          <w:rFonts w:ascii="Times New Roman" w:hAnsi="Times New Roman"/>
          <w:sz w:val="24"/>
          <w:szCs w:val="24"/>
        </w:rPr>
      </w:pPr>
      <w:r w:rsidRPr="00C17A61">
        <w:rPr>
          <w:rFonts w:ascii="Times New Roman" w:hAnsi="Times New Roman"/>
          <w:sz w:val="24"/>
          <w:szCs w:val="24"/>
        </w:rPr>
        <w:t xml:space="preserve">установление степени их соответствия требованиям Стандарта, а также целям и задачам </w:t>
      </w:r>
      <w:r w:rsidRPr="00C17A61">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C17A61">
        <w:rPr>
          <w:rFonts w:ascii="Times New Roman" w:hAnsi="Times New Roman"/>
          <w:sz w:val="24"/>
          <w:szCs w:val="24"/>
        </w:rPr>
        <w:t>потребностей всех участников образовательного процесса;</w:t>
      </w:r>
    </w:p>
    <w:p w:rsidR="00C17A61" w:rsidRPr="00C17A61" w:rsidRDefault="00C17A61" w:rsidP="00B71473">
      <w:pPr>
        <w:pStyle w:val="a5"/>
        <w:numPr>
          <w:ilvl w:val="0"/>
          <w:numId w:val="273"/>
        </w:numPr>
        <w:ind w:left="426"/>
        <w:jc w:val="both"/>
        <w:rPr>
          <w:rStyle w:val="dash041e005f0431005f044b005f0447005f043d005f044b005f0439005f005fchar1char1"/>
        </w:rPr>
      </w:pPr>
      <w:r w:rsidRPr="00C17A61">
        <w:rPr>
          <w:rFonts w:ascii="Times New Roman" w:hAnsi="Times New Roman"/>
          <w:sz w:val="24"/>
          <w:szCs w:val="24"/>
        </w:rPr>
        <w:t xml:space="preserve">выявление проблемных зон и установление </w:t>
      </w:r>
      <w:r w:rsidRPr="00C17A61">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C17A61" w:rsidRPr="00C17A61" w:rsidRDefault="00C17A61" w:rsidP="00B71473">
      <w:pPr>
        <w:pStyle w:val="a5"/>
        <w:numPr>
          <w:ilvl w:val="0"/>
          <w:numId w:val="273"/>
        </w:numPr>
        <w:ind w:left="426"/>
        <w:jc w:val="both"/>
        <w:rPr>
          <w:rStyle w:val="dash041e005f0431005f044b005f0447005f043d005f044b005f0439005f005fchar1char1"/>
        </w:rPr>
      </w:pPr>
      <w:r w:rsidRPr="00C17A61">
        <w:rPr>
          <w:rStyle w:val="dash041e005f0431005f044b005f0447005f043d005f044b005f0439005f005fchar1char1"/>
        </w:rPr>
        <w:t>разработку с привлечением</w:t>
      </w:r>
      <w:r w:rsidRPr="00C17A61">
        <w:rPr>
          <w:rFonts w:ascii="Times New Roman" w:hAnsi="Times New Roman"/>
          <w:sz w:val="24"/>
          <w:szCs w:val="24"/>
        </w:rPr>
        <w:t xml:space="preserve"> всех участников образовательного процесса и возможных партнеров</w:t>
      </w:r>
      <w:r w:rsidRPr="00C17A61">
        <w:rPr>
          <w:rStyle w:val="dash041e005f0431005f044b005f0447005f043d005f044b005f0439005f005fchar1char1"/>
        </w:rPr>
        <w:t xml:space="preserve"> механизмов достижения целевых ориентиров в системе условий;</w:t>
      </w:r>
    </w:p>
    <w:p w:rsidR="00C17A61" w:rsidRPr="00C17A61" w:rsidRDefault="00C17A61" w:rsidP="00B71473">
      <w:pPr>
        <w:pStyle w:val="a5"/>
        <w:numPr>
          <w:ilvl w:val="0"/>
          <w:numId w:val="273"/>
        </w:numPr>
        <w:ind w:left="426"/>
        <w:jc w:val="both"/>
        <w:rPr>
          <w:rFonts w:ascii="Times New Roman" w:hAnsi="Times New Roman"/>
          <w:sz w:val="24"/>
          <w:szCs w:val="24"/>
        </w:rPr>
      </w:pPr>
      <w:r w:rsidRPr="00C17A61">
        <w:rPr>
          <w:rStyle w:val="dash041e005f0431005f044b005f0447005f043d005f044b005f0439005f005fchar1char1"/>
        </w:rPr>
        <w:t>разработку сетевого графика (дорожной карты) создания необходимой системы условий;</w:t>
      </w:r>
    </w:p>
    <w:p w:rsidR="00C17A61" w:rsidRDefault="00C17A61" w:rsidP="00B71473">
      <w:pPr>
        <w:pStyle w:val="a5"/>
        <w:numPr>
          <w:ilvl w:val="0"/>
          <w:numId w:val="273"/>
        </w:numPr>
        <w:ind w:left="426"/>
        <w:jc w:val="both"/>
        <w:rPr>
          <w:rFonts w:ascii="Times New Roman" w:hAnsi="Times New Roman"/>
          <w:sz w:val="24"/>
          <w:szCs w:val="24"/>
        </w:rPr>
      </w:pPr>
      <w:r w:rsidRPr="00C17A61">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9B2137" w:rsidRDefault="009B2137" w:rsidP="009B2137">
      <w:pPr>
        <w:pStyle w:val="a5"/>
        <w:ind w:left="426"/>
        <w:jc w:val="both"/>
        <w:rPr>
          <w:rFonts w:ascii="Times New Roman" w:hAnsi="Times New Roman"/>
          <w:sz w:val="24"/>
          <w:szCs w:val="24"/>
        </w:rPr>
      </w:pPr>
    </w:p>
    <w:p w:rsidR="00910EA3" w:rsidRDefault="00910EA3" w:rsidP="009B2137">
      <w:pPr>
        <w:pStyle w:val="a5"/>
        <w:ind w:left="426"/>
        <w:jc w:val="both"/>
        <w:rPr>
          <w:rFonts w:ascii="Times New Roman" w:hAnsi="Times New Roman"/>
          <w:sz w:val="24"/>
          <w:szCs w:val="24"/>
        </w:rPr>
      </w:pPr>
    </w:p>
    <w:p w:rsidR="00910EA3" w:rsidRDefault="00910EA3" w:rsidP="009B2137">
      <w:pPr>
        <w:pStyle w:val="a5"/>
        <w:ind w:left="426"/>
        <w:jc w:val="both"/>
        <w:rPr>
          <w:rFonts w:ascii="Times New Roman" w:hAnsi="Times New Roman"/>
          <w:sz w:val="24"/>
          <w:szCs w:val="24"/>
        </w:rPr>
      </w:pPr>
    </w:p>
    <w:p w:rsidR="00910EA3" w:rsidRDefault="00910EA3" w:rsidP="009B2137">
      <w:pPr>
        <w:pStyle w:val="a5"/>
        <w:ind w:left="426"/>
        <w:jc w:val="both"/>
        <w:rPr>
          <w:rFonts w:ascii="Times New Roman" w:hAnsi="Times New Roman"/>
          <w:sz w:val="24"/>
          <w:szCs w:val="24"/>
        </w:rPr>
      </w:pPr>
    </w:p>
    <w:p w:rsidR="00910EA3" w:rsidRPr="00C17A61" w:rsidRDefault="00910EA3" w:rsidP="009B2137">
      <w:pPr>
        <w:pStyle w:val="a5"/>
        <w:ind w:left="426"/>
        <w:jc w:val="both"/>
        <w:rPr>
          <w:rFonts w:ascii="Times New Roman" w:hAnsi="Times New Roman"/>
          <w:sz w:val="24"/>
          <w:szCs w:val="24"/>
        </w:rPr>
      </w:pPr>
    </w:p>
    <w:p w:rsidR="00C17A61" w:rsidRPr="0085048D" w:rsidRDefault="00C17A61" w:rsidP="0085048D">
      <w:pPr>
        <w:pStyle w:val="a5"/>
        <w:numPr>
          <w:ilvl w:val="2"/>
          <w:numId w:val="284"/>
        </w:numPr>
        <w:rPr>
          <w:sz w:val="28"/>
          <w:szCs w:val="28"/>
        </w:rPr>
      </w:pPr>
      <w:r w:rsidRPr="0085048D">
        <w:rPr>
          <w:rFonts w:ascii="Times New Roman" w:hAnsi="Times New Roman"/>
          <w:b/>
          <w:sz w:val="24"/>
          <w:szCs w:val="24"/>
        </w:rPr>
        <w:t>Кадровые условия реализации основной образовательной программы основного общего образования</w:t>
      </w:r>
      <w:r w:rsidR="00B55F36" w:rsidRPr="0085048D">
        <w:rPr>
          <w:rFonts w:ascii="Times New Roman" w:hAnsi="Times New Roman"/>
          <w:b/>
          <w:sz w:val="24"/>
          <w:szCs w:val="24"/>
        </w:rPr>
        <w:t xml:space="preserve">                                  </w:t>
      </w:r>
    </w:p>
    <w:p w:rsidR="0047652A" w:rsidRDefault="0047652A" w:rsidP="0047652A">
      <w:pPr>
        <w:pStyle w:val="a5"/>
        <w:ind w:left="1080"/>
        <w:rPr>
          <w:color w:val="FF0000"/>
          <w:sz w:val="28"/>
          <w:szCs w:val="28"/>
        </w:rPr>
      </w:pPr>
    </w:p>
    <w:p w:rsidR="0047652A" w:rsidRDefault="0047652A" w:rsidP="0047652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Для реализации ООП основного общего образования в образовательном учреждении</w:t>
      </w:r>
    </w:p>
    <w:p w:rsidR="009E2906" w:rsidRDefault="0047652A" w:rsidP="0047652A">
      <w:pPr>
        <w:pStyle w:val="a5"/>
        <w:rPr>
          <w:color w:val="FF0000"/>
          <w:sz w:val="28"/>
          <w:szCs w:val="28"/>
        </w:rPr>
      </w:pPr>
      <w:r>
        <w:rPr>
          <w:rFonts w:ascii="TimesNewRomanPSMT" w:hAnsi="TimesNewRomanPSMT" w:cs="TimesNewRomanPSMT"/>
          <w:sz w:val="24"/>
          <w:szCs w:val="24"/>
          <w:lang w:eastAsia="ru-RU"/>
        </w:rPr>
        <w:t>имеется коллектив специалистов, выполняющих следующие функции:</w:t>
      </w:r>
    </w:p>
    <w:tbl>
      <w:tblPr>
        <w:tblW w:w="972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161"/>
        <w:gridCol w:w="5103"/>
        <w:gridCol w:w="1498"/>
      </w:tblGrid>
      <w:tr w:rsidR="0047652A" w:rsidRPr="00C03D40" w:rsidTr="00C03D40">
        <w:tc>
          <w:tcPr>
            <w:tcW w:w="959" w:type="dxa"/>
          </w:tcPr>
          <w:p w:rsidR="008D184A" w:rsidRPr="00C03D40" w:rsidRDefault="0047652A" w:rsidP="00C03D40">
            <w:pPr>
              <w:pStyle w:val="a5"/>
              <w:jc w:val="center"/>
              <w:rPr>
                <w:rFonts w:ascii="Times New Roman" w:hAnsi="Times New Roman"/>
                <w:sz w:val="24"/>
                <w:szCs w:val="24"/>
              </w:rPr>
            </w:pPr>
            <w:r w:rsidRPr="00C03D40">
              <w:rPr>
                <w:rFonts w:ascii="Times New Roman" w:hAnsi="Times New Roman"/>
                <w:sz w:val="24"/>
                <w:szCs w:val="24"/>
              </w:rPr>
              <w:t>№</w:t>
            </w:r>
          </w:p>
          <w:p w:rsidR="0047652A" w:rsidRPr="00C03D40" w:rsidRDefault="0047652A" w:rsidP="00C03D40">
            <w:pPr>
              <w:pStyle w:val="a5"/>
              <w:jc w:val="center"/>
              <w:rPr>
                <w:rFonts w:ascii="Times New Roman" w:hAnsi="Times New Roman"/>
                <w:sz w:val="24"/>
                <w:szCs w:val="24"/>
              </w:rPr>
            </w:pPr>
            <w:r w:rsidRPr="00C03D40">
              <w:rPr>
                <w:rFonts w:ascii="Times New Roman" w:hAnsi="Times New Roman"/>
                <w:sz w:val="24"/>
                <w:szCs w:val="24"/>
              </w:rPr>
              <w:t>п/п</w:t>
            </w:r>
          </w:p>
        </w:tc>
        <w:tc>
          <w:tcPr>
            <w:tcW w:w="2161" w:type="dxa"/>
          </w:tcPr>
          <w:p w:rsidR="0047652A" w:rsidRPr="00C03D40" w:rsidRDefault="0047652A" w:rsidP="00C03D40">
            <w:pPr>
              <w:pStyle w:val="a5"/>
              <w:jc w:val="center"/>
              <w:rPr>
                <w:rFonts w:ascii="Times New Roman" w:hAnsi="Times New Roman"/>
                <w:sz w:val="24"/>
                <w:szCs w:val="24"/>
              </w:rPr>
            </w:pPr>
            <w:r w:rsidRPr="00C03D40">
              <w:rPr>
                <w:rFonts w:ascii="Times New Roman" w:hAnsi="Times New Roman"/>
                <w:sz w:val="24"/>
                <w:szCs w:val="24"/>
              </w:rPr>
              <w:t>специалисты</w:t>
            </w:r>
          </w:p>
        </w:tc>
        <w:tc>
          <w:tcPr>
            <w:tcW w:w="5103" w:type="dxa"/>
          </w:tcPr>
          <w:p w:rsidR="0047652A" w:rsidRPr="00C03D40" w:rsidRDefault="0047652A" w:rsidP="00C03D40">
            <w:pPr>
              <w:pStyle w:val="a5"/>
              <w:jc w:val="center"/>
              <w:rPr>
                <w:rFonts w:ascii="Times New Roman" w:hAnsi="Times New Roman"/>
                <w:sz w:val="24"/>
                <w:szCs w:val="24"/>
              </w:rPr>
            </w:pPr>
            <w:r w:rsidRPr="00C03D40">
              <w:rPr>
                <w:rFonts w:ascii="Times New Roman" w:hAnsi="Times New Roman"/>
                <w:sz w:val="24"/>
                <w:szCs w:val="24"/>
              </w:rPr>
              <w:t>функции</w:t>
            </w:r>
          </w:p>
        </w:tc>
        <w:tc>
          <w:tcPr>
            <w:tcW w:w="1498"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Количество</w:t>
            </w:r>
            <w:r w:rsidR="008D184A" w:rsidRPr="00C03D40">
              <w:rPr>
                <w:rFonts w:ascii="TimesNewRomanPSMT" w:hAnsi="TimesNewRomanPSMT" w:cs="TimesNewRomanPSMT"/>
                <w:lang w:eastAsia="ru-RU"/>
              </w:rPr>
              <w:t xml:space="preserve"> </w:t>
            </w:r>
            <w:r w:rsidRPr="00C03D40">
              <w:rPr>
                <w:rFonts w:ascii="TimesNewRomanPSMT" w:hAnsi="TimesNewRomanPSMT" w:cs="TimesNewRomanPSMT"/>
                <w:lang w:eastAsia="ru-RU"/>
              </w:rPr>
              <w:t>специалистов</w:t>
            </w:r>
          </w:p>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в основной</w:t>
            </w:r>
            <w:r w:rsidR="008D184A" w:rsidRPr="00C03D40">
              <w:rPr>
                <w:rFonts w:ascii="TimesNewRomanPSMT" w:hAnsi="TimesNewRomanPSMT" w:cs="TimesNewRomanPSMT"/>
                <w:lang w:eastAsia="ru-RU"/>
              </w:rPr>
              <w:t xml:space="preserve"> </w:t>
            </w:r>
            <w:r w:rsidRPr="00C03D40">
              <w:rPr>
                <w:rFonts w:ascii="TimesNewRomanPSMT" w:hAnsi="TimesNewRomanPSMT" w:cs="TimesNewRomanPSMT"/>
                <w:lang w:eastAsia="ru-RU"/>
              </w:rPr>
              <w:t>школе</w:t>
            </w:r>
          </w:p>
        </w:tc>
      </w:tr>
      <w:tr w:rsidR="0047652A" w:rsidRPr="00C03D40" w:rsidTr="00C03D40">
        <w:tc>
          <w:tcPr>
            <w:tcW w:w="959" w:type="dxa"/>
          </w:tcPr>
          <w:p w:rsidR="0047652A" w:rsidRPr="00C03D40" w:rsidRDefault="0047652A" w:rsidP="009B2137">
            <w:pPr>
              <w:pStyle w:val="a5"/>
              <w:rPr>
                <w:color w:val="FF0000"/>
                <w:sz w:val="28"/>
                <w:szCs w:val="28"/>
              </w:rPr>
            </w:pPr>
          </w:p>
        </w:tc>
        <w:tc>
          <w:tcPr>
            <w:tcW w:w="2161"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Учитель-</w:t>
            </w:r>
          </w:p>
          <w:p w:rsidR="0047652A" w:rsidRPr="00C03D40" w:rsidRDefault="0047652A" w:rsidP="0047652A">
            <w:pPr>
              <w:pStyle w:val="a5"/>
              <w:rPr>
                <w:color w:val="FF0000"/>
                <w:sz w:val="28"/>
                <w:szCs w:val="28"/>
              </w:rPr>
            </w:pPr>
            <w:r w:rsidRPr="00C03D40">
              <w:rPr>
                <w:rFonts w:ascii="TimesNewRomanPSMT" w:hAnsi="TimesNewRomanPSMT" w:cs="TimesNewRomanPSMT"/>
                <w:lang w:eastAsia="ru-RU"/>
              </w:rPr>
              <w:t>предметник</w:t>
            </w:r>
          </w:p>
        </w:tc>
        <w:tc>
          <w:tcPr>
            <w:tcW w:w="5103"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отвечает за воспитание, обучение и организацию</w:t>
            </w:r>
          </w:p>
          <w:p w:rsidR="0047652A" w:rsidRPr="00C03D40" w:rsidRDefault="0047652A" w:rsidP="0047652A">
            <w:pPr>
              <w:pStyle w:val="a5"/>
              <w:rPr>
                <w:color w:val="FF0000"/>
                <w:sz w:val="28"/>
                <w:szCs w:val="28"/>
              </w:rPr>
            </w:pPr>
            <w:r w:rsidRPr="00C03D40">
              <w:rPr>
                <w:rFonts w:ascii="TimesNewRomanPSMT" w:hAnsi="TimesNewRomanPSMT" w:cs="TimesNewRomanPSMT"/>
                <w:lang w:eastAsia="ru-RU"/>
              </w:rPr>
              <w:t>условий для успешного продвижения обучающихся в рамках образовательного процесса</w:t>
            </w:r>
          </w:p>
        </w:tc>
        <w:tc>
          <w:tcPr>
            <w:tcW w:w="1498" w:type="dxa"/>
          </w:tcPr>
          <w:p w:rsidR="0047652A" w:rsidRPr="0085048D" w:rsidRDefault="008D184A" w:rsidP="009B2137">
            <w:pPr>
              <w:pStyle w:val="a5"/>
              <w:rPr>
                <w:sz w:val="28"/>
                <w:szCs w:val="28"/>
              </w:rPr>
            </w:pPr>
            <w:r w:rsidRPr="0085048D">
              <w:rPr>
                <w:sz w:val="28"/>
                <w:szCs w:val="28"/>
              </w:rPr>
              <w:t>9</w:t>
            </w:r>
          </w:p>
        </w:tc>
      </w:tr>
      <w:tr w:rsidR="0047652A" w:rsidRPr="00C03D40" w:rsidTr="00C03D40">
        <w:tc>
          <w:tcPr>
            <w:tcW w:w="959" w:type="dxa"/>
          </w:tcPr>
          <w:p w:rsidR="0047652A" w:rsidRPr="00C03D40" w:rsidRDefault="0047652A" w:rsidP="009B2137">
            <w:pPr>
              <w:pStyle w:val="a5"/>
              <w:rPr>
                <w:color w:val="FF0000"/>
                <w:sz w:val="28"/>
                <w:szCs w:val="28"/>
              </w:rPr>
            </w:pPr>
          </w:p>
        </w:tc>
        <w:tc>
          <w:tcPr>
            <w:tcW w:w="2161"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 xml:space="preserve">Административный </w:t>
            </w:r>
          </w:p>
          <w:p w:rsidR="0047652A" w:rsidRPr="00C03D40" w:rsidRDefault="0047652A" w:rsidP="0047652A">
            <w:pPr>
              <w:pStyle w:val="a5"/>
              <w:rPr>
                <w:color w:val="FF0000"/>
                <w:sz w:val="28"/>
                <w:szCs w:val="28"/>
              </w:rPr>
            </w:pPr>
            <w:r w:rsidRPr="00C03D40">
              <w:rPr>
                <w:rFonts w:ascii="TimesNewRomanPSMT" w:hAnsi="TimesNewRomanPSMT" w:cs="TimesNewRomanPSMT"/>
                <w:lang w:eastAsia="ru-RU"/>
              </w:rPr>
              <w:t>персонал</w:t>
            </w:r>
          </w:p>
        </w:tc>
        <w:tc>
          <w:tcPr>
            <w:tcW w:w="5103"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обеспечивает для специалистов ОУ условия для</w:t>
            </w:r>
          </w:p>
          <w:p w:rsidR="0047652A" w:rsidRPr="00C03D40" w:rsidRDefault="0047652A" w:rsidP="0047652A">
            <w:pPr>
              <w:pStyle w:val="a5"/>
              <w:rPr>
                <w:color w:val="FF0000"/>
                <w:sz w:val="28"/>
                <w:szCs w:val="28"/>
              </w:rPr>
            </w:pPr>
            <w:r w:rsidRPr="00C03D40">
              <w:rPr>
                <w:rFonts w:ascii="TimesNewRomanPSMT" w:hAnsi="TimesNewRomanPSMT" w:cs="TimesNewRomanPSMT"/>
                <w:lang w:eastAsia="ru-RU"/>
              </w:rPr>
              <w:t>эффективной работы, осуществляет контроль и текущую организационную работу</w:t>
            </w:r>
          </w:p>
        </w:tc>
        <w:tc>
          <w:tcPr>
            <w:tcW w:w="1498" w:type="dxa"/>
          </w:tcPr>
          <w:p w:rsidR="0047652A" w:rsidRPr="0085048D" w:rsidRDefault="008D184A" w:rsidP="009B2137">
            <w:pPr>
              <w:pStyle w:val="a5"/>
              <w:rPr>
                <w:sz w:val="28"/>
                <w:szCs w:val="28"/>
              </w:rPr>
            </w:pPr>
            <w:r w:rsidRPr="0085048D">
              <w:rPr>
                <w:sz w:val="28"/>
                <w:szCs w:val="28"/>
              </w:rPr>
              <w:t>3</w:t>
            </w:r>
          </w:p>
        </w:tc>
      </w:tr>
      <w:tr w:rsidR="0047652A" w:rsidRPr="00C03D40" w:rsidTr="00C03D40">
        <w:tc>
          <w:tcPr>
            <w:tcW w:w="959" w:type="dxa"/>
          </w:tcPr>
          <w:p w:rsidR="0047652A" w:rsidRPr="00C03D40" w:rsidRDefault="0047652A" w:rsidP="009B2137">
            <w:pPr>
              <w:pStyle w:val="a5"/>
              <w:rPr>
                <w:color w:val="FF0000"/>
                <w:sz w:val="28"/>
                <w:szCs w:val="28"/>
              </w:rPr>
            </w:pPr>
          </w:p>
        </w:tc>
        <w:tc>
          <w:tcPr>
            <w:tcW w:w="2161" w:type="dxa"/>
          </w:tcPr>
          <w:p w:rsidR="0047652A" w:rsidRPr="00C03D40" w:rsidRDefault="008D184A" w:rsidP="0047652A">
            <w:pPr>
              <w:pStyle w:val="a5"/>
              <w:rPr>
                <w:color w:val="FF0000"/>
                <w:sz w:val="28"/>
                <w:szCs w:val="28"/>
              </w:rPr>
            </w:pPr>
            <w:r w:rsidRPr="00C03D40">
              <w:rPr>
                <w:rFonts w:ascii="TimesNewRomanPSMT" w:hAnsi="TimesNewRomanPSMT" w:cs="TimesNewRomanPSMT"/>
                <w:lang w:eastAsia="ru-RU"/>
              </w:rPr>
              <w:t>Б</w:t>
            </w:r>
            <w:r w:rsidR="0047652A" w:rsidRPr="00C03D40">
              <w:rPr>
                <w:rFonts w:ascii="TimesNewRomanPSMT" w:hAnsi="TimesNewRomanPSMT" w:cs="TimesNewRomanPSMT"/>
                <w:lang w:eastAsia="ru-RU"/>
              </w:rPr>
              <w:t>иблиотекарь</w:t>
            </w:r>
          </w:p>
        </w:tc>
        <w:tc>
          <w:tcPr>
            <w:tcW w:w="5103"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обеспечивает интеллектуальный и физический доступ</w:t>
            </w:r>
          </w:p>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к информации, участвует в процессе воспитания</w:t>
            </w:r>
          </w:p>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культурного и гражданского самосознания,</w:t>
            </w:r>
          </w:p>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содействует формированию информационной</w:t>
            </w:r>
          </w:p>
          <w:p w:rsidR="0047652A" w:rsidRPr="00C03D40" w:rsidRDefault="0047652A" w:rsidP="0047652A">
            <w:pPr>
              <w:pStyle w:val="a5"/>
              <w:rPr>
                <w:color w:val="FF0000"/>
                <w:sz w:val="28"/>
                <w:szCs w:val="28"/>
              </w:rPr>
            </w:pPr>
            <w:r w:rsidRPr="00C03D40">
              <w:rPr>
                <w:rFonts w:ascii="TimesNewRomanPSMT" w:hAnsi="TimesNewRomanPSMT" w:cs="TimesNewRomanPSMT"/>
                <w:lang w:eastAsia="ru-RU"/>
              </w:rPr>
              <w:t>компетентности уч-ся путем обучения поиску, анализу, оценке и обработке информации</w:t>
            </w:r>
            <w:r w:rsidR="008D184A" w:rsidRPr="00C03D40">
              <w:rPr>
                <w:rFonts w:ascii="TimesNewRomanPSMT" w:hAnsi="TimesNewRomanPSMT" w:cs="TimesNewRomanPSMT"/>
                <w:lang w:eastAsia="ru-RU"/>
              </w:rPr>
              <w:t>, организует  выставки</w:t>
            </w:r>
          </w:p>
        </w:tc>
        <w:tc>
          <w:tcPr>
            <w:tcW w:w="1498" w:type="dxa"/>
          </w:tcPr>
          <w:p w:rsidR="0047652A" w:rsidRPr="0085048D" w:rsidRDefault="008D184A" w:rsidP="009B2137">
            <w:pPr>
              <w:pStyle w:val="a5"/>
              <w:rPr>
                <w:sz w:val="28"/>
                <w:szCs w:val="28"/>
              </w:rPr>
            </w:pPr>
            <w:r w:rsidRPr="0085048D">
              <w:rPr>
                <w:sz w:val="28"/>
                <w:szCs w:val="28"/>
              </w:rPr>
              <w:t>1</w:t>
            </w:r>
          </w:p>
        </w:tc>
      </w:tr>
      <w:tr w:rsidR="0047652A" w:rsidRPr="00C03D40" w:rsidTr="00C03D40">
        <w:tc>
          <w:tcPr>
            <w:tcW w:w="959" w:type="dxa"/>
          </w:tcPr>
          <w:p w:rsidR="0047652A" w:rsidRPr="00C03D40" w:rsidRDefault="0047652A" w:rsidP="009B2137">
            <w:pPr>
              <w:pStyle w:val="a5"/>
              <w:rPr>
                <w:color w:val="FF0000"/>
                <w:sz w:val="28"/>
                <w:szCs w:val="28"/>
              </w:rPr>
            </w:pPr>
          </w:p>
        </w:tc>
        <w:tc>
          <w:tcPr>
            <w:tcW w:w="2161"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Информационно-</w:t>
            </w:r>
          </w:p>
          <w:p w:rsidR="0047652A" w:rsidRPr="00C03D40" w:rsidRDefault="008D184A" w:rsidP="0047652A">
            <w:pPr>
              <w:pStyle w:val="a5"/>
              <w:rPr>
                <w:color w:val="FF0000"/>
                <w:sz w:val="28"/>
                <w:szCs w:val="28"/>
              </w:rPr>
            </w:pPr>
            <w:r w:rsidRPr="00C03D40">
              <w:rPr>
                <w:rFonts w:ascii="TimesNewRomanPSMT" w:hAnsi="TimesNewRomanPSMT" w:cs="TimesNewRomanPSMT"/>
                <w:lang w:eastAsia="ru-RU"/>
              </w:rPr>
              <w:t>т</w:t>
            </w:r>
            <w:r w:rsidR="0047652A" w:rsidRPr="00C03D40">
              <w:rPr>
                <w:rFonts w:ascii="TimesNewRomanPSMT" w:hAnsi="TimesNewRomanPSMT" w:cs="TimesNewRomanPSMT"/>
                <w:lang w:eastAsia="ru-RU"/>
              </w:rPr>
              <w:t>ехнологический персонал</w:t>
            </w:r>
          </w:p>
        </w:tc>
        <w:tc>
          <w:tcPr>
            <w:tcW w:w="5103" w:type="dxa"/>
          </w:tcPr>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обеспечивает функционирование информационной</w:t>
            </w:r>
          </w:p>
          <w:p w:rsidR="0047652A" w:rsidRPr="00C03D40" w:rsidRDefault="0047652A" w:rsidP="00C03D40">
            <w:pPr>
              <w:autoSpaceDE w:val="0"/>
              <w:autoSpaceDN w:val="0"/>
              <w:adjustRightInd w:val="0"/>
              <w:spacing w:after="0" w:line="240" w:lineRule="auto"/>
              <w:rPr>
                <w:rFonts w:ascii="TimesNewRomanPSMT" w:hAnsi="TimesNewRomanPSMT" w:cs="TimesNewRomanPSMT"/>
                <w:lang w:eastAsia="ru-RU"/>
              </w:rPr>
            </w:pPr>
            <w:r w:rsidRPr="00C03D40">
              <w:rPr>
                <w:rFonts w:ascii="TimesNewRomanPSMT" w:hAnsi="TimesNewRomanPSMT" w:cs="TimesNewRomanPSMT"/>
                <w:lang w:eastAsia="ru-RU"/>
              </w:rPr>
              <w:t>структуры (включая ремонт техники, системное администрирование,</w:t>
            </w:r>
            <w:r w:rsidR="008D184A" w:rsidRPr="00C03D40">
              <w:rPr>
                <w:rFonts w:ascii="TimesNewRomanPSMT" w:hAnsi="TimesNewRomanPSMT" w:cs="TimesNewRomanPSMT"/>
                <w:lang w:eastAsia="ru-RU"/>
              </w:rPr>
              <w:t xml:space="preserve"> </w:t>
            </w:r>
            <w:r w:rsidRPr="00C03D40">
              <w:rPr>
                <w:rFonts w:ascii="TimesNewRomanPSMT" w:hAnsi="TimesNewRomanPSMT" w:cs="TimesNewRomanPSMT"/>
                <w:lang w:eastAsia="ru-RU"/>
              </w:rPr>
              <w:t>поддержание сайта школы и пр.</w:t>
            </w:r>
            <w:r w:rsidR="008D184A" w:rsidRPr="00C03D40">
              <w:rPr>
                <w:rFonts w:ascii="TimesNewRomanPSMT" w:hAnsi="TimesNewRomanPSMT" w:cs="TimesNewRomanPSMT"/>
                <w:lang w:eastAsia="ru-RU"/>
              </w:rPr>
              <w:t>)</w:t>
            </w:r>
          </w:p>
        </w:tc>
        <w:tc>
          <w:tcPr>
            <w:tcW w:w="1498" w:type="dxa"/>
          </w:tcPr>
          <w:p w:rsidR="0047652A" w:rsidRPr="0085048D" w:rsidRDefault="008D184A" w:rsidP="009B2137">
            <w:pPr>
              <w:pStyle w:val="a5"/>
              <w:rPr>
                <w:sz w:val="28"/>
                <w:szCs w:val="28"/>
              </w:rPr>
            </w:pPr>
            <w:r w:rsidRPr="0085048D">
              <w:rPr>
                <w:sz w:val="28"/>
                <w:szCs w:val="28"/>
              </w:rPr>
              <w:t>1</w:t>
            </w:r>
          </w:p>
        </w:tc>
      </w:tr>
    </w:tbl>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Группа педагогов, работая в единой команде, реализующая ООП основного общего образования:</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реализует образовательную программу основной школы в разнообразных</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организационно-учебных формах (уроки одновозрастные и разновозрастные, занятия,</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тренинги, проекты, практики, конференции, выездные сессии и пр.), с постепенным</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расширением возможностей школьников осуществлять выбор уровня и характера</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самостоятельной работы. </w:t>
      </w:r>
    </w:p>
    <w:p w:rsidR="009E2906" w:rsidRP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 xml:space="preserve">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подготавливает учащихся к выбору и реализации индивидуальных</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образовательных траекторий в заданной образовательной программой области</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самостоятельности. </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организует систему социальной жизнедеятельности и группового проектирования</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социальных и образовательных событий, предоставляет подросткам поле для</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самопрезентации и самовыражения в группах сверстников и разновозрастных группах. </w:t>
      </w:r>
    </w:p>
    <w:p w:rsid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создает пространство для реализации разнообразных творческих замыслов</w:t>
      </w:r>
    </w:p>
    <w:p w:rsidR="009E2906" w:rsidRPr="008D184A" w:rsidRDefault="008D184A" w:rsidP="008D184A">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подростков, проявления инициативных действий.</w:t>
      </w:r>
    </w:p>
    <w:p w:rsidR="009E2906" w:rsidRPr="007526FB" w:rsidRDefault="009E2906" w:rsidP="009B2137">
      <w:pPr>
        <w:pStyle w:val="a5"/>
        <w:rPr>
          <w:rFonts w:ascii="Times New Roman" w:hAnsi="Times New Roman"/>
          <w:b/>
          <w:color w:val="FF0000"/>
          <w:sz w:val="24"/>
          <w:szCs w:val="24"/>
        </w:rPr>
      </w:pPr>
    </w:p>
    <w:p w:rsidR="00052051" w:rsidRPr="00F5648E" w:rsidRDefault="00052051" w:rsidP="00052051">
      <w:pPr>
        <w:pStyle w:val="a5"/>
        <w:rPr>
          <w:rFonts w:ascii="Times New Roman" w:hAnsi="Times New Roman"/>
          <w:sz w:val="24"/>
          <w:szCs w:val="24"/>
        </w:rPr>
      </w:pPr>
      <w:r w:rsidRPr="00F5648E">
        <w:rPr>
          <w:rFonts w:ascii="Times New Roman" w:hAnsi="Times New Roman"/>
          <w:sz w:val="24"/>
          <w:szCs w:val="24"/>
        </w:rPr>
        <w:t>1. По уровню образования (основной состав):</w:t>
      </w:r>
    </w:p>
    <w:tbl>
      <w:tblPr>
        <w:tblW w:w="7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855"/>
        <w:gridCol w:w="1922"/>
        <w:gridCol w:w="1858"/>
      </w:tblGrid>
      <w:tr w:rsidR="00F5648E" w:rsidRPr="00F5648E" w:rsidTr="00F5648E">
        <w:tc>
          <w:tcPr>
            <w:tcW w:w="1820" w:type="dxa"/>
            <w:tcBorders>
              <w:top w:val="single" w:sz="4" w:space="0" w:color="000000"/>
              <w:left w:val="single" w:sz="4" w:space="0" w:color="000000"/>
              <w:bottom w:val="single" w:sz="4" w:space="0" w:color="000000"/>
              <w:right w:val="single" w:sz="4" w:space="0" w:color="000000"/>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Всего</w:t>
            </w:r>
          </w:p>
        </w:tc>
        <w:tc>
          <w:tcPr>
            <w:tcW w:w="1855" w:type="dxa"/>
            <w:tcBorders>
              <w:top w:val="single" w:sz="4" w:space="0" w:color="000000"/>
              <w:left w:val="single" w:sz="4" w:space="0" w:color="000000"/>
              <w:bottom w:val="single" w:sz="4" w:space="0" w:color="000000"/>
              <w:right w:val="single" w:sz="4" w:space="0" w:color="000000"/>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Высшее</w:t>
            </w:r>
          </w:p>
        </w:tc>
        <w:tc>
          <w:tcPr>
            <w:tcW w:w="1922" w:type="dxa"/>
            <w:tcBorders>
              <w:top w:val="single" w:sz="4" w:space="0" w:color="000000"/>
              <w:left w:val="single" w:sz="4" w:space="0" w:color="000000"/>
              <w:bottom w:val="single" w:sz="4" w:space="0" w:color="000000"/>
              <w:right w:val="single" w:sz="4" w:space="0" w:color="000000"/>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 xml:space="preserve">Среднее </w:t>
            </w:r>
            <w:r w:rsidRPr="00F5648E">
              <w:rPr>
                <w:rFonts w:ascii="Times New Roman" w:hAnsi="Times New Roman"/>
                <w:b/>
                <w:sz w:val="24"/>
                <w:szCs w:val="24"/>
              </w:rPr>
              <w:lastRenderedPageBreak/>
              <w:t>специальное</w:t>
            </w:r>
          </w:p>
        </w:tc>
        <w:tc>
          <w:tcPr>
            <w:tcW w:w="1858" w:type="dxa"/>
            <w:tcBorders>
              <w:top w:val="single" w:sz="4" w:space="0" w:color="000000"/>
              <w:left w:val="single" w:sz="4" w:space="0" w:color="000000"/>
              <w:bottom w:val="single" w:sz="4" w:space="0" w:color="000000"/>
              <w:right w:val="single" w:sz="4" w:space="0" w:color="000000"/>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lastRenderedPageBreak/>
              <w:t>Среднее</w:t>
            </w:r>
          </w:p>
        </w:tc>
      </w:tr>
      <w:tr w:rsidR="00F5648E" w:rsidRPr="00F5648E" w:rsidTr="00F5648E">
        <w:tc>
          <w:tcPr>
            <w:tcW w:w="1820" w:type="dxa"/>
            <w:tcBorders>
              <w:top w:val="single" w:sz="4" w:space="0" w:color="000000"/>
              <w:left w:val="single" w:sz="4" w:space="0" w:color="000000"/>
              <w:bottom w:val="single" w:sz="4" w:space="0" w:color="000000"/>
              <w:right w:val="single" w:sz="4" w:space="0" w:color="000000"/>
            </w:tcBorders>
          </w:tcPr>
          <w:p w:rsidR="00F5648E" w:rsidRPr="00F5648E" w:rsidRDefault="00F5648E" w:rsidP="001058D4">
            <w:pPr>
              <w:pStyle w:val="a5"/>
              <w:rPr>
                <w:rFonts w:ascii="Times New Roman" w:hAnsi="Times New Roman"/>
                <w:sz w:val="24"/>
                <w:szCs w:val="24"/>
              </w:rPr>
            </w:pPr>
            <w:r w:rsidRPr="00F5648E">
              <w:rPr>
                <w:rFonts w:ascii="Times New Roman" w:hAnsi="Times New Roman"/>
                <w:sz w:val="24"/>
                <w:szCs w:val="24"/>
              </w:rPr>
              <w:lastRenderedPageBreak/>
              <w:t>1</w:t>
            </w:r>
            <w:r w:rsidR="001058D4">
              <w:rPr>
                <w:rFonts w:ascii="Times New Roman" w:hAnsi="Times New Roman"/>
                <w:sz w:val="24"/>
                <w:szCs w:val="24"/>
              </w:rPr>
              <w:t>4</w:t>
            </w:r>
          </w:p>
        </w:tc>
        <w:tc>
          <w:tcPr>
            <w:tcW w:w="1855" w:type="dxa"/>
            <w:tcBorders>
              <w:top w:val="single" w:sz="4" w:space="0" w:color="000000"/>
              <w:left w:val="single" w:sz="4" w:space="0" w:color="000000"/>
              <w:bottom w:val="single" w:sz="4" w:space="0" w:color="000000"/>
              <w:right w:val="single" w:sz="4" w:space="0" w:color="000000"/>
            </w:tcBorders>
          </w:tcPr>
          <w:p w:rsidR="00F5648E" w:rsidRPr="00F5648E" w:rsidRDefault="00F5648E" w:rsidP="001058D4">
            <w:pPr>
              <w:pStyle w:val="a5"/>
              <w:rPr>
                <w:rFonts w:ascii="Times New Roman" w:hAnsi="Times New Roman"/>
                <w:sz w:val="24"/>
                <w:szCs w:val="24"/>
              </w:rPr>
            </w:pPr>
            <w:r w:rsidRPr="00F5648E">
              <w:rPr>
                <w:rFonts w:ascii="Times New Roman" w:hAnsi="Times New Roman"/>
                <w:sz w:val="24"/>
                <w:szCs w:val="24"/>
              </w:rPr>
              <w:t>1</w:t>
            </w:r>
            <w:r w:rsidR="001058D4">
              <w:rPr>
                <w:rFonts w:ascii="Times New Roman" w:hAnsi="Times New Roman"/>
                <w:sz w:val="24"/>
                <w:szCs w:val="24"/>
              </w:rPr>
              <w:t>3</w:t>
            </w:r>
          </w:p>
        </w:tc>
        <w:tc>
          <w:tcPr>
            <w:tcW w:w="1922" w:type="dxa"/>
            <w:tcBorders>
              <w:top w:val="single" w:sz="4" w:space="0" w:color="000000"/>
              <w:left w:val="single" w:sz="4" w:space="0" w:color="000000"/>
              <w:bottom w:val="single" w:sz="4" w:space="0" w:color="000000"/>
              <w:right w:val="single" w:sz="4" w:space="0" w:color="000000"/>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1</w:t>
            </w:r>
          </w:p>
        </w:tc>
        <w:tc>
          <w:tcPr>
            <w:tcW w:w="1858" w:type="dxa"/>
            <w:tcBorders>
              <w:top w:val="single" w:sz="4" w:space="0" w:color="000000"/>
              <w:left w:val="single" w:sz="4" w:space="0" w:color="000000"/>
              <w:bottom w:val="single" w:sz="4" w:space="0" w:color="000000"/>
              <w:right w:val="single" w:sz="4" w:space="0" w:color="000000"/>
            </w:tcBorders>
          </w:tcPr>
          <w:p w:rsidR="00F5648E" w:rsidRPr="00F5648E" w:rsidRDefault="00F5648E" w:rsidP="00052051">
            <w:pPr>
              <w:pStyle w:val="a5"/>
              <w:rPr>
                <w:rFonts w:ascii="Times New Roman" w:hAnsi="Times New Roman"/>
                <w:sz w:val="24"/>
                <w:szCs w:val="24"/>
              </w:rPr>
            </w:pPr>
            <w:r w:rsidRPr="00F5648E">
              <w:rPr>
                <w:rFonts w:ascii="Times New Roman" w:hAnsi="Times New Roman"/>
                <w:sz w:val="24"/>
                <w:szCs w:val="24"/>
              </w:rPr>
              <w:t>0</w:t>
            </w:r>
          </w:p>
        </w:tc>
      </w:tr>
    </w:tbl>
    <w:p w:rsidR="008D184A" w:rsidRDefault="008D184A" w:rsidP="00052051">
      <w:pPr>
        <w:pStyle w:val="a5"/>
        <w:rPr>
          <w:rFonts w:ascii="Times New Roman" w:hAnsi="Times New Roman"/>
          <w:sz w:val="24"/>
          <w:szCs w:val="24"/>
        </w:rPr>
      </w:pPr>
    </w:p>
    <w:p w:rsidR="008D184A" w:rsidRDefault="008D184A" w:rsidP="00052051">
      <w:pPr>
        <w:pStyle w:val="a5"/>
        <w:rPr>
          <w:rFonts w:ascii="Times New Roman" w:hAnsi="Times New Roman"/>
          <w:sz w:val="24"/>
          <w:szCs w:val="24"/>
        </w:rPr>
      </w:pPr>
    </w:p>
    <w:p w:rsidR="00910EA3" w:rsidRDefault="00910EA3" w:rsidP="00052051">
      <w:pPr>
        <w:pStyle w:val="a5"/>
        <w:rPr>
          <w:rFonts w:ascii="Times New Roman" w:hAnsi="Times New Roman"/>
          <w:sz w:val="24"/>
          <w:szCs w:val="24"/>
        </w:rPr>
      </w:pPr>
    </w:p>
    <w:p w:rsidR="00052051" w:rsidRPr="00F5648E" w:rsidRDefault="00052051" w:rsidP="00052051">
      <w:pPr>
        <w:pStyle w:val="a5"/>
        <w:rPr>
          <w:rFonts w:ascii="Times New Roman" w:hAnsi="Times New Roman"/>
          <w:sz w:val="24"/>
          <w:szCs w:val="24"/>
        </w:rPr>
      </w:pPr>
      <w:r w:rsidRPr="00F5648E">
        <w:rPr>
          <w:rFonts w:ascii="Times New Roman" w:hAnsi="Times New Roman"/>
          <w:sz w:val="24"/>
          <w:szCs w:val="24"/>
        </w:rPr>
        <w:t>2. По стажу работы (основной состав):</w:t>
      </w: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37"/>
        <w:gridCol w:w="1232"/>
        <w:gridCol w:w="1231"/>
        <w:gridCol w:w="1232"/>
        <w:gridCol w:w="1436"/>
        <w:gridCol w:w="1436"/>
        <w:gridCol w:w="1352"/>
      </w:tblGrid>
      <w:tr w:rsidR="00052051" w:rsidRPr="00F5648E" w:rsidTr="00CF20A0">
        <w:tc>
          <w:tcPr>
            <w:tcW w:w="1488"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1-3 года</w:t>
            </w:r>
          </w:p>
        </w:tc>
        <w:tc>
          <w:tcPr>
            <w:tcW w:w="1276"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4-5 лет</w:t>
            </w:r>
          </w:p>
        </w:tc>
        <w:tc>
          <w:tcPr>
            <w:tcW w:w="1275"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6-10 лет</w:t>
            </w:r>
          </w:p>
        </w:tc>
        <w:tc>
          <w:tcPr>
            <w:tcW w:w="1276"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11-15 лет</w:t>
            </w:r>
          </w:p>
        </w:tc>
        <w:tc>
          <w:tcPr>
            <w:tcW w:w="1488"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16-20 лет</w:t>
            </w:r>
          </w:p>
        </w:tc>
        <w:tc>
          <w:tcPr>
            <w:tcW w:w="1488"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21-25 лет</w:t>
            </w:r>
          </w:p>
        </w:tc>
        <w:tc>
          <w:tcPr>
            <w:tcW w:w="1401" w:type="dxa"/>
            <w:tcBorders>
              <w:top w:val="single" w:sz="2" w:space="0" w:color="auto"/>
              <w:left w:val="single" w:sz="2" w:space="0" w:color="auto"/>
              <w:bottom w:val="single" w:sz="2" w:space="0" w:color="auto"/>
              <w:right w:val="single" w:sz="2" w:space="0" w:color="auto"/>
            </w:tcBorders>
          </w:tcPr>
          <w:p w:rsidR="00052051" w:rsidRPr="00F5648E" w:rsidRDefault="00052051" w:rsidP="00052051">
            <w:pPr>
              <w:pStyle w:val="a5"/>
              <w:rPr>
                <w:rFonts w:ascii="Times New Roman" w:hAnsi="Times New Roman"/>
                <w:b/>
                <w:sz w:val="24"/>
                <w:szCs w:val="24"/>
              </w:rPr>
            </w:pPr>
            <w:r w:rsidRPr="00F5648E">
              <w:rPr>
                <w:rFonts w:ascii="Times New Roman" w:hAnsi="Times New Roman"/>
                <w:b/>
                <w:sz w:val="24"/>
                <w:szCs w:val="24"/>
              </w:rPr>
              <w:t>26 и более</w:t>
            </w:r>
          </w:p>
        </w:tc>
      </w:tr>
      <w:tr w:rsidR="00052051" w:rsidRPr="00F5648E" w:rsidTr="00CF20A0">
        <w:tc>
          <w:tcPr>
            <w:tcW w:w="1488" w:type="dxa"/>
            <w:tcBorders>
              <w:top w:val="single" w:sz="2" w:space="0" w:color="auto"/>
              <w:left w:val="single" w:sz="2" w:space="0" w:color="auto"/>
              <w:bottom w:val="single" w:sz="2" w:space="0" w:color="auto"/>
              <w:right w:val="single" w:sz="2" w:space="0" w:color="auto"/>
            </w:tcBorders>
          </w:tcPr>
          <w:p w:rsidR="00052051" w:rsidRPr="00F5648E" w:rsidRDefault="001058D4" w:rsidP="00052051">
            <w:pPr>
              <w:pStyle w:val="a5"/>
              <w:rPr>
                <w:rFonts w:ascii="Times New Roman" w:hAnsi="Times New Roman"/>
                <w:sz w:val="24"/>
                <w:szCs w:val="24"/>
              </w:rPr>
            </w:pPr>
            <w:r>
              <w:rPr>
                <w:rFonts w:ascii="Times New Roman" w:hAnsi="Times New Roman"/>
                <w:sz w:val="24"/>
                <w:szCs w:val="24"/>
              </w:rPr>
              <w:t>0</w:t>
            </w:r>
          </w:p>
        </w:tc>
        <w:tc>
          <w:tcPr>
            <w:tcW w:w="1276" w:type="dxa"/>
            <w:tcBorders>
              <w:top w:val="single" w:sz="2" w:space="0" w:color="auto"/>
              <w:left w:val="single" w:sz="2" w:space="0" w:color="auto"/>
              <w:bottom w:val="single" w:sz="2" w:space="0" w:color="auto"/>
              <w:right w:val="single" w:sz="2" w:space="0" w:color="auto"/>
            </w:tcBorders>
          </w:tcPr>
          <w:p w:rsidR="00052051" w:rsidRPr="00F5648E" w:rsidRDefault="001058D4" w:rsidP="00052051">
            <w:pPr>
              <w:pStyle w:val="a5"/>
              <w:rPr>
                <w:rFonts w:ascii="Times New Roman" w:hAnsi="Times New Roman"/>
                <w:sz w:val="24"/>
                <w:szCs w:val="24"/>
              </w:rPr>
            </w:pPr>
            <w:r>
              <w:rPr>
                <w:rFonts w:ascii="Times New Roman" w:hAnsi="Times New Roman"/>
                <w:sz w:val="24"/>
                <w:szCs w:val="24"/>
              </w:rPr>
              <w:t>2</w:t>
            </w:r>
          </w:p>
        </w:tc>
        <w:tc>
          <w:tcPr>
            <w:tcW w:w="1275" w:type="dxa"/>
            <w:tcBorders>
              <w:top w:val="single" w:sz="2" w:space="0" w:color="auto"/>
              <w:left w:val="single" w:sz="2" w:space="0" w:color="auto"/>
              <w:bottom w:val="single" w:sz="2" w:space="0" w:color="auto"/>
              <w:right w:val="single" w:sz="2" w:space="0" w:color="auto"/>
            </w:tcBorders>
          </w:tcPr>
          <w:p w:rsidR="00052051" w:rsidRPr="00F5648E" w:rsidRDefault="001058D4" w:rsidP="00052051">
            <w:pPr>
              <w:pStyle w:val="a5"/>
              <w:rPr>
                <w:rFonts w:ascii="Times New Roman" w:hAnsi="Times New Roman"/>
                <w:sz w:val="24"/>
                <w:szCs w:val="24"/>
              </w:rPr>
            </w:pPr>
            <w:r>
              <w:rPr>
                <w:rFonts w:ascii="Times New Roman" w:hAnsi="Times New Roman"/>
                <w:sz w:val="24"/>
                <w:szCs w:val="24"/>
              </w:rPr>
              <w:t>2</w:t>
            </w:r>
          </w:p>
        </w:tc>
        <w:tc>
          <w:tcPr>
            <w:tcW w:w="1276" w:type="dxa"/>
            <w:tcBorders>
              <w:top w:val="single" w:sz="2" w:space="0" w:color="auto"/>
              <w:left w:val="single" w:sz="2" w:space="0" w:color="auto"/>
              <w:bottom w:val="single" w:sz="2" w:space="0" w:color="auto"/>
              <w:right w:val="single" w:sz="2" w:space="0" w:color="auto"/>
            </w:tcBorders>
          </w:tcPr>
          <w:p w:rsidR="00052051" w:rsidRPr="00F5648E" w:rsidRDefault="00F5648E" w:rsidP="00052051">
            <w:pPr>
              <w:pStyle w:val="a5"/>
              <w:rPr>
                <w:rFonts w:ascii="Times New Roman" w:hAnsi="Times New Roman"/>
                <w:sz w:val="24"/>
                <w:szCs w:val="24"/>
              </w:rPr>
            </w:pPr>
            <w:r w:rsidRPr="00F5648E">
              <w:rPr>
                <w:rFonts w:ascii="Times New Roman" w:hAnsi="Times New Roman"/>
                <w:sz w:val="24"/>
                <w:szCs w:val="24"/>
              </w:rPr>
              <w:t>2</w:t>
            </w:r>
          </w:p>
        </w:tc>
        <w:tc>
          <w:tcPr>
            <w:tcW w:w="1488" w:type="dxa"/>
            <w:tcBorders>
              <w:top w:val="single" w:sz="2" w:space="0" w:color="auto"/>
              <w:left w:val="single" w:sz="2" w:space="0" w:color="auto"/>
              <w:bottom w:val="single" w:sz="2" w:space="0" w:color="auto"/>
              <w:right w:val="single" w:sz="2" w:space="0" w:color="auto"/>
            </w:tcBorders>
          </w:tcPr>
          <w:p w:rsidR="00052051" w:rsidRPr="00F5648E" w:rsidRDefault="001058D4" w:rsidP="001058D4">
            <w:pPr>
              <w:pStyle w:val="a5"/>
              <w:rPr>
                <w:rFonts w:ascii="Times New Roman" w:hAnsi="Times New Roman"/>
                <w:sz w:val="24"/>
                <w:szCs w:val="24"/>
              </w:rPr>
            </w:pPr>
            <w:r>
              <w:rPr>
                <w:rFonts w:ascii="Times New Roman" w:hAnsi="Times New Roman"/>
                <w:sz w:val="24"/>
                <w:szCs w:val="24"/>
              </w:rPr>
              <w:t>2</w:t>
            </w:r>
          </w:p>
        </w:tc>
        <w:tc>
          <w:tcPr>
            <w:tcW w:w="1488" w:type="dxa"/>
            <w:tcBorders>
              <w:top w:val="single" w:sz="2" w:space="0" w:color="auto"/>
              <w:left w:val="single" w:sz="2" w:space="0" w:color="auto"/>
              <w:bottom w:val="single" w:sz="2" w:space="0" w:color="auto"/>
              <w:right w:val="single" w:sz="2" w:space="0" w:color="auto"/>
            </w:tcBorders>
          </w:tcPr>
          <w:p w:rsidR="00052051" w:rsidRPr="00F5648E" w:rsidRDefault="001058D4" w:rsidP="00052051">
            <w:pPr>
              <w:pStyle w:val="a5"/>
              <w:rPr>
                <w:rFonts w:ascii="Times New Roman" w:hAnsi="Times New Roman"/>
                <w:sz w:val="24"/>
                <w:szCs w:val="24"/>
              </w:rPr>
            </w:pPr>
            <w:r>
              <w:rPr>
                <w:rFonts w:ascii="Times New Roman" w:hAnsi="Times New Roman"/>
                <w:sz w:val="24"/>
                <w:szCs w:val="24"/>
              </w:rPr>
              <w:t>2</w:t>
            </w:r>
          </w:p>
        </w:tc>
        <w:tc>
          <w:tcPr>
            <w:tcW w:w="1401" w:type="dxa"/>
            <w:tcBorders>
              <w:top w:val="single" w:sz="2" w:space="0" w:color="auto"/>
              <w:left w:val="single" w:sz="2" w:space="0" w:color="auto"/>
              <w:bottom w:val="single" w:sz="2" w:space="0" w:color="auto"/>
              <w:right w:val="single" w:sz="2" w:space="0" w:color="auto"/>
            </w:tcBorders>
          </w:tcPr>
          <w:p w:rsidR="00052051" w:rsidRPr="00F5648E" w:rsidRDefault="001058D4" w:rsidP="00052051">
            <w:pPr>
              <w:pStyle w:val="a5"/>
              <w:rPr>
                <w:rFonts w:ascii="Times New Roman" w:hAnsi="Times New Roman"/>
                <w:sz w:val="24"/>
                <w:szCs w:val="24"/>
              </w:rPr>
            </w:pPr>
            <w:r>
              <w:rPr>
                <w:rFonts w:ascii="Times New Roman" w:hAnsi="Times New Roman"/>
                <w:sz w:val="24"/>
                <w:szCs w:val="24"/>
              </w:rPr>
              <w:t>4</w:t>
            </w:r>
          </w:p>
        </w:tc>
      </w:tr>
    </w:tbl>
    <w:p w:rsidR="00F5648E" w:rsidRDefault="00F5648E" w:rsidP="00052051">
      <w:pPr>
        <w:pStyle w:val="a5"/>
        <w:rPr>
          <w:rFonts w:ascii="Times New Roman" w:hAnsi="Times New Roman"/>
          <w:color w:val="FF0000"/>
          <w:sz w:val="24"/>
          <w:szCs w:val="24"/>
        </w:rPr>
      </w:pPr>
    </w:p>
    <w:p w:rsidR="00052051" w:rsidRPr="00F5648E" w:rsidRDefault="00052051" w:rsidP="00052051">
      <w:pPr>
        <w:pStyle w:val="a5"/>
        <w:rPr>
          <w:rFonts w:ascii="Times New Roman" w:hAnsi="Times New Roman"/>
          <w:sz w:val="24"/>
          <w:szCs w:val="24"/>
        </w:rPr>
      </w:pPr>
      <w:r w:rsidRPr="00F5648E">
        <w:rPr>
          <w:rFonts w:ascii="Times New Roman" w:hAnsi="Times New Roman"/>
          <w:sz w:val="24"/>
          <w:szCs w:val="24"/>
        </w:rPr>
        <w:t>3. По квалификационным категориям:</w:t>
      </w:r>
    </w:p>
    <w:tbl>
      <w:tblPr>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88"/>
        <w:gridCol w:w="1701"/>
        <w:gridCol w:w="1657"/>
        <w:gridCol w:w="1599"/>
        <w:gridCol w:w="1803"/>
        <w:gridCol w:w="1178"/>
      </w:tblGrid>
      <w:tr w:rsidR="00F5648E" w:rsidRPr="00F5648E" w:rsidTr="00F5648E">
        <w:tc>
          <w:tcPr>
            <w:tcW w:w="1488"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Всего</w:t>
            </w:r>
          </w:p>
        </w:tc>
        <w:tc>
          <w:tcPr>
            <w:tcW w:w="1701"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Высшая квалификационная категория</w:t>
            </w:r>
          </w:p>
        </w:tc>
        <w:tc>
          <w:tcPr>
            <w:tcW w:w="1657"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I квалификационная категория</w:t>
            </w:r>
          </w:p>
        </w:tc>
        <w:tc>
          <w:tcPr>
            <w:tcW w:w="1599"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II квалификационная категория</w:t>
            </w:r>
          </w:p>
        </w:tc>
        <w:tc>
          <w:tcPr>
            <w:tcW w:w="1803"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Соответствие занимаемой должности</w:t>
            </w:r>
          </w:p>
        </w:tc>
        <w:tc>
          <w:tcPr>
            <w:tcW w:w="1178"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b/>
                <w:sz w:val="24"/>
                <w:szCs w:val="24"/>
              </w:rPr>
            </w:pPr>
            <w:r w:rsidRPr="00F5648E">
              <w:rPr>
                <w:rFonts w:ascii="Times New Roman" w:hAnsi="Times New Roman"/>
                <w:b/>
                <w:sz w:val="24"/>
                <w:szCs w:val="24"/>
              </w:rPr>
              <w:t>Без категории</w:t>
            </w:r>
          </w:p>
        </w:tc>
      </w:tr>
      <w:tr w:rsidR="00F5648E" w:rsidRPr="00F5648E" w:rsidTr="00F5648E">
        <w:tc>
          <w:tcPr>
            <w:tcW w:w="1488" w:type="dxa"/>
            <w:tcBorders>
              <w:top w:val="single" w:sz="2" w:space="0" w:color="auto"/>
              <w:left w:val="single" w:sz="2" w:space="0" w:color="auto"/>
              <w:bottom w:val="single" w:sz="2" w:space="0" w:color="auto"/>
              <w:right w:val="single" w:sz="2" w:space="0" w:color="auto"/>
            </w:tcBorders>
          </w:tcPr>
          <w:p w:rsidR="00F5648E" w:rsidRPr="00F5648E" w:rsidRDefault="00F5648E" w:rsidP="001058D4">
            <w:pPr>
              <w:pStyle w:val="a5"/>
              <w:rPr>
                <w:rFonts w:ascii="Times New Roman" w:hAnsi="Times New Roman"/>
                <w:sz w:val="24"/>
                <w:szCs w:val="24"/>
              </w:rPr>
            </w:pPr>
            <w:r w:rsidRPr="00F5648E">
              <w:rPr>
                <w:rFonts w:ascii="Times New Roman" w:hAnsi="Times New Roman"/>
                <w:sz w:val="24"/>
                <w:szCs w:val="24"/>
              </w:rPr>
              <w:t>1</w:t>
            </w:r>
            <w:r w:rsidR="001058D4">
              <w:rPr>
                <w:rFonts w:ascii="Times New Roman" w:hAnsi="Times New Roman"/>
                <w:sz w:val="24"/>
                <w:szCs w:val="24"/>
              </w:rPr>
              <w:t>4</w:t>
            </w:r>
          </w:p>
        </w:tc>
        <w:tc>
          <w:tcPr>
            <w:tcW w:w="1701"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r w:rsidRPr="00F5648E">
              <w:rPr>
                <w:rFonts w:ascii="Times New Roman" w:hAnsi="Times New Roman"/>
                <w:sz w:val="24"/>
                <w:szCs w:val="24"/>
              </w:rPr>
              <w:t>3</w:t>
            </w:r>
          </w:p>
        </w:tc>
        <w:tc>
          <w:tcPr>
            <w:tcW w:w="1657"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r w:rsidRPr="00F5648E">
              <w:rPr>
                <w:rFonts w:ascii="Times New Roman" w:hAnsi="Times New Roman"/>
                <w:sz w:val="24"/>
                <w:szCs w:val="24"/>
              </w:rPr>
              <w:t>6</w:t>
            </w:r>
          </w:p>
        </w:tc>
        <w:tc>
          <w:tcPr>
            <w:tcW w:w="1599" w:type="dxa"/>
            <w:tcBorders>
              <w:top w:val="single" w:sz="2" w:space="0" w:color="auto"/>
              <w:left w:val="single" w:sz="2" w:space="0" w:color="auto"/>
              <w:bottom w:val="single" w:sz="2" w:space="0" w:color="auto"/>
              <w:right w:val="single" w:sz="2" w:space="0" w:color="auto"/>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0</w:t>
            </w:r>
          </w:p>
        </w:tc>
        <w:tc>
          <w:tcPr>
            <w:tcW w:w="1803"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r w:rsidRPr="00F5648E">
              <w:rPr>
                <w:rFonts w:ascii="Times New Roman" w:hAnsi="Times New Roman"/>
                <w:sz w:val="24"/>
                <w:szCs w:val="24"/>
              </w:rPr>
              <w:t>5</w:t>
            </w:r>
          </w:p>
        </w:tc>
        <w:tc>
          <w:tcPr>
            <w:tcW w:w="1178"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p>
        </w:tc>
      </w:tr>
      <w:tr w:rsidR="00F5648E" w:rsidRPr="00F5648E" w:rsidTr="00F5648E">
        <w:tc>
          <w:tcPr>
            <w:tcW w:w="1488"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r w:rsidRPr="00F5648E">
              <w:rPr>
                <w:rFonts w:ascii="Times New Roman" w:hAnsi="Times New Roman"/>
                <w:sz w:val="24"/>
                <w:szCs w:val="24"/>
              </w:rPr>
              <w:t>% от общего числа работающих</w:t>
            </w:r>
          </w:p>
        </w:tc>
        <w:tc>
          <w:tcPr>
            <w:tcW w:w="1701" w:type="dxa"/>
            <w:tcBorders>
              <w:top w:val="single" w:sz="2" w:space="0" w:color="auto"/>
              <w:left w:val="single" w:sz="2" w:space="0" w:color="auto"/>
              <w:bottom w:val="single" w:sz="2" w:space="0" w:color="auto"/>
              <w:right w:val="single" w:sz="2" w:space="0" w:color="auto"/>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21</w:t>
            </w:r>
            <w:r w:rsidR="00F5648E" w:rsidRPr="00F5648E">
              <w:rPr>
                <w:rFonts w:ascii="Times New Roman" w:hAnsi="Times New Roman"/>
                <w:sz w:val="24"/>
                <w:szCs w:val="24"/>
              </w:rPr>
              <w:t xml:space="preserve"> %</w:t>
            </w:r>
          </w:p>
        </w:tc>
        <w:tc>
          <w:tcPr>
            <w:tcW w:w="1657" w:type="dxa"/>
            <w:tcBorders>
              <w:top w:val="single" w:sz="2" w:space="0" w:color="auto"/>
              <w:left w:val="single" w:sz="2" w:space="0" w:color="auto"/>
              <w:bottom w:val="single" w:sz="2" w:space="0" w:color="auto"/>
              <w:right w:val="single" w:sz="2" w:space="0" w:color="auto"/>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43</w:t>
            </w:r>
            <w:r w:rsidR="00F5648E" w:rsidRPr="00F5648E">
              <w:rPr>
                <w:rFonts w:ascii="Times New Roman" w:hAnsi="Times New Roman"/>
                <w:sz w:val="24"/>
                <w:szCs w:val="24"/>
              </w:rPr>
              <w:t xml:space="preserve"> %</w:t>
            </w:r>
          </w:p>
        </w:tc>
        <w:tc>
          <w:tcPr>
            <w:tcW w:w="1599" w:type="dxa"/>
            <w:tcBorders>
              <w:top w:val="single" w:sz="2" w:space="0" w:color="auto"/>
              <w:left w:val="single" w:sz="2" w:space="0" w:color="auto"/>
              <w:bottom w:val="single" w:sz="2" w:space="0" w:color="auto"/>
              <w:right w:val="single" w:sz="2" w:space="0" w:color="auto"/>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0</w:t>
            </w:r>
            <w:r w:rsidR="00F5648E" w:rsidRPr="00F5648E">
              <w:rPr>
                <w:rFonts w:ascii="Times New Roman" w:hAnsi="Times New Roman"/>
                <w:sz w:val="24"/>
                <w:szCs w:val="24"/>
              </w:rPr>
              <w:t xml:space="preserve"> %</w:t>
            </w:r>
          </w:p>
        </w:tc>
        <w:tc>
          <w:tcPr>
            <w:tcW w:w="1803" w:type="dxa"/>
            <w:tcBorders>
              <w:top w:val="single" w:sz="2" w:space="0" w:color="auto"/>
              <w:left w:val="single" w:sz="2" w:space="0" w:color="auto"/>
              <w:bottom w:val="single" w:sz="2" w:space="0" w:color="auto"/>
              <w:right w:val="single" w:sz="2" w:space="0" w:color="auto"/>
            </w:tcBorders>
          </w:tcPr>
          <w:p w:rsidR="00F5648E" w:rsidRPr="00F5648E" w:rsidRDefault="001058D4" w:rsidP="00052051">
            <w:pPr>
              <w:pStyle w:val="a5"/>
              <w:rPr>
                <w:rFonts w:ascii="Times New Roman" w:hAnsi="Times New Roman"/>
                <w:sz w:val="24"/>
                <w:szCs w:val="24"/>
              </w:rPr>
            </w:pPr>
            <w:r>
              <w:rPr>
                <w:rFonts w:ascii="Times New Roman" w:hAnsi="Times New Roman"/>
                <w:sz w:val="24"/>
                <w:szCs w:val="24"/>
              </w:rPr>
              <w:t>36</w:t>
            </w:r>
          </w:p>
        </w:tc>
        <w:tc>
          <w:tcPr>
            <w:tcW w:w="1178" w:type="dxa"/>
            <w:tcBorders>
              <w:top w:val="single" w:sz="2" w:space="0" w:color="auto"/>
              <w:left w:val="single" w:sz="2" w:space="0" w:color="auto"/>
              <w:bottom w:val="single" w:sz="2" w:space="0" w:color="auto"/>
              <w:right w:val="single" w:sz="2" w:space="0" w:color="auto"/>
            </w:tcBorders>
          </w:tcPr>
          <w:p w:rsidR="00F5648E" w:rsidRPr="00F5648E" w:rsidRDefault="00F5648E" w:rsidP="00052051">
            <w:pPr>
              <w:pStyle w:val="a5"/>
              <w:rPr>
                <w:rFonts w:ascii="Times New Roman" w:hAnsi="Times New Roman"/>
                <w:sz w:val="24"/>
                <w:szCs w:val="24"/>
              </w:rPr>
            </w:pPr>
          </w:p>
        </w:tc>
      </w:tr>
    </w:tbl>
    <w:p w:rsidR="00F5648E" w:rsidRDefault="00F5648E" w:rsidP="00052051">
      <w:pPr>
        <w:pStyle w:val="a5"/>
        <w:rPr>
          <w:rFonts w:ascii="Times New Roman" w:hAnsi="Times New Roman"/>
          <w:sz w:val="24"/>
          <w:szCs w:val="24"/>
        </w:rPr>
      </w:pPr>
    </w:p>
    <w:p w:rsidR="00052051" w:rsidRPr="00052051" w:rsidRDefault="00052051" w:rsidP="00052051">
      <w:pPr>
        <w:pStyle w:val="a5"/>
        <w:rPr>
          <w:rFonts w:ascii="Times New Roman" w:hAnsi="Times New Roman"/>
          <w:sz w:val="24"/>
          <w:szCs w:val="24"/>
        </w:rPr>
      </w:pPr>
      <w:r w:rsidRPr="00052051">
        <w:rPr>
          <w:rFonts w:ascii="Times New Roman" w:hAnsi="Times New Roman"/>
          <w:sz w:val="24"/>
          <w:szCs w:val="24"/>
        </w:rPr>
        <w:t>4. Количество работников, имеющих знаки отличия:</w:t>
      </w:r>
    </w:p>
    <w:tbl>
      <w:tblPr>
        <w:tblW w:w="9782" w:type="dxa"/>
        <w:tblInd w:w="-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74"/>
        <w:gridCol w:w="1112"/>
        <w:gridCol w:w="1275"/>
        <w:gridCol w:w="1276"/>
        <w:gridCol w:w="1276"/>
        <w:gridCol w:w="1967"/>
        <w:gridCol w:w="2002"/>
      </w:tblGrid>
      <w:tr w:rsidR="00052051" w:rsidRPr="00052051" w:rsidTr="00633E77">
        <w:tc>
          <w:tcPr>
            <w:tcW w:w="874" w:type="dxa"/>
            <w:vMerge w:val="restart"/>
            <w:tcBorders>
              <w:top w:val="single" w:sz="2" w:space="0" w:color="auto"/>
              <w:left w:val="single" w:sz="2" w:space="0" w:color="auto"/>
              <w:bottom w:val="single" w:sz="2" w:space="0" w:color="auto"/>
              <w:right w:val="single" w:sz="2" w:space="0" w:color="auto"/>
            </w:tcBorders>
          </w:tcPr>
          <w:p w:rsidR="00052051" w:rsidRPr="00052051" w:rsidRDefault="00052051" w:rsidP="00052051">
            <w:pPr>
              <w:pStyle w:val="a5"/>
              <w:rPr>
                <w:rFonts w:ascii="Times New Roman" w:hAnsi="Times New Roman"/>
                <w:b/>
                <w:color w:val="000000"/>
                <w:sz w:val="24"/>
                <w:szCs w:val="24"/>
              </w:rPr>
            </w:pPr>
            <w:r w:rsidRPr="00052051">
              <w:rPr>
                <w:rFonts w:ascii="Times New Roman" w:hAnsi="Times New Roman"/>
                <w:b/>
                <w:color w:val="000000"/>
                <w:sz w:val="24"/>
                <w:szCs w:val="24"/>
              </w:rPr>
              <w:t>Всего</w:t>
            </w:r>
          </w:p>
        </w:tc>
        <w:tc>
          <w:tcPr>
            <w:tcW w:w="8908" w:type="dxa"/>
            <w:gridSpan w:val="6"/>
            <w:tcBorders>
              <w:top w:val="single" w:sz="2" w:space="0" w:color="auto"/>
              <w:left w:val="single" w:sz="2" w:space="0" w:color="auto"/>
              <w:bottom w:val="single" w:sz="2" w:space="0" w:color="auto"/>
              <w:right w:val="single" w:sz="2" w:space="0" w:color="auto"/>
            </w:tcBorders>
          </w:tcPr>
          <w:p w:rsidR="00052051" w:rsidRPr="00052051" w:rsidRDefault="00052051" w:rsidP="00052051">
            <w:pPr>
              <w:pStyle w:val="a5"/>
              <w:rPr>
                <w:rFonts w:ascii="Times New Roman" w:hAnsi="Times New Roman"/>
                <w:b/>
                <w:color w:val="000000"/>
                <w:sz w:val="24"/>
                <w:szCs w:val="24"/>
              </w:rPr>
            </w:pPr>
            <w:r w:rsidRPr="00052051">
              <w:rPr>
                <w:rFonts w:ascii="Times New Roman" w:hAnsi="Times New Roman"/>
                <w:b/>
                <w:color w:val="000000"/>
                <w:sz w:val="24"/>
                <w:szCs w:val="24"/>
              </w:rPr>
              <w:t>В том числе</w:t>
            </w:r>
          </w:p>
        </w:tc>
      </w:tr>
      <w:tr w:rsidR="00052051" w:rsidRPr="00052051" w:rsidTr="00633E77">
        <w:tc>
          <w:tcPr>
            <w:tcW w:w="874" w:type="dxa"/>
            <w:vMerge/>
            <w:tcBorders>
              <w:top w:val="single" w:sz="2" w:space="0" w:color="auto"/>
              <w:left w:val="single" w:sz="2" w:space="0" w:color="auto"/>
              <w:bottom w:val="single" w:sz="2" w:space="0" w:color="auto"/>
              <w:right w:val="single" w:sz="2" w:space="0" w:color="auto"/>
            </w:tcBorders>
            <w:vAlign w:val="center"/>
          </w:tcPr>
          <w:p w:rsidR="00052051" w:rsidRPr="00052051" w:rsidRDefault="00052051" w:rsidP="00052051">
            <w:pPr>
              <w:pStyle w:val="a5"/>
              <w:rPr>
                <w:rFonts w:ascii="Times New Roman" w:hAnsi="Times New Roman"/>
                <w:b/>
                <w:color w:val="000000"/>
                <w:sz w:val="24"/>
                <w:szCs w:val="24"/>
              </w:rPr>
            </w:pPr>
          </w:p>
        </w:tc>
        <w:tc>
          <w:tcPr>
            <w:tcW w:w="1112" w:type="dxa"/>
            <w:tcBorders>
              <w:top w:val="single" w:sz="2" w:space="0" w:color="auto"/>
              <w:left w:val="single" w:sz="2" w:space="0" w:color="auto"/>
              <w:bottom w:val="single" w:sz="2" w:space="0" w:color="auto"/>
              <w:right w:val="single" w:sz="2" w:space="0" w:color="auto"/>
            </w:tcBorders>
          </w:tcPr>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Народный учитель</w:t>
            </w:r>
          </w:p>
        </w:tc>
        <w:tc>
          <w:tcPr>
            <w:tcW w:w="1275" w:type="dxa"/>
            <w:tcBorders>
              <w:top w:val="single" w:sz="2" w:space="0" w:color="auto"/>
              <w:left w:val="single" w:sz="2" w:space="0" w:color="auto"/>
              <w:bottom w:val="single" w:sz="2" w:space="0" w:color="auto"/>
              <w:right w:val="single" w:sz="2" w:space="0" w:color="auto"/>
            </w:tcBorders>
          </w:tcPr>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Заслуженный учитель либо др. категории заслуженных</w:t>
            </w:r>
          </w:p>
        </w:tc>
        <w:tc>
          <w:tcPr>
            <w:tcW w:w="1276" w:type="dxa"/>
            <w:tcBorders>
              <w:top w:val="single" w:sz="2" w:space="0" w:color="auto"/>
              <w:left w:val="single" w:sz="2" w:space="0" w:color="auto"/>
              <w:bottom w:val="single" w:sz="2" w:space="0" w:color="auto"/>
              <w:right w:val="single" w:sz="2" w:space="0" w:color="auto"/>
            </w:tcBorders>
          </w:tcPr>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Отличник просвещения</w:t>
            </w:r>
          </w:p>
        </w:tc>
        <w:tc>
          <w:tcPr>
            <w:tcW w:w="1276" w:type="dxa"/>
            <w:tcBorders>
              <w:top w:val="single" w:sz="2" w:space="0" w:color="auto"/>
              <w:left w:val="single" w:sz="2" w:space="0" w:color="auto"/>
              <w:bottom w:val="single" w:sz="2" w:space="0" w:color="auto"/>
              <w:right w:val="single" w:sz="2" w:space="0" w:color="auto"/>
            </w:tcBorders>
          </w:tcPr>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Почетный работник образования</w:t>
            </w:r>
          </w:p>
        </w:tc>
        <w:tc>
          <w:tcPr>
            <w:tcW w:w="1967" w:type="dxa"/>
            <w:tcBorders>
              <w:top w:val="single" w:sz="2" w:space="0" w:color="auto"/>
              <w:left w:val="single" w:sz="2" w:space="0" w:color="auto"/>
              <w:bottom w:val="single" w:sz="2" w:space="0" w:color="auto"/>
              <w:right w:val="single" w:sz="2" w:space="0" w:color="auto"/>
            </w:tcBorders>
          </w:tcPr>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Учитель</w:t>
            </w:r>
          </w:p>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 xml:space="preserve"> года </w:t>
            </w:r>
          </w:p>
          <w:p w:rsidR="00052051" w:rsidRPr="00633E77" w:rsidRDefault="00052051" w:rsidP="00052051">
            <w:pPr>
              <w:pStyle w:val="a5"/>
              <w:rPr>
                <w:rFonts w:ascii="Times New Roman" w:hAnsi="Times New Roman"/>
                <w:color w:val="000000"/>
                <w:sz w:val="24"/>
                <w:szCs w:val="24"/>
              </w:rPr>
            </w:pPr>
            <w:r w:rsidRPr="00633E77">
              <w:rPr>
                <w:rFonts w:ascii="Times New Roman" w:hAnsi="Times New Roman"/>
                <w:color w:val="000000"/>
                <w:sz w:val="24"/>
                <w:szCs w:val="24"/>
              </w:rPr>
              <w:t>(лауреат)</w:t>
            </w:r>
          </w:p>
        </w:tc>
        <w:tc>
          <w:tcPr>
            <w:tcW w:w="2002" w:type="dxa"/>
            <w:tcBorders>
              <w:top w:val="single" w:sz="2" w:space="0" w:color="auto"/>
              <w:left w:val="single" w:sz="2" w:space="0" w:color="auto"/>
              <w:bottom w:val="single" w:sz="2" w:space="0" w:color="auto"/>
              <w:right w:val="single" w:sz="2" w:space="0" w:color="auto"/>
            </w:tcBorders>
          </w:tcPr>
          <w:p w:rsidR="00052051" w:rsidRPr="00633E77" w:rsidRDefault="00F5648E" w:rsidP="00052051">
            <w:pPr>
              <w:pStyle w:val="a5"/>
              <w:rPr>
                <w:rFonts w:ascii="Times New Roman" w:hAnsi="Times New Roman"/>
                <w:color w:val="000000"/>
                <w:sz w:val="24"/>
                <w:szCs w:val="24"/>
              </w:rPr>
            </w:pPr>
            <w:r w:rsidRPr="00633E77">
              <w:rPr>
                <w:rFonts w:ascii="Times New Roman" w:hAnsi="Times New Roman"/>
                <w:color w:val="000000"/>
                <w:sz w:val="24"/>
                <w:szCs w:val="24"/>
              </w:rPr>
              <w:t>Грамота Министерства Образования</w:t>
            </w:r>
          </w:p>
        </w:tc>
      </w:tr>
      <w:tr w:rsidR="00052051" w:rsidRPr="00052051" w:rsidTr="00633E77">
        <w:tc>
          <w:tcPr>
            <w:tcW w:w="874" w:type="dxa"/>
            <w:tcBorders>
              <w:top w:val="single" w:sz="2" w:space="0" w:color="auto"/>
              <w:left w:val="single" w:sz="2" w:space="0" w:color="auto"/>
              <w:bottom w:val="single" w:sz="2" w:space="0" w:color="auto"/>
              <w:right w:val="single" w:sz="2" w:space="0" w:color="auto"/>
            </w:tcBorders>
            <w:vAlign w:val="center"/>
          </w:tcPr>
          <w:p w:rsidR="00052051" w:rsidRPr="00052051" w:rsidRDefault="001058D4" w:rsidP="00052051">
            <w:pPr>
              <w:pStyle w:val="a5"/>
              <w:rPr>
                <w:rFonts w:ascii="Times New Roman" w:hAnsi="Times New Roman"/>
                <w:color w:val="000000"/>
                <w:sz w:val="24"/>
                <w:szCs w:val="24"/>
              </w:rPr>
            </w:pPr>
            <w:r>
              <w:rPr>
                <w:rFonts w:ascii="Times New Roman" w:hAnsi="Times New Roman"/>
                <w:color w:val="000000"/>
                <w:sz w:val="24"/>
                <w:szCs w:val="24"/>
              </w:rPr>
              <w:t>14</w:t>
            </w:r>
          </w:p>
        </w:tc>
        <w:tc>
          <w:tcPr>
            <w:tcW w:w="1112" w:type="dxa"/>
            <w:tcBorders>
              <w:top w:val="single" w:sz="2" w:space="0" w:color="auto"/>
              <w:left w:val="single" w:sz="2" w:space="0" w:color="auto"/>
              <w:bottom w:val="single" w:sz="2" w:space="0" w:color="auto"/>
              <w:right w:val="single" w:sz="2" w:space="0" w:color="auto"/>
            </w:tcBorders>
          </w:tcPr>
          <w:p w:rsidR="00052051" w:rsidRPr="00052051" w:rsidRDefault="00052051" w:rsidP="00052051">
            <w:pPr>
              <w:pStyle w:val="a5"/>
              <w:rPr>
                <w:rFonts w:ascii="Times New Roman" w:hAnsi="Times New Roman"/>
                <w:color w:val="000000"/>
                <w:sz w:val="24"/>
                <w:szCs w:val="24"/>
              </w:rPr>
            </w:pPr>
            <w:r w:rsidRPr="00052051">
              <w:rPr>
                <w:rFonts w:ascii="Times New Roman" w:hAnsi="Times New Roman"/>
                <w:color w:val="000000"/>
                <w:sz w:val="24"/>
                <w:szCs w:val="24"/>
              </w:rPr>
              <w:t>0</w:t>
            </w:r>
          </w:p>
        </w:tc>
        <w:tc>
          <w:tcPr>
            <w:tcW w:w="1275" w:type="dxa"/>
            <w:tcBorders>
              <w:top w:val="single" w:sz="2" w:space="0" w:color="auto"/>
              <w:left w:val="single" w:sz="2" w:space="0" w:color="auto"/>
              <w:bottom w:val="single" w:sz="2" w:space="0" w:color="auto"/>
              <w:right w:val="single" w:sz="2" w:space="0" w:color="auto"/>
            </w:tcBorders>
          </w:tcPr>
          <w:p w:rsidR="00052051" w:rsidRPr="00052051" w:rsidRDefault="001058D4" w:rsidP="00052051">
            <w:pPr>
              <w:pStyle w:val="a5"/>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Pr>
          <w:p w:rsidR="00052051" w:rsidRPr="00052051" w:rsidRDefault="001058D4" w:rsidP="00052051">
            <w:pPr>
              <w:pStyle w:val="a5"/>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Pr>
          <w:p w:rsidR="00052051" w:rsidRPr="00052051" w:rsidRDefault="001058D4" w:rsidP="00052051">
            <w:pPr>
              <w:pStyle w:val="a5"/>
              <w:rPr>
                <w:rFonts w:ascii="Times New Roman" w:hAnsi="Times New Roman"/>
                <w:color w:val="000000"/>
                <w:sz w:val="24"/>
                <w:szCs w:val="24"/>
              </w:rPr>
            </w:pPr>
            <w:r>
              <w:rPr>
                <w:rFonts w:ascii="Times New Roman" w:hAnsi="Times New Roman"/>
                <w:color w:val="000000"/>
                <w:sz w:val="24"/>
                <w:szCs w:val="24"/>
              </w:rPr>
              <w:t>2</w:t>
            </w:r>
          </w:p>
        </w:tc>
        <w:tc>
          <w:tcPr>
            <w:tcW w:w="1967" w:type="dxa"/>
            <w:tcBorders>
              <w:top w:val="single" w:sz="2" w:space="0" w:color="auto"/>
              <w:left w:val="single" w:sz="2" w:space="0" w:color="auto"/>
              <w:bottom w:val="single" w:sz="2" w:space="0" w:color="auto"/>
              <w:right w:val="single" w:sz="2" w:space="0" w:color="auto"/>
            </w:tcBorders>
          </w:tcPr>
          <w:p w:rsidR="00633E77" w:rsidRPr="00633E77" w:rsidRDefault="001058D4" w:rsidP="001058D4">
            <w:pPr>
              <w:pStyle w:val="a5"/>
              <w:rPr>
                <w:rFonts w:ascii="Times New Roman" w:hAnsi="Times New Roman"/>
                <w:sz w:val="24"/>
                <w:szCs w:val="24"/>
              </w:rPr>
            </w:pPr>
            <w:r>
              <w:rPr>
                <w:rFonts w:ascii="Times New Roman" w:hAnsi="Times New Roman"/>
                <w:sz w:val="24"/>
                <w:szCs w:val="24"/>
              </w:rPr>
              <w:t>0</w:t>
            </w:r>
          </w:p>
        </w:tc>
        <w:tc>
          <w:tcPr>
            <w:tcW w:w="2002" w:type="dxa"/>
            <w:tcBorders>
              <w:top w:val="single" w:sz="2" w:space="0" w:color="auto"/>
              <w:left w:val="single" w:sz="2" w:space="0" w:color="auto"/>
              <w:bottom w:val="single" w:sz="2" w:space="0" w:color="auto"/>
              <w:right w:val="single" w:sz="2" w:space="0" w:color="auto"/>
            </w:tcBorders>
          </w:tcPr>
          <w:p w:rsidR="00052051" w:rsidRPr="00633E77" w:rsidRDefault="001058D4" w:rsidP="00052051">
            <w:pPr>
              <w:pStyle w:val="a5"/>
              <w:rPr>
                <w:rFonts w:ascii="Times New Roman" w:hAnsi="Times New Roman"/>
                <w:sz w:val="24"/>
                <w:szCs w:val="24"/>
              </w:rPr>
            </w:pPr>
            <w:r>
              <w:rPr>
                <w:rFonts w:ascii="Times New Roman" w:hAnsi="Times New Roman"/>
                <w:sz w:val="24"/>
                <w:szCs w:val="24"/>
              </w:rPr>
              <w:t>2</w:t>
            </w:r>
          </w:p>
          <w:p w:rsidR="00633E77" w:rsidRPr="00633E77" w:rsidRDefault="00633E77" w:rsidP="00052051">
            <w:pPr>
              <w:pStyle w:val="a5"/>
              <w:rPr>
                <w:rFonts w:ascii="Times New Roman" w:hAnsi="Times New Roman"/>
                <w:sz w:val="24"/>
                <w:szCs w:val="24"/>
              </w:rPr>
            </w:pPr>
          </w:p>
        </w:tc>
      </w:tr>
    </w:tbl>
    <w:p w:rsidR="00F5648E" w:rsidRDefault="00F5648E" w:rsidP="00052051">
      <w:pPr>
        <w:pStyle w:val="a5"/>
        <w:rPr>
          <w:rFonts w:ascii="Times New Roman" w:hAnsi="Times New Roman"/>
          <w:sz w:val="24"/>
          <w:szCs w:val="24"/>
        </w:rPr>
      </w:pPr>
    </w:p>
    <w:p w:rsidR="00CF20A0" w:rsidRPr="00CF20A0" w:rsidRDefault="00F5648E" w:rsidP="00CF20A0">
      <w:pPr>
        <w:pStyle w:val="a5"/>
        <w:rPr>
          <w:rFonts w:ascii="Times New Roman" w:hAnsi="Times New Roman"/>
          <w:sz w:val="24"/>
          <w:szCs w:val="24"/>
        </w:rPr>
      </w:pPr>
      <w:r>
        <w:rPr>
          <w:rFonts w:ascii="Times New Roman" w:hAnsi="Times New Roman"/>
          <w:sz w:val="24"/>
          <w:szCs w:val="24"/>
        </w:rPr>
        <w:t>5</w:t>
      </w:r>
      <w:r w:rsidR="00CF20A0" w:rsidRPr="00CF20A0">
        <w:rPr>
          <w:rFonts w:ascii="Times New Roman" w:hAnsi="Times New Roman"/>
          <w:sz w:val="24"/>
          <w:szCs w:val="24"/>
        </w:rPr>
        <w:t>. Анализ движения кадров за последние три года: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2"/>
        <w:gridCol w:w="1489"/>
        <w:gridCol w:w="1658"/>
        <w:gridCol w:w="1556"/>
        <w:gridCol w:w="1657"/>
        <w:gridCol w:w="1574"/>
      </w:tblGrid>
      <w:tr w:rsidR="00CF20A0" w:rsidRPr="00CF20A0" w:rsidTr="001168C5">
        <w:tc>
          <w:tcPr>
            <w:tcW w:w="1422"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Год</w:t>
            </w:r>
          </w:p>
        </w:tc>
        <w:tc>
          <w:tcPr>
            <w:tcW w:w="1489"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Переезд в др.</w:t>
            </w:r>
          </w:p>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населенный пункт</w:t>
            </w:r>
          </w:p>
        </w:tc>
        <w:tc>
          <w:tcPr>
            <w:tcW w:w="1658"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 xml:space="preserve">Переход в др. ОУ данного </w:t>
            </w:r>
          </w:p>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населенного пункта</w:t>
            </w:r>
          </w:p>
        </w:tc>
        <w:tc>
          <w:tcPr>
            <w:tcW w:w="1556"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Перемещение по службе</w:t>
            </w:r>
          </w:p>
        </w:tc>
        <w:tc>
          <w:tcPr>
            <w:tcW w:w="1657"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 xml:space="preserve">Увольнение </w:t>
            </w:r>
          </w:p>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 xml:space="preserve">по инициативе </w:t>
            </w:r>
          </w:p>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администрации</w:t>
            </w:r>
          </w:p>
        </w:tc>
        <w:tc>
          <w:tcPr>
            <w:tcW w:w="1574" w:type="dxa"/>
          </w:tcPr>
          <w:p w:rsidR="00CF20A0" w:rsidRPr="00CF20A0" w:rsidRDefault="00CF20A0" w:rsidP="00CF20A0">
            <w:pPr>
              <w:pStyle w:val="a5"/>
              <w:rPr>
                <w:rFonts w:ascii="Times New Roman" w:hAnsi="Times New Roman"/>
                <w:b/>
                <w:sz w:val="24"/>
                <w:szCs w:val="24"/>
              </w:rPr>
            </w:pPr>
            <w:r w:rsidRPr="00CF20A0">
              <w:rPr>
                <w:rFonts w:ascii="Times New Roman" w:hAnsi="Times New Roman"/>
                <w:b/>
                <w:sz w:val="24"/>
                <w:szCs w:val="24"/>
              </w:rPr>
              <w:t>Др. причины</w:t>
            </w:r>
          </w:p>
        </w:tc>
      </w:tr>
      <w:tr w:rsidR="00CF20A0" w:rsidRPr="00CF20A0" w:rsidTr="001168C5">
        <w:tc>
          <w:tcPr>
            <w:tcW w:w="1422" w:type="dxa"/>
          </w:tcPr>
          <w:p w:rsidR="00CF20A0" w:rsidRPr="00CF20A0" w:rsidRDefault="00CF20A0" w:rsidP="001058D4">
            <w:pPr>
              <w:pStyle w:val="a5"/>
              <w:rPr>
                <w:rFonts w:ascii="Times New Roman" w:hAnsi="Times New Roman"/>
                <w:sz w:val="24"/>
                <w:szCs w:val="24"/>
              </w:rPr>
            </w:pPr>
            <w:r w:rsidRPr="00CF20A0">
              <w:rPr>
                <w:rFonts w:ascii="Times New Roman" w:hAnsi="Times New Roman"/>
                <w:sz w:val="24"/>
                <w:szCs w:val="24"/>
              </w:rPr>
              <w:t>2</w:t>
            </w:r>
            <w:r w:rsidR="001809B9">
              <w:rPr>
                <w:rFonts w:ascii="Times New Roman" w:hAnsi="Times New Roman"/>
                <w:sz w:val="24"/>
                <w:szCs w:val="24"/>
              </w:rPr>
              <w:t>01</w:t>
            </w:r>
            <w:r w:rsidR="001058D4">
              <w:rPr>
                <w:rFonts w:ascii="Times New Roman" w:hAnsi="Times New Roman"/>
                <w:sz w:val="24"/>
                <w:szCs w:val="24"/>
              </w:rPr>
              <w:t>3</w:t>
            </w:r>
          </w:p>
        </w:tc>
        <w:tc>
          <w:tcPr>
            <w:tcW w:w="1489" w:type="dxa"/>
          </w:tcPr>
          <w:p w:rsidR="00CF20A0" w:rsidRPr="00CF20A0" w:rsidRDefault="00CF20A0" w:rsidP="00CF20A0">
            <w:pPr>
              <w:pStyle w:val="a5"/>
              <w:rPr>
                <w:rFonts w:ascii="Times New Roman" w:hAnsi="Times New Roman"/>
                <w:sz w:val="24"/>
                <w:szCs w:val="24"/>
              </w:rPr>
            </w:pPr>
            <w:r w:rsidRPr="00CF20A0">
              <w:rPr>
                <w:rFonts w:ascii="Times New Roman" w:hAnsi="Times New Roman"/>
                <w:sz w:val="24"/>
                <w:szCs w:val="24"/>
              </w:rPr>
              <w:t>нет</w:t>
            </w:r>
          </w:p>
        </w:tc>
        <w:tc>
          <w:tcPr>
            <w:tcW w:w="1658"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Нет</w:t>
            </w:r>
          </w:p>
        </w:tc>
        <w:tc>
          <w:tcPr>
            <w:tcW w:w="1556"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0</w:t>
            </w:r>
          </w:p>
        </w:tc>
        <w:tc>
          <w:tcPr>
            <w:tcW w:w="1657" w:type="dxa"/>
          </w:tcPr>
          <w:p w:rsidR="00CF20A0" w:rsidRPr="00CF20A0" w:rsidRDefault="00CF20A0" w:rsidP="00CF20A0">
            <w:pPr>
              <w:pStyle w:val="a5"/>
              <w:rPr>
                <w:rFonts w:ascii="Times New Roman" w:hAnsi="Times New Roman"/>
                <w:sz w:val="24"/>
                <w:szCs w:val="24"/>
              </w:rPr>
            </w:pPr>
            <w:r w:rsidRPr="00CF20A0">
              <w:rPr>
                <w:rFonts w:ascii="Times New Roman" w:hAnsi="Times New Roman"/>
                <w:sz w:val="24"/>
                <w:szCs w:val="24"/>
              </w:rPr>
              <w:t>нет</w:t>
            </w:r>
          </w:p>
        </w:tc>
        <w:tc>
          <w:tcPr>
            <w:tcW w:w="1574"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0</w:t>
            </w:r>
          </w:p>
        </w:tc>
      </w:tr>
      <w:tr w:rsidR="00CF20A0" w:rsidRPr="00CF20A0" w:rsidTr="001168C5">
        <w:tc>
          <w:tcPr>
            <w:tcW w:w="1422" w:type="dxa"/>
          </w:tcPr>
          <w:p w:rsidR="00CF20A0" w:rsidRPr="00CF20A0" w:rsidRDefault="001809B9" w:rsidP="001058D4">
            <w:pPr>
              <w:pStyle w:val="a5"/>
              <w:rPr>
                <w:rFonts w:ascii="Times New Roman" w:hAnsi="Times New Roman"/>
                <w:sz w:val="24"/>
                <w:szCs w:val="24"/>
              </w:rPr>
            </w:pPr>
            <w:r>
              <w:rPr>
                <w:rFonts w:ascii="Times New Roman" w:hAnsi="Times New Roman"/>
                <w:sz w:val="24"/>
                <w:szCs w:val="24"/>
              </w:rPr>
              <w:t>201</w:t>
            </w:r>
            <w:r w:rsidR="001058D4">
              <w:rPr>
                <w:rFonts w:ascii="Times New Roman" w:hAnsi="Times New Roman"/>
                <w:sz w:val="24"/>
                <w:szCs w:val="24"/>
              </w:rPr>
              <w:t>4</w:t>
            </w:r>
          </w:p>
        </w:tc>
        <w:tc>
          <w:tcPr>
            <w:tcW w:w="1489" w:type="dxa"/>
          </w:tcPr>
          <w:p w:rsidR="00CF20A0" w:rsidRPr="00CF20A0" w:rsidRDefault="00CF20A0" w:rsidP="00CF20A0">
            <w:pPr>
              <w:pStyle w:val="a5"/>
              <w:rPr>
                <w:rFonts w:ascii="Times New Roman" w:hAnsi="Times New Roman"/>
                <w:sz w:val="24"/>
                <w:szCs w:val="24"/>
              </w:rPr>
            </w:pPr>
            <w:r w:rsidRPr="00CF20A0">
              <w:rPr>
                <w:rFonts w:ascii="Times New Roman" w:hAnsi="Times New Roman"/>
                <w:sz w:val="24"/>
                <w:szCs w:val="24"/>
              </w:rPr>
              <w:t>нет</w:t>
            </w:r>
          </w:p>
        </w:tc>
        <w:tc>
          <w:tcPr>
            <w:tcW w:w="1658"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Нет</w:t>
            </w:r>
          </w:p>
        </w:tc>
        <w:tc>
          <w:tcPr>
            <w:tcW w:w="1556" w:type="dxa"/>
          </w:tcPr>
          <w:p w:rsidR="00CF20A0" w:rsidRPr="00CF20A0" w:rsidRDefault="001058D4" w:rsidP="00CF20A0">
            <w:pPr>
              <w:pStyle w:val="a5"/>
              <w:rPr>
                <w:rFonts w:ascii="Times New Roman" w:hAnsi="Times New Roman"/>
                <w:sz w:val="24"/>
                <w:szCs w:val="24"/>
              </w:rPr>
            </w:pPr>
            <w:r>
              <w:rPr>
                <w:rFonts w:ascii="Times New Roman" w:hAnsi="Times New Roman"/>
                <w:sz w:val="24"/>
                <w:szCs w:val="24"/>
              </w:rPr>
              <w:t>0</w:t>
            </w:r>
          </w:p>
        </w:tc>
        <w:tc>
          <w:tcPr>
            <w:tcW w:w="1657" w:type="dxa"/>
          </w:tcPr>
          <w:p w:rsidR="00CF20A0" w:rsidRPr="00CF20A0" w:rsidRDefault="00CF20A0" w:rsidP="00CF20A0">
            <w:pPr>
              <w:pStyle w:val="a5"/>
              <w:rPr>
                <w:rFonts w:ascii="Times New Roman" w:hAnsi="Times New Roman"/>
                <w:sz w:val="24"/>
                <w:szCs w:val="24"/>
              </w:rPr>
            </w:pPr>
            <w:r w:rsidRPr="00CF20A0">
              <w:rPr>
                <w:rFonts w:ascii="Times New Roman" w:hAnsi="Times New Roman"/>
                <w:sz w:val="24"/>
                <w:szCs w:val="24"/>
              </w:rPr>
              <w:t>нет</w:t>
            </w:r>
          </w:p>
        </w:tc>
        <w:tc>
          <w:tcPr>
            <w:tcW w:w="1574"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0</w:t>
            </w:r>
          </w:p>
        </w:tc>
      </w:tr>
      <w:tr w:rsidR="00CF20A0" w:rsidRPr="00CF20A0" w:rsidTr="001168C5">
        <w:tc>
          <w:tcPr>
            <w:tcW w:w="1422" w:type="dxa"/>
          </w:tcPr>
          <w:p w:rsidR="00CF20A0" w:rsidRPr="00CF20A0" w:rsidRDefault="001809B9" w:rsidP="001058D4">
            <w:pPr>
              <w:pStyle w:val="a5"/>
              <w:rPr>
                <w:rFonts w:ascii="Times New Roman" w:hAnsi="Times New Roman"/>
                <w:sz w:val="24"/>
                <w:szCs w:val="24"/>
              </w:rPr>
            </w:pPr>
            <w:r>
              <w:rPr>
                <w:rFonts w:ascii="Times New Roman" w:hAnsi="Times New Roman"/>
                <w:sz w:val="24"/>
                <w:szCs w:val="24"/>
              </w:rPr>
              <w:t>201</w:t>
            </w:r>
            <w:r w:rsidR="001058D4">
              <w:rPr>
                <w:rFonts w:ascii="Times New Roman" w:hAnsi="Times New Roman"/>
                <w:sz w:val="24"/>
                <w:szCs w:val="24"/>
              </w:rPr>
              <w:t>5</w:t>
            </w:r>
          </w:p>
        </w:tc>
        <w:tc>
          <w:tcPr>
            <w:tcW w:w="1489"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нет</w:t>
            </w:r>
          </w:p>
        </w:tc>
        <w:tc>
          <w:tcPr>
            <w:tcW w:w="1658" w:type="dxa"/>
          </w:tcPr>
          <w:p w:rsidR="00CF20A0" w:rsidRPr="00CF20A0" w:rsidRDefault="001058D4" w:rsidP="00CF20A0">
            <w:pPr>
              <w:pStyle w:val="a5"/>
              <w:rPr>
                <w:rFonts w:ascii="Times New Roman" w:hAnsi="Times New Roman"/>
                <w:sz w:val="24"/>
                <w:szCs w:val="24"/>
              </w:rPr>
            </w:pPr>
            <w:r>
              <w:rPr>
                <w:rFonts w:ascii="Times New Roman" w:hAnsi="Times New Roman"/>
                <w:sz w:val="24"/>
                <w:szCs w:val="24"/>
              </w:rPr>
              <w:t>НЕТ</w:t>
            </w:r>
          </w:p>
        </w:tc>
        <w:tc>
          <w:tcPr>
            <w:tcW w:w="1556" w:type="dxa"/>
          </w:tcPr>
          <w:p w:rsidR="00CF20A0" w:rsidRPr="00CF20A0" w:rsidRDefault="001809B9" w:rsidP="00CF20A0">
            <w:pPr>
              <w:pStyle w:val="a5"/>
              <w:rPr>
                <w:rFonts w:ascii="Times New Roman" w:hAnsi="Times New Roman"/>
                <w:sz w:val="24"/>
                <w:szCs w:val="24"/>
              </w:rPr>
            </w:pPr>
            <w:r>
              <w:rPr>
                <w:rFonts w:ascii="Times New Roman" w:hAnsi="Times New Roman"/>
                <w:sz w:val="24"/>
                <w:szCs w:val="24"/>
              </w:rPr>
              <w:t>0</w:t>
            </w:r>
          </w:p>
        </w:tc>
        <w:tc>
          <w:tcPr>
            <w:tcW w:w="1657" w:type="dxa"/>
          </w:tcPr>
          <w:p w:rsidR="00CF20A0" w:rsidRPr="00CF20A0" w:rsidRDefault="00CF20A0" w:rsidP="00CF20A0">
            <w:pPr>
              <w:pStyle w:val="a5"/>
              <w:rPr>
                <w:rFonts w:ascii="Times New Roman" w:hAnsi="Times New Roman"/>
                <w:sz w:val="24"/>
                <w:szCs w:val="24"/>
              </w:rPr>
            </w:pPr>
            <w:r w:rsidRPr="00CF20A0">
              <w:rPr>
                <w:rFonts w:ascii="Times New Roman" w:hAnsi="Times New Roman"/>
                <w:sz w:val="24"/>
                <w:szCs w:val="24"/>
              </w:rPr>
              <w:t>нет</w:t>
            </w:r>
          </w:p>
        </w:tc>
        <w:tc>
          <w:tcPr>
            <w:tcW w:w="1574" w:type="dxa"/>
          </w:tcPr>
          <w:p w:rsidR="00CF20A0" w:rsidRPr="00CF20A0" w:rsidRDefault="001058D4" w:rsidP="00CF20A0">
            <w:pPr>
              <w:pStyle w:val="a5"/>
              <w:rPr>
                <w:rFonts w:ascii="Times New Roman" w:hAnsi="Times New Roman"/>
                <w:sz w:val="24"/>
                <w:szCs w:val="24"/>
              </w:rPr>
            </w:pPr>
            <w:r>
              <w:rPr>
                <w:rFonts w:ascii="Times New Roman" w:hAnsi="Times New Roman"/>
                <w:sz w:val="24"/>
                <w:szCs w:val="24"/>
              </w:rPr>
              <w:t>0</w:t>
            </w:r>
          </w:p>
        </w:tc>
      </w:tr>
    </w:tbl>
    <w:p w:rsidR="00D415A8" w:rsidRDefault="00D415A8" w:rsidP="001168C5">
      <w:pPr>
        <w:pStyle w:val="a5"/>
        <w:rPr>
          <w:rFonts w:ascii="Times New Roman" w:hAnsi="Times New Roman"/>
          <w:sz w:val="24"/>
          <w:szCs w:val="24"/>
        </w:rPr>
      </w:pPr>
    </w:p>
    <w:p w:rsidR="001168C5" w:rsidRPr="001168C5" w:rsidRDefault="001168C5" w:rsidP="001168C5">
      <w:pPr>
        <w:pStyle w:val="a5"/>
        <w:rPr>
          <w:rFonts w:ascii="Times New Roman" w:hAnsi="Times New Roman"/>
          <w:sz w:val="24"/>
          <w:szCs w:val="24"/>
        </w:rPr>
      </w:pPr>
      <w:r>
        <w:rPr>
          <w:rFonts w:ascii="Times New Roman" w:hAnsi="Times New Roman"/>
          <w:sz w:val="24"/>
          <w:szCs w:val="24"/>
        </w:rPr>
        <w:t xml:space="preserve">7. </w:t>
      </w:r>
      <w:r w:rsidR="00D415A8">
        <w:rPr>
          <w:rFonts w:ascii="Times New Roman" w:hAnsi="Times New Roman"/>
          <w:sz w:val="24"/>
          <w:szCs w:val="24"/>
        </w:rPr>
        <w:t>Возраст</w:t>
      </w:r>
      <w:r w:rsidRPr="001168C5">
        <w:rPr>
          <w:rFonts w:ascii="Times New Roman" w:hAnsi="Times New Roman"/>
          <w:sz w:val="24"/>
          <w:szCs w:val="24"/>
        </w:rPr>
        <w:t xml:space="preserve"> педагогического коллектива:</w:t>
      </w:r>
    </w:p>
    <w:tbl>
      <w:tblPr>
        <w:tblpPr w:leftFromText="180" w:rightFromText="180" w:vertAnchor="text" w:horzAnchor="margin" w:tblpY="218"/>
        <w:tblW w:w="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843"/>
        <w:gridCol w:w="1218"/>
      </w:tblGrid>
      <w:tr w:rsidR="00D415A8" w:rsidRPr="001168C5" w:rsidTr="00D415A8">
        <w:tc>
          <w:tcPr>
            <w:tcW w:w="2518" w:type="dxa"/>
            <w:vMerge w:val="restart"/>
          </w:tcPr>
          <w:p w:rsidR="00D415A8" w:rsidRPr="001168C5" w:rsidRDefault="00D415A8" w:rsidP="001168C5">
            <w:pPr>
              <w:pStyle w:val="a5"/>
              <w:rPr>
                <w:rFonts w:ascii="Times New Roman" w:hAnsi="Times New Roman"/>
                <w:sz w:val="24"/>
                <w:szCs w:val="24"/>
              </w:rPr>
            </w:pPr>
          </w:p>
        </w:tc>
        <w:tc>
          <w:tcPr>
            <w:tcW w:w="3061" w:type="dxa"/>
            <w:gridSpan w:val="2"/>
          </w:tcPr>
          <w:p w:rsidR="00D415A8" w:rsidRPr="001168C5" w:rsidRDefault="00D415A8" w:rsidP="006C26FF">
            <w:pPr>
              <w:pStyle w:val="a5"/>
              <w:rPr>
                <w:rFonts w:ascii="Times New Roman" w:hAnsi="Times New Roman"/>
                <w:b/>
                <w:sz w:val="24"/>
                <w:szCs w:val="24"/>
              </w:rPr>
            </w:pPr>
            <w:r>
              <w:rPr>
                <w:rFonts w:ascii="Times New Roman" w:hAnsi="Times New Roman"/>
                <w:b/>
                <w:sz w:val="24"/>
                <w:szCs w:val="24"/>
              </w:rPr>
              <w:t>201</w:t>
            </w:r>
            <w:r w:rsidR="006C26FF">
              <w:rPr>
                <w:rFonts w:ascii="Times New Roman" w:hAnsi="Times New Roman"/>
                <w:b/>
                <w:sz w:val="24"/>
                <w:szCs w:val="24"/>
              </w:rPr>
              <w:t>5</w:t>
            </w:r>
            <w:r>
              <w:rPr>
                <w:rFonts w:ascii="Times New Roman" w:hAnsi="Times New Roman"/>
                <w:b/>
                <w:sz w:val="24"/>
                <w:szCs w:val="24"/>
              </w:rPr>
              <w:t>-201</w:t>
            </w:r>
            <w:r w:rsidR="006C26FF">
              <w:rPr>
                <w:rFonts w:ascii="Times New Roman" w:hAnsi="Times New Roman"/>
                <w:b/>
                <w:sz w:val="24"/>
                <w:szCs w:val="24"/>
              </w:rPr>
              <w:t>6</w:t>
            </w:r>
          </w:p>
        </w:tc>
      </w:tr>
      <w:tr w:rsidR="00D415A8" w:rsidRPr="001168C5" w:rsidTr="00D415A8">
        <w:tc>
          <w:tcPr>
            <w:tcW w:w="2518" w:type="dxa"/>
            <w:vMerge/>
          </w:tcPr>
          <w:p w:rsidR="00D415A8" w:rsidRPr="001168C5" w:rsidRDefault="00D415A8" w:rsidP="001168C5">
            <w:pPr>
              <w:pStyle w:val="a5"/>
              <w:rPr>
                <w:rFonts w:ascii="Times New Roman" w:hAnsi="Times New Roman"/>
                <w:sz w:val="24"/>
                <w:szCs w:val="24"/>
              </w:rPr>
            </w:pPr>
          </w:p>
        </w:tc>
        <w:tc>
          <w:tcPr>
            <w:tcW w:w="1843" w:type="dxa"/>
          </w:tcPr>
          <w:p w:rsidR="00D415A8" w:rsidRPr="001168C5" w:rsidRDefault="00D415A8" w:rsidP="001168C5">
            <w:pPr>
              <w:pStyle w:val="a5"/>
              <w:rPr>
                <w:rFonts w:ascii="Times New Roman" w:hAnsi="Times New Roman"/>
                <w:b/>
                <w:sz w:val="24"/>
                <w:szCs w:val="24"/>
              </w:rPr>
            </w:pPr>
            <w:r w:rsidRPr="001168C5">
              <w:rPr>
                <w:rFonts w:ascii="Times New Roman" w:hAnsi="Times New Roman"/>
                <w:b/>
                <w:sz w:val="24"/>
                <w:szCs w:val="24"/>
              </w:rPr>
              <w:t>кол-во</w:t>
            </w:r>
          </w:p>
        </w:tc>
        <w:tc>
          <w:tcPr>
            <w:tcW w:w="1218" w:type="dxa"/>
          </w:tcPr>
          <w:p w:rsidR="00D415A8" w:rsidRPr="001168C5" w:rsidRDefault="00D415A8" w:rsidP="001168C5">
            <w:pPr>
              <w:pStyle w:val="a5"/>
              <w:rPr>
                <w:rFonts w:ascii="Times New Roman" w:hAnsi="Times New Roman"/>
                <w:b/>
                <w:sz w:val="24"/>
                <w:szCs w:val="24"/>
              </w:rPr>
            </w:pPr>
            <w:r w:rsidRPr="001168C5">
              <w:rPr>
                <w:rFonts w:ascii="Times New Roman" w:hAnsi="Times New Roman"/>
                <w:b/>
                <w:sz w:val="24"/>
                <w:szCs w:val="24"/>
              </w:rPr>
              <w:t>%</w:t>
            </w:r>
          </w:p>
        </w:tc>
      </w:tr>
      <w:tr w:rsidR="00D415A8" w:rsidRPr="001168C5" w:rsidTr="00D415A8">
        <w:tc>
          <w:tcPr>
            <w:tcW w:w="2518" w:type="dxa"/>
          </w:tcPr>
          <w:p w:rsidR="00D415A8" w:rsidRPr="001168C5" w:rsidRDefault="00D415A8" w:rsidP="001168C5">
            <w:pPr>
              <w:pStyle w:val="a5"/>
              <w:rPr>
                <w:rFonts w:ascii="Times New Roman" w:hAnsi="Times New Roman"/>
                <w:sz w:val="24"/>
                <w:szCs w:val="24"/>
              </w:rPr>
            </w:pPr>
            <w:r w:rsidRPr="001168C5">
              <w:rPr>
                <w:rFonts w:ascii="Times New Roman" w:hAnsi="Times New Roman"/>
                <w:sz w:val="24"/>
                <w:szCs w:val="24"/>
              </w:rPr>
              <w:t>моложе 25 лет</w:t>
            </w:r>
          </w:p>
        </w:tc>
        <w:tc>
          <w:tcPr>
            <w:tcW w:w="1843" w:type="dxa"/>
          </w:tcPr>
          <w:p w:rsidR="00D415A8" w:rsidRPr="001168C5" w:rsidRDefault="00D415A8" w:rsidP="001168C5">
            <w:pPr>
              <w:pStyle w:val="a5"/>
              <w:rPr>
                <w:rFonts w:ascii="Times New Roman" w:hAnsi="Times New Roman"/>
                <w:sz w:val="24"/>
                <w:szCs w:val="24"/>
              </w:rPr>
            </w:pPr>
            <w:r>
              <w:rPr>
                <w:rFonts w:ascii="Times New Roman" w:hAnsi="Times New Roman"/>
                <w:sz w:val="24"/>
                <w:szCs w:val="24"/>
              </w:rPr>
              <w:t>0</w:t>
            </w:r>
          </w:p>
        </w:tc>
        <w:tc>
          <w:tcPr>
            <w:tcW w:w="1218" w:type="dxa"/>
          </w:tcPr>
          <w:p w:rsidR="00D415A8" w:rsidRPr="001168C5" w:rsidRDefault="00D415A8" w:rsidP="001168C5">
            <w:pPr>
              <w:pStyle w:val="a5"/>
              <w:rPr>
                <w:rFonts w:ascii="Times New Roman" w:hAnsi="Times New Roman"/>
                <w:sz w:val="24"/>
                <w:szCs w:val="24"/>
              </w:rPr>
            </w:pPr>
            <w:r>
              <w:rPr>
                <w:rFonts w:ascii="Times New Roman" w:hAnsi="Times New Roman"/>
                <w:sz w:val="24"/>
                <w:szCs w:val="24"/>
              </w:rPr>
              <w:t>0</w:t>
            </w:r>
          </w:p>
        </w:tc>
      </w:tr>
      <w:tr w:rsidR="00D415A8" w:rsidRPr="001168C5" w:rsidTr="00D415A8">
        <w:tc>
          <w:tcPr>
            <w:tcW w:w="2518" w:type="dxa"/>
          </w:tcPr>
          <w:p w:rsidR="00D415A8" w:rsidRPr="001168C5" w:rsidRDefault="00D415A8" w:rsidP="001168C5">
            <w:pPr>
              <w:pStyle w:val="a5"/>
              <w:rPr>
                <w:rFonts w:ascii="Times New Roman" w:hAnsi="Times New Roman"/>
                <w:sz w:val="24"/>
                <w:szCs w:val="24"/>
              </w:rPr>
            </w:pPr>
            <w:r w:rsidRPr="001168C5">
              <w:rPr>
                <w:rFonts w:ascii="Times New Roman" w:hAnsi="Times New Roman"/>
                <w:sz w:val="24"/>
                <w:szCs w:val="24"/>
              </w:rPr>
              <w:t>25-35 лет</w:t>
            </w:r>
          </w:p>
        </w:tc>
        <w:tc>
          <w:tcPr>
            <w:tcW w:w="1843" w:type="dxa"/>
          </w:tcPr>
          <w:p w:rsidR="00D415A8" w:rsidRPr="001168C5" w:rsidRDefault="006C26FF" w:rsidP="001168C5">
            <w:pPr>
              <w:pStyle w:val="a5"/>
              <w:rPr>
                <w:rFonts w:ascii="Times New Roman" w:hAnsi="Times New Roman"/>
                <w:sz w:val="24"/>
                <w:szCs w:val="24"/>
              </w:rPr>
            </w:pPr>
            <w:r>
              <w:rPr>
                <w:rFonts w:ascii="Times New Roman" w:hAnsi="Times New Roman"/>
                <w:sz w:val="24"/>
                <w:szCs w:val="24"/>
              </w:rPr>
              <w:t>3</w:t>
            </w:r>
          </w:p>
        </w:tc>
        <w:tc>
          <w:tcPr>
            <w:tcW w:w="1218" w:type="dxa"/>
          </w:tcPr>
          <w:p w:rsidR="00D415A8" w:rsidRPr="001168C5" w:rsidRDefault="00EF00CD" w:rsidP="001168C5">
            <w:pPr>
              <w:pStyle w:val="a5"/>
              <w:rPr>
                <w:rFonts w:ascii="Times New Roman" w:hAnsi="Times New Roman"/>
                <w:sz w:val="24"/>
                <w:szCs w:val="24"/>
              </w:rPr>
            </w:pPr>
            <w:r>
              <w:rPr>
                <w:rFonts w:ascii="Times New Roman" w:hAnsi="Times New Roman"/>
                <w:sz w:val="24"/>
                <w:szCs w:val="24"/>
              </w:rPr>
              <w:t>21</w:t>
            </w:r>
          </w:p>
        </w:tc>
      </w:tr>
      <w:tr w:rsidR="00D415A8" w:rsidRPr="001168C5" w:rsidTr="00D415A8">
        <w:tc>
          <w:tcPr>
            <w:tcW w:w="2518" w:type="dxa"/>
          </w:tcPr>
          <w:p w:rsidR="00D415A8" w:rsidRPr="001168C5" w:rsidRDefault="00D415A8" w:rsidP="001168C5">
            <w:pPr>
              <w:pStyle w:val="a5"/>
              <w:rPr>
                <w:rFonts w:ascii="Times New Roman" w:hAnsi="Times New Roman"/>
                <w:sz w:val="24"/>
                <w:szCs w:val="24"/>
              </w:rPr>
            </w:pPr>
            <w:r w:rsidRPr="001168C5">
              <w:rPr>
                <w:rFonts w:ascii="Times New Roman" w:hAnsi="Times New Roman"/>
                <w:sz w:val="24"/>
                <w:szCs w:val="24"/>
              </w:rPr>
              <w:t>35-50 лет</w:t>
            </w:r>
          </w:p>
        </w:tc>
        <w:tc>
          <w:tcPr>
            <w:tcW w:w="1843" w:type="dxa"/>
          </w:tcPr>
          <w:p w:rsidR="00D415A8" w:rsidRPr="001168C5" w:rsidRDefault="00D415A8" w:rsidP="001168C5">
            <w:pPr>
              <w:pStyle w:val="a5"/>
              <w:rPr>
                <w:rFonts w:ascii="Times New Roman" w:hAnsi="Times New Roman"/>
                <w:sz w:val="24"/>
                <w:szCs w:val="24"/>
              </w:rPr>
            </w:pPr>
            <w:r>
              <w:rPr>
                <w:rFonts w:ascii="Times New Roman" w:hAnsi="Times New Roman"/>
                <w:sz w:val="24"/>
                <w:szCs w:val="24"/>
              </w:rPr>
              <w:t>6</w:t>
            </w:r>
          </w:p>
        </w:tc>
        <w:tc>
          <w:tcPr>
            <w:tcW w:w="1218" w:type="dxa"/>
          </w:tcPr>
          <w:p w:rsidR="00D415A8" w:rsidRPr="001168C5" w:rsidRDefault="00EF00CD" w:rsidP="001168C5">
            <w:pPr>
              <w:pStyle w:val="a5"/>
              <w:rPr>
                <w:rFonts w:ascii="Times New Roman" w:hAnsi="Times New Roman"/>
                <w:sz w:val="24"/>
                <w:szCs w:val="24"/>
              </w:rPr>
            </w:pPr>
            <w:r>
              <w:rPr>
                <w:rFonts w:ascii="Times New Roman" w:hAnsi="Times New Roman"/>
                <w:sz w:val="24"/>
                <w:szCs w:val="24"/>
              </w:rPr>
              <w:t>42</w:t>
            </w:r>
          </w:p>
        </w:tc>
      </w:tr>
      <w:tr w:rsidR="00D415A8" w:rsidRPr="001168C5" w:rsidTr="00D415A8">
        <w:tc>
          <w:tcPr>
            <w:tcW w:w="2518" w:type="dxa"/>
          </w:tcPr>
          <w:p w:rsidR="00D415A8" w:rsidRPr="001168C5" w:rsidRDefault="00D415A8" w:rsidP="001168C5">
            <w:pPr>
              <w:pStyle w:val="a5"/>
              <w:rPr>
                <w:rFonts w:ascii="Times New Roman" w:hAnsi="Times New Roman"/>
                <w:sz w:val="24"/>
                <w:szCs w:val="24"/>
              </w:rPr>
            </w:pPr>
            <w:r w:rsidRPr="001168C5">
              <w:rPr>
                <w:rFonts w:ascii="Times New Roman" w:hAnsi="Times New Roman"/>
                <w:sz w:val="24"/>
                <w:szCs w:val="24"/>
              </w:rPr>
              <w:t>старше 50 лет</w:t>
            </w:r>
          </w:p>
        </w:tc>
        <w:tc>
          <w:tcPr>
            <w:tcW w:w="1843" w:type="dxa"/>
          </w:tcPr>
          <w:p w:rsidR="00D415A8" w:rsidRPr="001168C5" w:rsidRDefault="00D415A8" w:rsidP="001168C5">
            <w:pPr>
              <w:pStyle w:val="a5"/>
              <w:rPr>
                <w:rFonts w:ascii="Times New Roman" w:hAnsi="Times New Roman"/>
                <w:sz w:val="24"/>
                <w:szCs w:val="24"/>
              </w:rPr>
            </w:pPr>
            <w:r>
              <w:rPr>
                <w:rFonts w:ascii="Times New Roman" w:hAnsi="Times New Roman"/>
                <w:sz w:val="24"/>
                <w:szCs w:val="24"/>
              </w:rPr>
              <w:t>5</w:t>
            </w:r>
          </w:p>
        </w:tc>
        <w:tc>
          <w:tcPr>
            <w:tcW w:w="1218" w:type="dxa"/>
          </w:tcPr>
          <w:p w:rsidR="00D415A8" w:rsidRPr="001168C5" w:rsidRDefault="00EF00CD" w:rsidP="001168C5">
            <w:pPr>
              <w:pStyle w:val="a5"/>
              <w:rPr>
                <w:rFonts w:ascii="Times New Roman" w:hAnsi="Times New Roman"/>
                <w:sz w:val="24"/>
                <w:szCs w:val="24"/>
              </w:rPr>
            </w:pPr>
            <w:r>
              <w:rPr>
                <w:rFonts w:ascii="Times New Roman" w:hAnsi="Times New Roman"/>
                <w:sz w:val="24"/>
                <w:szCs w:val="24"/>
              </w:rPr>
              <w:t>36</w:t>
            </w:r>
          </w:p>
        </w:tc>
      </w:tr>
    </w:tbl>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D415A8" w:rsidRDefault="00D415A8" w:rsidP="00590641">
      <w:pPr>
        <w:pStyle w:val="a5"/>
        <w:rPr>
          <w:rFonts w:ascii="Times New Roman" w:hAnsi="Times New Roman"/>
          <w:b/>
          <w:sz w:val="24"/>
          <w:szCs w:val="24"/>
        </w:rPr>
      </w:pPr>
    </w:p>
    <w:p w:rsidR="008B6236" w:rsidRDefault="008B6236" w:rsidP="00590641">
      <w:pPr>
        <w:pStyle w:val="a5"/>
        <w:rPr>
          <w:rFonts w:ascii="Times New Roman" w:hAnsi="Times New Roman"/>
          <w:b/>
          <w:sz w:val="24"/>
          <w:szCs w:val="24"/>
        </w:rPr>
      </w:pPr>
    </w:p>
    <w:p w:rsidR="008B6236" w:rsidRDefault="008B6236" w:rsidP="00590641">
      <w:pPr>
        <w:pStyle w:val="a5"/>
        <w:rPr>
          <w:rFonts w:ascii="Times New Roman" w:hAnsi="Times New Roman"/>
          <w:b/>
          <w:sz w:val="24"/>
          <w:szCs w:val="24"/>
        </w:rPr>
      </w:pPr>
    </w:p>
    <w:p w:rsidR="00416F76" w:rsidRPr="00416F76" w:rsidRDefault="008B6236" w:rsidP="00416F76">
      <w:pPr>
        <w:pStyle w:val="a5"/>
        <w:rPr>
          <w:rFonts w:ascii="Times New Roman" w:hAnsi="Times New Roman"/>
          <w:sz w:val="24"/>
          <w:szCs w:val="24"/>
        </w:rPr>
      </w:pPr>
      <w:r>
        <w:rPr>
          <w:rFonts w:ascii="Times New Roman" w:hAnsi="Times New Roman"/>
          <w:sz w:val="24"/>
          <w:szCs w:val="24"/>
        </w:rPr>
        <w:tab/>
      </w:r>
      <w:r w:rsidR="00416F76" w:rsidRPr="00416F76">
        <w:rPr>
          <w:rFonts w:ascii="Times New Roman" w:hAnsi="Times New Roman"/>
          <w:sz w:val="24"/>
          <w:szCs w:val="24"/>
        </w:rPr>
        <w:t>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Целенаправленно осуществляется работа по повышению квалификации педагогических работников:</w:t>
      </w:r>
    </w:p>
    <w:p w:rsidR="00416F76" w:rsidRPr="00416F76" w:rsidRDefault="00416F76" w:rsidP="00416F76">
      <w:pPr>
        <w:pStyle w:val="a5"/>
        <w:rPr>
          <w:rFonts w:ascii="Times New Roman" w:hAnsi="Times New Roman"/>
          <w:sz w:val="24"/>
          <w:szCs w:val="24"/>
        </w:rPr>
      </w:pPr>
      <w:r w:rsidRPr="00416F76">
        <w:rPr>
          <w:rFonts w:ascii="Times New Roman" w:hAnsi="Times New Roman"/>
          <w:i/>
          <w:sz w:val="24"/>
          <w:szCs w:val="24"/>
        </w:rPr>
        <w:t xml:space="preserve"> </w:t>
      </w:r>
      <w:r w:rsidRPr="00416F76">
        <w:rPr>
          <w:rFonts w:ascii="Times New Roman" w:hAnsi="Times New Roman"/>
          <w:sz w:val="24"/>
          <w:szCs w:val="24"/>
        </w:rPr>
        <w:t xml:space="preserve">В системе учреждений дополнительного профессионального образования; </w:t>
      </w:r>
    </w:p>
    <w:p w:rsidR="00416F76" w:rsidRPr="00416F76" w:rsidRDefault="00416F76" w:rsidP="00416F76">
      <w:pPr>
        <w:pStyle w:val="a5"/>
        <w:rPr>
          <w:rFonts w:ascii="Times New Roman" w:hAnsi="Times New Roman"/>
          <w:sz w:val="24"/>
          <w:szCs w:val="24"/>
        </w:rPr>
      </w:pPr>
      <w:r w:rsidRPr="00416F76">
        <w:rPr>
          <w:rFonts w:ascii="Times New Roman" w:hAnsi="Times New Roman"/>
          <w:sz w:val="24"/>
          <w:szCs w:val="24"/>
        </w:rPr>
        <w:t xml:space="preserve"> В системе методической работы на муниципальном уровне;</w:t>
      </w:r>
    </w:p>
    <w:p w:rsidR="00416F76" w:rsidRPr="00416F76" w:rsidRDefault="00416F76" w:rsidP="00416F76">
      <w:pPr>
        <w:pStyle w:val="a5"/>
        <w:rPr>
          <w:rFonts w:ascii="Times New Roman" w:hAnsi="Times New Roman"/>
          <w:sz w:val="24"/>
          <w:szCs w:val="24"/>
        </w:rPr>
      </w:pPr>
      <w:r w:rsidRPr="00416F76">
        <w:rPr>
          <w:rFonts w:ascii="Times New Roman" w:hAnsi="Times New Roman"/>
          <w:sz w:val="24"/>
          <w:szCs w:val="24"/>
        </w:rPr>
        <w:t xml:space="preserve"> В системе методической работы в образовательном учреждении.</w:t>
      </w:r>
    </w:p>
    <w:p w:rsidR="00633E77" w:rsidRDefault="00633E77" w:rsidP="00416F76">
      <w:pPr>
        <w:pStyle w:val="a5"/>
        <w:rPr>
          <w:rFonts w:ascii="Times New Roman" w:hAnsi="Times New Roman"/>
          <w:sz w:val="24"/>
          <w:szCs w:val="24"/>
        </w:rPr>
      </w:pPr>
    </w:p>
    <w:p w:rsidR="00416F76" w:rsidRPr="00416F76" w:rsidRDefault="00416F76" w:rsidP="00416F76">
      <w:pPr>
        <w:pStyle w:val="a5"/>
        <w:rPr>
          <w:rFonts w:ascii="Times New Roman" w:hAnsi="Times New Roman"/>
          <w:sz w:val="24"/>
          <w:szCs w:val="24"/>
        </w:rPr>
      </w:pPr>
      <w:r w:rsidRPr="00416F76">
        <w:rPr>
          <w:rFonts w:ascii="Times New Roman" w:hAnsi="Times New Roman"/>
          <w:sz w:val="24"/>
          <w:szCs w:val="24"/>
        </w:rPr>
        <w:t xml:space="preserve">1. Важная роль в целостной общегосударственной системе повышения квалификации педагогических кадров отводится </w:t>
      </w:r>
      <w:r w:rsidRPr="00416F76">
        <w:rPr>
          <w:rFonts w:ascii="Times New Roman" w:hAnsi="Times New Roman"/>
          <w:b/>
          <w:sz w:val="24"/>
          <w:szCs w:val="24"/>
        </w:rPr>
        <w:t>курсовой подготовке</w:t>
      </w:r>
      <w:r w:rsidRPr="00416F76">
        <w:rPr>
          <w:rFonts w:ascii="Times New Roman" w:hAnsi="Times New Roman"/>
          <w:sz w:val="24"/>
          <w:szCs w:val="24"/>
        </w:rPr>
        <w:t>,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w:t>
      </w:r>
      <w:r w:rsidR="00D415A8">
        <w:rPr>
          <w:rFonts w:ascii="Times New Roman" w:hAnsi="Times New Roman"/>
          <w:sz w:val="24"/>
          <w:szCs w:val="24"/>
        </w:rPr>
        <w:t>я квалификации</w:t>
      </w:r>
      <w:r w:rsidRPr="00416F76">
        <w:rPr>
          <w:rFonts w:ascii="Times New Roman" w:hAnsi="Times New Roman"/>
          <w:sz w:val="24"/>
          <w:szCs w:val="24"/>
        </w:rPr>
        <w:t xml:space="preserve">, ежегодным планом и </w:t>
      </w:r>
      <w:r w:rsidR="00D415A8">
        <w:rPr>
          <w:rFonts w:ascii="Times New Roman" w:hAnsi="Times New Roman"/>
          <w:sz w:val="24"/>
          <w:szCs w:val="24"/>
        </w:rPr>
        <w:t>заявками на курсовую подготовку</w:t>
      </w:r>
      <w:r w:rsidRPr="00416F76">
        <w:rPr>
          <w:rFonts w:ascii="Times New Roman" w:hAnsi="Times New Roman"/>
          <w:sz w:val="24"/>
          <w:szCs w:val="24"/>
        </w:rPr>
        <w:t>. Систематический учет посещения курсов за последние три года по школе показывает следующее:</w:t>
      </w:r>
    </w:p>
    <w:p w:rsidR="00416F76" w:rsidRPr="00416F76" w:rsidRDefault="00D415A8" w:rsidP="00416F76">
      <w:pPr>
        <w:pStyle w:val="a5"/>
        <w:rPr>
          <w:rFonts w:ascii="Times New Roman" w:hAnsi="Times New Roman"/>
          <w:sz w:val="24"/>
          <w:szCs w:val="24"/>
        </w:rPr>
      </w:pPr>
      <w:r>
        <w:rPr>
          <w:rFonts w:ascii="Times New Roman" w:hAnsi="Times New Roman"/>
          <w:sz w:val="24"/>
          <w:szCs w:val="24"/>
        </w:rPr>
        <w:t>201</w:t>
      </w:r>
      <w:r w:rsidR="00EF00CD">
        <w:rPr>
          <w:rFonts w:ascii="Times New Roman" w:hAnsi="Times New Roman"/>
          <w:sz w:val="24"/>
          <w:szCs w:val="24"/>
        </w:rPr>
        <w:t>2</w:t>
      </w:r>
      <w:r>
        <w:rPr>
          <w:rFonts w:ascii="Times New Roman" w:hAnsi="Times New Roman"/>
          <w:sz w:val="24"/>
          <w:szCs w:val="24"/>
        </w:rPr>
        <w:t xml:space="preserve"> – 201</w:t>
      </w:r>
      <w:r w:rsidR="00EF00CD">
        <w:rPr>
          <w:rFonts w:ascii="Times New Roman" w:hAnsi="Times New Roman"/>
          <w:sz w:val="24"/>
          <w:szCs w:val="24"/>
        </w:rPr>
        <w:t>3</w:t>
      </w:r>
      <w:r>
        <w:rPr>
          <w:rFonts w:ascii="Times New Roman" w:hAnsi="Times New Roman"/>
          <w:sz w:val="24"/>
          <w:szCs w:val="24"/>
        </w:rPr>
        <w:t xml:space="preserve"> уч. год –</w:t>
      </w:r>
      <w:r w:rsidR="00E5179A">
        <w:rPr>
          <w:rFonts w:ascii="Times New Roman" w:hAnsi="Times New Roman"/>
          <w:sz w:val="24"/>
          <w:szCs w:val="24"/>
        </w:rPr>
        <w:t xml:space="preserve"> </w:t>
      </w:r>
      <w:r w:rsidR="00EF00CD">
        <w:rPr>
          <w:rFonts w:ascii="Times New Roman" w:hAnsi="Times New Roman"/>
          <w:sz w:val="24"/>
          <w:szCs w:val="24"/>
        </w:rPr>
        <w:t>3</w:t>
      </w:r>
      <w:r>
        <w:rPr>
          <w:rFonts w:ascii="Times New Roman" w:hAnsi="Times New Roman"/>
          <w:sz w:val="24"/>
          <w:szCs w:val="24"/>
        </w:rPr>
        <w:t xml:space="preserve"> </w:t>
      </w:r>
      <w:r w:rsidR="00E5179A">
        <w:rPr>
          <w:rFonts w:ascii="Times New Roman" w:hAnsi="Times New Roman"/>
          <w:sz w:val="24"/>
          <w:szCs w:val="24"/>
        </w:rPr>
        <w:t xml:space="preserve">чел. – </w:t>
      </w:r>
      <w:r w:rsidR="00EF00CD">
        <w:rPr>
          <w:rFonts w:ascii="Times New Roman" w:hAnsi="Times New Roman"/>
          <w:sz w:val="24"/>
          <w:szCs w:val="24"/>
        </w:rPr>
        <w:t>21</w:t>
      </w:r>
      <w:r w:rsidR="00E5179A">
        <w:rPr>
          <w:rFonts w:ascii="Times New Roman" w:hAnsi="Times New Roman"/>
          <w:sz w:val="24"/>
          <w:szCs w:val="24"/>
        </w:rPr>
        <w:t xml:space="preserve"> </w:t>
      </w:r>
      <w:r w:rsidR="00416F76" w:rsidRPr="00416F76">
        <w:rPr>
          <w:rFonts w:ascii="Times New Roman" w:hAnsi="Times New Roman"/>
          <w:sz w:val="24"/>
          <w:szCs w:val="24"/>
        </w:rPr>
        <w:t>%</w:t>
      </w:r>
    </w:p>
    <w:p w:rsidR="00E5179A" w:rsidRPr="00416F76" w:rsidRDefault="00D415A8" w:rsidP="00416F76">
      <w:pPr>
        <w:pStyle w:val="a5"/>
        <w:rPr>
          <w:rFonts w:ascii="Times New Roman" w:hAnsi="Times New Roman"/>
          <w:sz w:val="24"/>
          <w:szCs w:val="24"/>
        </w:rPr>
      </w:pPr>
      <w:r>
        <w:rPr>
          <w:rFonts w:ascii="Times New Roman" w:hAnsi="Times New Roman"/>
          <w:sz w:val="24"/>
          <w:szCs w:val="24"/>
        </w:rPr>
        <w:t>201</w:t>
      </w:r>
      <w:r w:rsidR="00EF00CD">
        <w:rPr>
          <w:rFonts w:ascii="Times New Roman" w:hAnsi="Times New Roman"/>
          <w:sz w:val="24"/>
          <w:szCs w:val="24"/>
        </w:rPr>
        <w:t>3</w:t>
      </w:r>
      <w:r>
        <w:rPr>
          <w:rFonts w:ascii="Times New Roman" w:hAnsi="Times New Roman"/>
          <w:sz w:val="24"/>
          <w:szCs w:val="24"/>
        </w:rPr>
        <w:t xml:space="preserve"> – 201</w:t>
      </w:r>
      <w:r w:rsidR="00EF00CD">
        <w:rPr>
          <w:rFonts w:ascii="Times New Roman" w:hAnsi="Times New Roman"/>
          <w:sz w:val="24"/>
          <w:szCs w:val="24"/>
        </w:rPr>
        <w:t>4</w:t>
      </w:r>
      <w:r w:rsidR="00E5179A">
        <w:rPr>
          <w:rFonts w:ascii="Times New Roman" w:hAnsi="Times New Roman"/>
          <w:sz w:val="24"/>
          <w:szCs w:val="24"/>
        </w:rPr>
        <w:t xml:space="preserve"> уч. год – 7 чел. – </w:t>
      </w:r>
      <w:r w:rsidR="00EF00CD">
        <w:rPr>
          <w:rFonts w:ascii="Times New Roman" w:hAnsi="Times New Roman"/>
          <w:sz w:val="24"/>
          <w:szCs w:val="24"/>
        </w:rPr>
        <w:t>50</w:t>
      </w:r>
      <w:r w:rsidR="00E5179A">
        <w:rPr>
          <w:rFonts w:ascii="Times New Roman" w:hAnsi="Times New Roman"/>
          <w:sz w:val="24"/>
          <w:szCs w:val="24"/>
        </w:rPr>
        <w:t xml:space="preserve"> </w:t>
      </w:r>
      <w:r w:rsidR="00416F76" w:rsidRPr="00416F76">
        <w:rPr>
          <w:rFonts w:ascii="Times New Roman" w:hAnsi="Times New Roman"/>
          <w:sz w:val="24"/>
          <w:szCs w:val="24"/>
        </w:rPr>
        <w:t>%</w:t>
      </w:r>
    </w:p>
    <w:p w:rsidR="00416F76" w:rsidRDefault="00D415A8" w:rsidP="00416F76">
      <w:pPr>
        <w:pStyle w:val="a5"/>
        <w:rPr>
          <w:rFonts w:ascii="Times New Roman" w:hAnsi="Times New Roman"/>
          <w:sz w:val="24"/>
          <w:szCs w:val="24"/>
        </w:rPr>
      </w:pPr>
      <w:r>
        <w:rPr>
          <w:rFonts w:ascii="Times New Roman" w:hAnsi="Times New Roman"/>
          <w:sz w:val="24"/>
          <w:szCs w:val="24"/>
        </w:rPr>
        <w:t>201</w:t>
      </w:r>
      <w:r w:rsidR="00EF00CD">
        <w:rPr>
          <w:rFonts w:ascii="Times New Roman" w:hAnsi="Times New Roman"/>
          <w:sz w:val="24"/>
          <w:szCs w:val="24"/>
        </w:rPr>
        <w:t>4</w:t>
      </w:r>
      <w:r>
        <w:rPr>
          <w:rFonts w:ascii="Times New Roman" w:hAnsi="Times New Roman"/>
          <w:sz w:val="24"/>
          <w:szCs w:val="24"/>
        </w:rPr>
        <w:t xml:space="preserve"> – 201</w:t>
      </w:r>
      <w:r w:rsidR="00EF00CD">
        <w:rPr>
          <w:rFonts w:ascii="Times New Roman" w:hAnsi="Times New Roman"/>
          <w:sz w:val="24"/>
          <w:szCs w:val="24"/>
        </w:rPr>
        <w:t>5</w:t>
      </w:r>
      <w:r w:rsidR="00E5179A">
        <w:rPr>
          <w:rFonts w:ascii="Times New Roman" w:hAnsi="Times New Roman"/>
          <w:sz w:val="24"/>
          <w:szCs w:val="24"/>
        </w:rPr>
        <w:t xml:space="preserve">уч. год – </w:t>
      </w:r>
      <w:r w:rsidR="00EF00CD">
        <w:rPr>
          <w:rFonts w:ascii="Times New Roman" w:hAnsi="Times New Roman"/>
          <w:sz w:val="24"/>
          <w:szCs w:val="24"/>
        </w:rPr>
        <w:t>4</w:t>
      </w:r>
      <w:r w:rsidR="00E5179A">
        <w:rPr>
          <w:rFonts w:ascii="Times New Roman" w:hAnsi="Times New Roman"/>
          <w:sz w:val="24"/>
          <w:szCs w:val="24"/>
        </w:rPr>
        <w:t xml:space="preserve"> чел. – </w:t>
      </w:r>
      <w:r w:rsidR="00EF00CD">
        <w:rPr>
          <w:rFonts w:ascii="Times New Roman" w:hAnsi="Times New Roman"/>
          <w:sz w:val="24"/>
          <w:szCs w:val="24"/>
        </w:rPr>
        <w:t>29</w:t>
      </w:r>
      <w:r w:rsidR="00E5179A">
        <w:rPr>
          <w:rFonts w:ascii="Times New Roman" w:hAnsi="Times New Roman"/>
          <w:sz w:val="24"/>
          <w:szCs w:val="24"/>
        </w:rPr>
        <w:t xml:space="preserve"> </w:t>
      </w:r>
      <w:r w:rsidR="00416F76" w:rsidRPr="00416F76">
        <w:rPr>
          <w:rFonts w:ascii="Times New Roman" w:hAnsi="Times New Roman"/>
          <w:sz w:val="24"/>
          <w:szCs w:val="24"/>
        </w:rPr>
        <w:t>%</w:t>
      </w:r>
    </w:p>
    <w:p w:rsidR="00E5179A" w:rsidRDefault="00E5179A" w:rsidP="00416F76">
      <w:pPr>
        <w:pStyle w:val="a5"/>
        <w:rPr>
          <w:rFonts w:ascii="Times New Roman" w:hAnsi="Times New Roman"/>
          <w:sz w:val="24"/>
          <w:szCs w:val="24"/>
        </w:rPr>
      </w:pPr>
    </w:p>
    <w:p w:rsidR="00416F76" w:rsidRPr="00416F76" w:rsidRDefault="00416F76" w:rsidP="00416F76">
      <w:pPr>
        <w:pStyle w:val="a5"/>
        <w:rPr>
          <w:rFonts w:ascii="Times New Roman" w:hAnsi="Times New Roman"/>
          <w:sz w:val="24"/>
          <w:szCs w:val="24"/>
        </w:rPr>
      </w:pPr>
    </w:p>
    <w:p w:rsidR="00416F76" w:rsidRDefault="00592E13" w:rsidP="00416F76">
      <w:pPr>
        <w:pStyle w:val="a5"/>
        <w:rPr>
          <w:rFonts w:ascii="Times New Roman" w:hAnsi="Times New Roman"/>
          <w:sz w:val="24"/>
          <w:szCs w:val="24"/>
        </w:rPr>
      </w:pPr>
      <w:r>
        <w:rPr>
          <w:rFonts w:ascii="Times New Roman" w:hAnsi="Times New Roman"/>
          <w:sz w:val="24"/>
          <w:szCs w:val="24"/>
        </w:rPr>
        <w:tab/>
      </w:r>
      <w:r w:rsidR="00416F76" w:rsidRPr="00416F76">
        <w:rPr>
          <w:rFonts w:ascii="Times New Roman" w:hAnsi="Times New Roman"/>
          <w:sz w:val="24"/>
          <w:szCs w:val="24"/>
        </w:rPr>
        <w:t>Большинство педагогов один раз в два-три года обучаются на курсах по како</w:t>
      </w:r>
      <w:r w:rsidR="00CE5744">
        <w:rPr>
          <w:rFonts w:ascii="Times New Roman" w:hAnsi="Times New Roman"/>
          <w:sz w:val="24"/>
          <w:szCs w:val="24"/>
        </w:rPr>
        <w:t xml:space="preserve">й-либо теме. Курсы повышения квалификации по ФГОС НОО и ФГОС ООО прошли </w:t>
      </w:r>
      <w:r w:rsidR="00EF00CD">
        <w:rPr>
          <w:rFonts w:ascii="Times New Roman" w:hAnsi="Times New Roman"/>
          <w:sz w:val="24"/>
          <w:szCs w:val="24"/>
        </w:rPr>
        <w:t>75</w:t>
      </w:r>
      <w:r w:rsidR="00CE5744">
        <w:rPr>
          <w:rFonts w:ascii="Times New Roman" w:hAnsi="Times New Roman"/>
          <w:sz w:val="24"/>
          <w:szCs w:val="24"/>
        </w:rPr>
        <w:t xml:space="preserve"> % педагогов.</w:t>
      </w:r>
    </w:p>
    <w:p w:rsidR="00CE5744" w:rsidRDefault="00CE5744" w:rsidP="00416F76">
      <w:pPr>
        <w:pStyle w:val="a5"/>
        <w:rPr>
          <w:rFonts w:ascii="Times New Roman" w:hAnsi="Times New Roman"/>
          <w:sz w:val="24"/>
          <w:szCs w:val="24"/>
        </w:rPr>
      </w:pPr>
    </w:p>
    <w:p w:rsidR="00592E13" w:rsidRPr="00592E13" w:rsidRDefault="00592E13" w:rsidP="00592E13">
      <w:pPr>
        <w:pStyle w:val="a7"/>
        <w:spacing w:after="0" w:line="240" w:lineRule="auto"/>
        <w:ind w:left="0" w:hanging="568"/>
        <w:rPr>
          <w:rFonts w:ascii="Times New Roman" w:hAnsi="Times New Roman"/>
          <w:color w:val="000000"/>
        </w:rPr>
      </w:pPr>
      <w:r>
        <w:rPr>
          <w:rFonts w:ascii="Times New Roman" w:hAnsi="Times New Roman"/>
          <w:sz w:val="24"/>
          <w:szCs w:val="24"/>
        </w:rPr>
        <w:tab/>
      </w:r>
      <w:r>
        <w:rPr>
          <w:rFonts w:ascii="Times New Roman" w:hAnsi="Times New Roman"/>
          <w:sz w:val="24"/>
          <w:szCs w:val="24"/>
        </w:rPr>
        <w:tab/>
        <w:t>П</w:t>
      </w:r>
      <w:r w:rsidR="00416F76" w:rsidRPr="00416F76">
        <w:rPr>
          <w:rFonts w:ascii="Times New Roman" w:hAnsi="Times New Roman"/>
          <w:sz w:val="24"/>
          <w:szCs w:val="24"/>
        </w:rPr>
        <w:t xml:space="preserve">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r w:rsidRPr="00592E13">
        <w:rPr>
          <w:rFonts w:ascii="Times New Roman" w:hAnsi="Times New Roman"/>
          <w:color w:val="000000"/>
        </w:rPr>
        <w:t>семинары.</w:t>
      </w:r>
    </w:p>
    <w:p w:rsidR="00592E13" w:rsidRDefault="00592E13" w:rsidP="00592E13">
      <w:pPr>
        <w:pStyle w:val="a5"/>
        <w:ind w:hanging="568"/>
        <w:rPr>
          <w:rFonts w:ascii="Times New Roman" w:hAnsi="Times New Roman"/>
          <w:sz w:val="24"/>
          <w:szCs w:val="24"/>
        </w:rPr>
      </w:pPr>
    </w:p>
    <w:p w:rsidR="00416F76" w:rsidRPr="00416F76" w:rsidRDefault="00592E13" w:rsidP="00416F76">
      <w:pPr>
        <w:pStyle w:val="a5"/>
        <w:rPr>
          <w:rFonts w:ascii="Times New Roman" w:hAnsi="Times New Roman"/>
          <w:sz w:val="24"/>
          <w:szCs w:val="24"/>
        </w:rPr>
      </w:pPr>
      <w:r>
        <w:rPr>
          <w:rFonts w:ascii="Times New Roman" w:hAnsi="Times New Roman"/>
          <w:sz w:val="24"/>
          <w:szCs w:val="24"/>
        </w:rPr>
        <w:tab/>
      </w:r>
      <w:r w:rsidR="00416F76" w:rsidRPr="00416F76">
        <w:rPr>
          <w:rFonts w:ascii="Times New Roman" w:hAnsi="Times New Roman"/>
          <w:sz w:val="24"/>
          <w:szCs w:val="24"/>
        </w:rPr>
        <w:t>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w:t>
      </w:r>
      <w:r>
        <w:rPr>
          <w:rFonts w:ascii="Times New Roman" w:hAnsi="Times New Roman"/>
          <w:sz w:val="24"/>
          <w:szCs w:val="24"/>
        </w:rPr>
        <w:t xml:space="preserve">й, поиск информации в Интернет </w:t>
      </w:r>
      <w:r w:rsidR="00416F76" w:rsidRPr="00416F76">
        <w:rPr>
          <w:rFonts w:ascii="Times New Roman" w:hAnsi="Times New Roman"/>
          <w:sz w:val="24"/>
          <w:szCs w:val="24"/>
        </w:rPr>
        <w:t xml:space="preserve">и т.д. </w:t>
      </w:r>
    </w:p>
    <w:p w:rsidR="00416F76" w:rsidRPr="00416F76" w:rsidRDefault="00416F76" w:rsidP="00416F76">
      <w:pPr>
        <w:pStyle w:val="a5"/>
        <w:rPr>
          <w:rFonts w:ascii="Times New Roman" w:hAnsi="Times New Roman"/>
          <w:sz w:val="24"/>
          <w:szCs w:val="24"/>
        </w:rPr>
      </w:pPr>
    </w:p>
    <w:p w:rsidR="00416F76" w:rsidRPr="00416F76" w:rsidRDefault="00592E13" w:rsidP="00416F76">
      <w:pPr>
        <w:pStyle w:val="a5"/>
        <w:rPr>
          <w:rFonts w:ascii="Times New Roman" w:hAnsi="Times New Roman"/>
          <w:sz w:val="24"/>
          <w:szCs w:val="24"/>
        </w:rPr>
      </w:pPr>
      <w:r>
        <w:rPr>
          <w:rFonts w:ascii="Times New Roman" w:hAnsi="Times New Roman"/>
          <w:sz w:val="24"/>
          <w:szCs w:val="24"/>
        </w:rPr>
        <w:tab/>
      </w:r>
      <w:r w:rsidR="00416F76" w:rsidRPr="00416F76">
        <w:rPr>
          <w:rFonts w:ascii="Times New Roman" w:hAnsi="Times New Roman"/>
          <w:sz w:val="24"/>
          <w:szCs w:val="24"/>
        </w:rPr>
        <w:t>Педагогических работников, не проходивших курсовую подготовку за последние 5 лет, нет.</w:t>
      </w:r>
    </w:p>
    <w:p w:rsidR="00416F76" w:rsidRPr="00416F76" w:rsidRDefault="00416F76" w:rsidP="00416F76">
      <w:pPr>
        <w:pStyle w:val="a5"/>
        <w:rPr>
          <w:rFonts w:ascii="Times New Roman" w:hAnsi="Times New Roman"/>
          <w:sz w:val="24"/>
          <w:szCs w:val="24"/>
        </w:rPr>
      </w:pPr>
      <w:r w:rsidRPr="00416F76">
        <w:rPr>
          <w:rFonts w:ascii="Times New Roman" w:hAnsi="Times New Roman"/>
          <w:sz w:val="24"/>
          <w:szCs w:val="24"/>
        </w:rPr>
        <w:t>2. В системе непрерывного педагогического образования значительное место занимает методическая работа с педагогами на</w:t>
      </w:r>
      <w:r w:rsidRPr="00416F76">
        <w:rPr>
          <w:rFonts w:ascii="Times New Roman" w:hAnsi="Times New Roman"/>
          <w:b/>
          <w:sz w:val="24"/>
          <w:szCs w:val="24"/>
        </w:rPr>
        <w:t xml:space="preserve"> муниципальном уровне</w:t>
      </w:r>
      <w:r w:rsidRPr="00416F76">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416F76" w:rsidRPr="00416F76" w:rsidRDefault="00592E13" w:rsidP="00416F76">
      <w:pPr>
        <w:pStyle w:val="a5"/>
        <w:rPr>
          <w:rFonts w:ascii="Times New Roman" w:hAnsi="Times New Roman"/>
          <w:sz w:val="24"/>
          <w:szCs w:val="24"/>
        </w:rPr>
      </w:pPr>
      <w:r>
        <w:rPr>
          <w:rFonts w:ascii="Times New Roman" w:hAnsi="Times New Roman"/>
          <w:sz w:val="24"/>
          <w:szCs w:val="24"/>
        </w:rPr>
        <w:t>Педагоги регулярно принимают участие в  районных методических</w:t>
      </w:r>
      <w:r w:rsidR="00416F76" w:rsidRPr="00416F76">
        <w:rPr>
          <w:rFonts w:ascii="Times New Roman" w:hAnsi="Times New Roman"/>
          <w:sz w:val="24"/>
          <w:szCs w:val="24"/>
        </w:rPr>
        <w:t xml:space="preserve"> объединения</w:t>
      </w:r>
      <w:r>
        <w:rPr>
          <w:rFonts w:ascii="Times New Roman" w:hAnsi="Times New Roman"/>
          <w:sz w:val="24"/>
          <w:szCs w:val="24"/>
        </w:rPr>
        <w:t>х, семинарах.</w:t>
      </w:r>
      <w:r w:rsidR="00416F76" w:rsidRPr="00416F76">
        <w:rPr>
          <w:rFonts w:ascii="Times New Roman" w:hAnsi="Times New Roman"/>
          <w:sz w:val="24"/>
          <w:szCs w:val="24"/>
        </w:rPr>
        <w:t xml:space="preserve"> </w:t>
      </w:r>
    </w:p>
    <w:p w:rsidR="00416F76" w:rsidRPr="00416F76" w:rsidRDefault="00416F76" w:rsidP="00416F76">
      <w:pPr>
        <w:pStyle w:val="a5"/>
        <w:rPr>
          <w:rFonts w:ascii="Times New Roman" w:hAnsi="Times New Roman"/>
          <w:sz w:val="24"/>
          <w:szCs w:val="24"/>
        </w:rPr>
      </w:pPr>
      <w:r w:rsidRPr="00416F76">
        <w:rPr>
          <w:rFonts w:ascii="Times New Roman" w:hAnsi="Times New Roman"/>
          <w:sz w:val="24"/>
          <w:szCs w:val="24"/>
        </w:rPr>
        <w:t xml:space="preserve">3. Непрерывной системой повышения квалификации на </w:t>
      </w:r>
      <w:r w:rsidRPr="00416F76">
        <w:rPr>
          <w:rFonts w:ascii="Times New Roman" w:hAnsi="Times New Roman"/>
          <w:b/>
          <w:sz w:val="24"/>
          <w:szCs w:val="24"/>
        </w:rPr>
        <w:t>уровне школы</w:t>
      </w:r>
      <w:r w:rsidRPr="00416F76">
        <w:rPr>
          <w:rFonts w:ascii="Times New Roman" w:hAnsi="Times New Roman"/>
          <w:sz w:val="24"/>
          <w:szCs w:val="24"/>
        </w:rPr>
        <w:t xml:space="preserve"> охвачено 100% педагогов.</w:t>
      </w:r>
    </w:p>
    <w:p w:rsidR="00145497" w:rsidRDefault="00CA08A0" w:rsidP="00416F76">
      <w:pPr>
        <w:pStyle w:val="a5"/>
        <w:rPr>
          <w:rFonts w:ascii="Times New Roman" w:hAnsi="Times New Roman"/>
          <w:sz w:val="24"/>
          <w:szCs w:val="24"/>
        </w:rPr>
      </w:pPr>
      <w:r>
        <w:rPr>
          <w:rFonts w:ascii="Times New Roman" w:hAnsi="Times New Roman"/>
          <w:sz w:val="24"/>
          <w:szCs w:val="24"/>
        </w:rPr>
        <w:tab/>
      </w:r>
      <w:r w:rsidR="00416F76" w:rsidRPr="00416F76">
        <w:rPr>
          <w:rFonts w:ascii="Times New Roman" w:hAnsi="Times New Roman"/>
          <w:sz w:val="24"/>
          <w:szCs w:val="24"/>
        </w:rPr>
        <w:t>Росту профессионального мастерства педагогов способствовали научно-теоретические и научно-практические семинары</w:t>
      </w:r>
      <w:r w:rsidR="00592E13">
        <w:rPr>
          <w:rFonts w:ascii="Times New Roman" w:hAnsi="Times New Roman"/>
          <w:sz w:val="24"/>
          <w:szCs w:val="24"/>
        </w:rPr>
        <w:t xml:space="preserve"> и педагогические советы</w:t>
      </w:r>
      <w:r w:rsidR="00416F76" w:rsidRPr="00416F76">
        <w:rPr>
          <w:rFonts w:ascii="Times New Roman" w:hAnsi="Times New Roman"/>
          <w:sz w:val="24"/>
          <w:szCs w:val="24"/>
        </w:rPr>
        <w:t xml:space="preserve">: </w:t>
      </w:r>
    </w:p>
    <w:p w:rsidR="00145497" w:rsidRPr="00145497" w:rsidRDefault="00145497" w:rsidP="00145497">
      <w:pPr>
        <w:rPr>
          <w:rFonts w:ascii="Times New Roman" w:hAnsi="Times New Roman"/>
        </w:rPr>
      </w:pPr>
      <w:r w:rsidRPr="00145497">
        <w:rPr>
          <w:rFonts w:ascii="Times New Roman" w:hAnsi="Times New Roman"/>
        </w:rPr>
        <w:lastRenderedPageBreak/>
        <w:t>«Введение ФГОС ООО в образовательном учреждении»(ПС)</w:t>
      </w:r>
      <w:r>
        <w:rPr>
          <w:rFonts w:ascii="Times New Roman" w:hAnsi="Times New Roman"/>
        </w:rPr>
        <w:t xml:space="preserve">, </w:t>
      </w:r>
      <w:r w:rsidRPr="00145497">
        <w:rPr>
          <w:rFonts w:ascii="Times New Roman" w:hAnsi="Times New Roman"/>
        </w:rPr>
        <w:t>«Организация воспитательной деятельности по внедрению ФГОС» (МС)</w:t>
      </w:r>
      <w:r>
        <w:rPr>
          <w:rFonts w:ascii="Times New Roman" w:hAnsi="Times New Roman"/>
        </w:rPr>
        <w:t xml:space="preserve">, </w:t>
      </w:r>
      <w:r w:rsidRPr="00145497">
        <w:rPr>
          <w:rFonts w:ascii="Times New Roman" w:hAnsi="Times New Roman"/>
        </w:rPr>
        <w:t>«Актуальные проблемы воспитания и социализации школьников в условиях ФГОС» (ПС)</w:t>
      </w:r>
      <w:r>
        <w:rPr>
          <w:rFonts w:ascii="Times New Roman" w:hAnsi="Times New Roman"/>
        </w:rPr>
        <w:t xml:space="preserve">, </w:t>
      </w:r>
      <w:r w:rsidRPr="00145497">
        <w:rPr>
          <w:rFonts w:ascii="Times New Roman" w:hAnsi="Times New Roman"/>
        </w:rPr>
        <w:t>«Составление рабочих программ по предметам учебного плана» (МС)</w:t>
      </w:r>
      <w:r>
        <w:rPr>
          <w:rFonts w:ascii="Times New Roman" w:hAnsi="Times New Roman"/>
        </w:rPr>
        <w:t xml:space="preserve">, </w:t>
      </w:r>
      <w:r w:rsidRPr="00145497">
        <w:rPr>
          <w:rFonts w:ascii="Times New Roman" w:hAnsi="Times New Roman"/>
        </w:rPr>
        <w:t>«Внеурочная деятельность школьников в условиях реализации ФГОС НОО и ООО» (ПС)</w:t>
      </w:r>
      <w:r>
        <w:rPr>
          <w:rFonts w:ascii="Times New Roman" w:hAnsi="Times New Roman"/>
        </w:rPr>
        <w:t xml:space="preserve">, </w:t>
      </w:r>
      <w:r w:rsidRPr="00145497">
        <w:rPr>
          <w:rFonts w:ascii="Times New Roman" w:hAnsi="Times New Roman"/>
        </w:rPr>
        <w:t>«Составление рабочих программ по внеурочной деятельности» (обучающий семинар) (ФГОС ООО)(МС)</w:t>
      </w:r>
      <w:r>
        <w:rPr>
          <w:rFonts w:ascii="Times New Roman" w:hAnsi="Times New Roman"/>
        </w:rPr>
        <w:t xml:space="preserve">, </w:t>
      </w:r>
      <w:r w:rsidRPr="00145497">
        <w:rPr>
          <w:rFonts w:ascii="Times New Roman" w:hAnsi="Times New Roman"/>
        </w:rPr>
        <w:t>«Пути развития профессионализма учителя: современные критерии «новизны» деятельности» (ФГОС)(ПС)</w:t>
      </w:r>
      <w:r>
        <w:rPr>
          <w:rFonts w:ascii="Times New Roman" w:hAnsi="Times New Roman"/>
        </w:rPr>
        <w:t xml:space="preserve">, </w:t>
      </w:r>
      <w:r w:rsidRPr="00145497">
        <w:rPr>
          <w:rFonts w:ascii="Times New Roman" w:hAnsi="Times New Roman"/>
        </w:rPr>
        <w:t>«Компетентностный подход</w:t>
      </w:r>
      <w:r>
        <w:rPr>
          <w:rFonts w:ascii="Times New Roman" w:hAnsi="Times New Roman"/>
        </w:rPr>
        <w:t xml:space="preserve"> при оценивании достижений учащихся </w:t>
      </w:r>
      <w:r w:rsidRPr="00145497">
        <w:rPr>
          <w:rFonts w:ascii="Times New Roman" w:hAnsi="Times New Roman"/>
        </w:rPr>
        <w:t>(ФГОС ООО)</w:t>
      </w:r>
      <w:r>
        <w:rPr>
          <w:rFonts w:ascii="Times New Roman" w:hAnsi="Times New Roman"/>
        </w:rPr>
        <w:t>»</w:t>
      </w:r>
      <w:r w:rsidRPr="00145497">
        <w:rPr>
          <w:rFonts w:ascii="Times New Roman" w:hAnsi="Times New Roman"/>
        </w:rPr>
        <w:t>(МС)</w:t>
      </w:r>
      <w:r>
        <w:rPr>
          <w:rFonts w:ascii="Times New Roman" w:hAnsi="Times New Roman"/>
        </w:rPr>
        <w:t>.</w:t>
      </w:r>
    </w:p>
    <w:p w:rsidR="00416F76" w:rsidRPr="00416F76" w:rsidRDefault="00CA08A0" w:rsidP="00416F76">
      <w:pPr>
        <w:pStyle w:val="a5"/>
        <w:rPr>
          <w:rFonts w:ascii="Times New Roman" w:hAnsi="Times New Roman"/>
          <w:sz w:val="24"/>
          <w:szCs w:val="24"/>
        </w:rPr>
      </w:pPr>
      <w:r>
        <w:rPr>
          <w:rFonts w:ascii="Times New Roman" w:hAnsi="Times New Roman"/>
          <w:sz w:val="24"/>
          <w:szCs w:val="24"/>
        </w:rPr>
        <w:t xml:space="preserve"> </w:t>
      </w:r>
      <w:r w:rsidR="008B6236">
        <w:rPr>
          <w:rFonts w:ascii="Times New Roman" w:hAnsi="Times New Roman"/>
          <w:sz w:val="24"/>
          <w:szCs w:val="24"/>
        </w:rPr>
        <w:tab/>
      </w:r>
      <w:r w:rsidR="00416F76" w:rsidRPr="00416F76">
        <w:rPr>
          <w:rFonts w:ascii="Times New Roman" w:hAnsi="Times New Roman"/>
          <w:sz w:val="24"/>
          <w:szCs w:val="24"/>
        </w:rPr>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w:t>
      </w:r>
      <w:r>
        <w:rPr>
          <w:rFonts w:ascii="Times New Roman" w:hAnsi="Times New Roman"/>
          <w:sz w:val="24"/>
          <w:szCs w:val="24"/>
        </w:rPr>
        <w:t>реализация ФГОС НОО, внедрение ФГОС ООО.</w:t>
      </w:r>
      <w:r w:rsidR="00FF603B">
        <w:rPr>
          <w:rFonts w:ascii="Times New Roman" w:hAnsi="Times New Roman"/>
          <w:sz w:val="24"/>
          <w:szCs w:val="24"/>
        </w:rPr>
        <w:t xml:space="preserve"> </w:t>
      </w:r>
      <w:r w:rsidR="00EE2FAA">
        <w:rPr>
          <w:rFonts w:ascii="Times New Roman" w:hAnsi="Times New Roman"/>
          <w:sz w:val="24"/>
          <w:szCs w:val="24"/>
        </w:rPr>
        <w:tab/>
      </w:r>
      <w:r w:rsidR="00416F76" w:rsidRPr="00416F76">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00416F76" w:rsidRPr="00416F76">
        <w:rPr>
          <w:rFonts w:ascii="Times New Roman" w:hAnsi="Times New Roman"/>
          <w:b/>
          <w:bCs/>
          <w:sz w:val="24"/>
          <w:szCs w:val="24"/>
        </w:rPr>
        <w:t xml:space="preserve">самообразование – </w:t>
      </w:r>
      <w:r w:rsidR="00416F76" w:rsidRPr="00416F76">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F6474F" w:rsidRPr="00F6474F" w:rsidRDefault="008B6236" w:rsidP="00F6474F">
      <w:pPr>
        <w:pStyle w:val="a5"/>
        <w:rPr>
          <w:rFonts w:ascii="Times New Roman" w:hAnsi="Times New Roman"/>
          <w:b/>
          <w:sz w:val="24"/>
          <w:szCs w:val="24"/>
        </w:rPr>
      </w:pPr>
      <w:r>
        <w:rPr>
          <w:rFonts w:ascii="Times New Roman" w:hAnsi="Times New Roman"/>
          <w:b/>
          <w:sz w:val="24"/>
          <w:szCs w:val="24"/>
        </w:rPr>
        <w:tab/>
      </w:r>
      <w:r w:rsidR="00F6474F" w:rsidRPr="00F6474F">
        <w:rPr>
          <w:rFonts w:ascii="Times New Roman" w:hAnsi="Times New Roman"/>
          <w:b/>
          <w:sz w:val="24"/>
          <w:szCs w:val="24"/>
        </w:rPr>
        <w:t>Ожидаемый результат повышения квалификации – профессиональная готовность работников образования к реализации ФГОС:</w:t>
      </w:r>
    </w:p>
    <w:p w:rsidR="00F6474F" w:rsidRPr="00F6474F" w:rsidRDefault="00F6474F" w:rsidP="00B71473">
      <w:pPr>
        <w:pStyle w:val="a5"/>
        <w:numPr>
          <w:ilvl w:val="0"/>
          <w:numId w:val="274"/>
        </w:numPr>
        <w:ind w:left="426"/>
        <w:rPr>
          <w:rFonts w:ascii="Times New Roman" w:hAnsi="Times New Roman"/>
          <w:sz w:val="24"/>
          <w:szCs w:val="24"/>
        </w:rPr>
      </w:pPr>
      <w:r w:rsidRPr="00F6474F">
        <w:rPr>
          <w:rFonts w:ascii="Times New Roman" w:hAnsi="Times New Roman"/>
          <w:b/>
          <w:bCs/>
          <w:sz w:val="24"/>
          <w:szCs w:val="24"/>
        </w:rPr>
        <w:t>обеспечение</w:t>
      </w:r>
      <w:r w:rsidRPr="00F6474F">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F6474F" w:rsidRPr="00F6474F" w:rsidRDefault="00F6474F" w:rsidP="00B71473">
      <w:pPr>
        <w:pStyle w:val="a5"/>
        <w:numPr>
          <w:ilvl w:val="0"/>
          <w:numId w:val="274"/>
        </w:numPr>
        <w:ind w:left="426"/>
        <w:rPr>
          <w:rFonts w:ascii="Times New Roman" w:hAnsi="Times New Roman"/>
          <w:sz w:val="24"/>
          <w:szCs w:val="24"/>
        </w:rPr>
      </w:pPr>
      <w:r w:rsidRPr="00F6474F">
        <w:rPr>
          <w:rFonts w:ascii="Times New Roman" w:hAnsi="Times New Roman"/>
          <w:b/>
          <w:bCs/>
          <w:sz w:val="24"/>
          <w:szCs w:val="24"/>
        </w:rPr>
        <w:t xml:space="preserve">принятие </w:t>
      </w:r>
      <w:r w:rsidRPr="00F6474F">
        <w:rPr>
          <w:rFonts w:ascii="Times New Roman" w:hAnsi="Times New Roman"/>
          <w:sz w:val="24"/>
          <w:szCs w:val="24"/>
        </w:rPr>
        <w:t>идеологии ФГОС общего образования;</w:t>
      </w:r>
    </w:p>
    <w:p w:rsidR="00F6474F" w:rsidRPr="00F6474F" w:rsidRDefault="00F6474F" w:rsidP="00B71473">
      <w:pPr>
        <w:pStyle w:val="a5"/>
        <w:numPr>
          <w:ilvl w:val="0"/>
          <w:numId w:val="274"/>
        </w:numPr>
        <w:ind w:left="426"/>
        <w:rPr>
          <w:rFonts w:ascii="Times New Roman" w:hAnsi="Times New Roman"/>
          <w:sz w:val="24"/>
          <w:szCs w:val="24"/>
        </w:rPr>
      </w:pPr>
      <w:r w:rsidRPr="00F6474F">
        <w:rPr>
          <w:rFonts w:ascii="Times New Roman" w:hAnsi="Times New Roman"/>
          <w:b/>
          <w:bCs/>
          <w:sz w:val="24"/>
          <w:szCs w:val="24"/>
        </w:rPr>
        <w:t>освоение</w:t>
      </w:r>
      <w:r w:rsidRPr="00F6474F">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F6474F" w:rsidRPr="00F6474F" w:rsidRDefault="00F6474F" w:rsidP="00B71473">
      <w:pPr>
        <w:pStyle w:val="a5"/>
        <w:numPr>
          <w:ilvl w:val="0"/>
          <w:numId w:val="274"/>
        </w:numPr>
        <w:ind w:left="426"/>
        <w:rPr>
          <w:rFonts w:ascii="Times New Roman" w:hAnsi="Times New Roman"/>
          <w:sz w:val="24"/>
          <w:szCs w:val="24"/>
        </w:rPr>
      </w:pPr>
      <w:r w:rsidRPr="00F6474F">
        <w:rPr>
          <w:rFonts w:ascii="Times New Roman" w:hAnsi="Times New Roman"/>
          <w:b/>
          <w:bCs/>
          <w:sz w:val="24"/>
          <w:szCs w:val="24"/>
        </w:rPr>
        <w:t>овладение</w:t>
      </w:r>
      <w:r w:rsidRPr="00F6474F">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F6474F" w:rsidRPr="00F6474F" w:rsidRDefault="008B6236" w:rsidP="00F6474F">
      <w:pPr>
        <w:pStyle w:val="a5"/>
        <w:rPr>
          <w:rFonts w:ascii="Times New Roman" w:hAnsi="Times New Roman"/>
          <w:sz w:val="24"/>
          <w:szCs w:val="24"/>
        </w:rPr>
      </w:pPr>
      <w:r>
        <w:rPr>
          <w:rFonts w:ascii="Times New Roman" w:hAnsi="Times New Roman"/>
          <w:sz w:val="24"/>
          <w:szCs w:val="24"/>
        </w:rPr>
        <w:tab/>
      </w:r>
      <w:r w:rsidR="00F6474F" w:rsidRPr="00F6474F">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8109E" w:rsidRDefault="0078109E" w:rsidP="00F6474F">
      <w:pPr>
        <w:pStyle w:val="a5"/>
        <w:rPr>
          <w:rFonts w:ascii="Times New Roman" w:hAnsi="Times New Roman"/>
          <w:b/>
          <w:sz w:val="24"/>
          <w:szCs w:val="24"/>
        </w:rPr>
      </w:pPr>
    </w:p>
    <w:p w:rsidR="00F6474F" w:rsidRPr="00F6474F" w:rsidRDefault="008B6236" w:rsidP="00F6474F">
      <w:pPr>
        <w:pStyle w:val="a5"/>
        <w:rPr>
          <w:rFonts w:ascii="Times New Roman" w:hAnsi="Times New Roman"/>
          <w:b/>
          <w:sz w:val="24"/>
          <w:szCs w:val="24"/>
        </w:rPr>
      </w:pPr>
      <w:r>
        <w:rPr>
          <w:rFonts w:ascii="Times New Roman" w:hAnsi="Times New Roman"/>
          <w:b/>
          <w:sz w:val="24"/>
          <w:szCs w:val="24"/>
        </w:rPr>
        <w:tab/>
      </w:r>
      <w:r w:rsidR="0078109E">
        <w:rPr>
          <w:rFonts w:ascii="Times New Roman" w:hAnsi="Times New Roman"/>
          <w:b/>
          <w:sz w:val="24"/>
          <w:szCs w:val="24"/>
        </w:rPr>
        <w:t>3.2</w:t>
      </w:r>
      <w:r w:rsidR="00E31356">
        <w:rPr>
          <w:rFonts w:ascii="Times New Roman" w:hAnsi="Times New Roman"/>
          <w:b/>
          <w:sz w:val="24"/>
          <w:szCs w:val="24"/>
        </w:rPr>
        <w:t>.2.</w:t>
      </w:r>
      <w:r w:rsidR="00F6474F" w:rsidRPr="00F6474F">
        <w:rPr>
          <w:rFonts w:ascii="Times New Roman" w:hAnsi="Times New Roman"/>
          <w:b/>
          <w:sz w:val="24"/>
          <w:szCs w:val="24"/>
        </w:rPr>
        <w:t>П</w:t>
      </w:r>
      <w:r w:rsidR="00F6474F" w:rsidRPr="00F6474F">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F6474F" w:rsidRPr="00F6474F" w:rsidRDefault="00F6474F" w:rsidP="00F6474F">
      <w:pPr>
        <w:pStyle w:val="a5"/>
        <w:jc w:val="center"/>
        <w:rPr>
          <w:rFonts w:ascii="Times New Roman" w:hAnsi="Times New Roman"/>
          <w:i/>
          <w:sz w:val="18"/>
          <w:szCs w:val="18"/>
          <w:vertAlign w:val="superscript"/>
        </w:rPr>
      </w:pPr>
      <w:r w:rsidRPr="00F6474F">
        <w:rPr>
          <w:rFonts w:ascii="Times New Roman" w:hAnsi="Times New Roman"/>
          <w:i/>
          <w:sz w:val="24"/>
          <w:szCs w:val="24"/>
        </w:rPr>
        <w:t>Модель аналитической таблицы для оценки базовых компетентностей педагогов</w:t>
      </w:r>
      <w:r w:rsidRPr="00F6474F">
        <w:rPr>
          <w:rStyle w:val="a8"/>
          <w:rFonts w:ascii="Times New Roman" w:hAnsi="Times New Roman"/>
          <w:i/>
          <w:sz w:val="18"/>
          <w:szCs w:val="18"/>
          <w:vertAlign w:val="superscript"/>
        </w:rPr>
        <w:footnoteReference w:id="5"/>
      </w:r>
    </w:p>
    <w:tbl>
      <w:tblPr>
        <w:tblW w:w="98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155"/>
        <w:gridCol w:w="3423"/>
        <w:gridCol w:w="3603"/>
      </w:tblGrid>
      <w:tr w:rsidR="00F6474F" w:rsidRPr="00F6474F" w:rsidTr="00FF603B">
        <w:tc>
          <w:tcPr>
            <w:tcW w:w="647" w:type="dxa"/>
          </w:tcPr>
          <w:p w:rsidR="00F6474F" w:rsidRPr="00F6474F" w:rsidRDefault="00F6474F" w:rsidP="00082F11">
            <w:pPr>
              <w:pStyle w:val="a5"/>
              <w:jc w:val="both"/>
              <w:rPr>
                <w:rFonts w:ascii="Times New Roman" w:hAnsi="Times New Roman"/>
                <w:b/>
                <w:sz w:val="24"/>
                <w:szCs w:val="24"/>
              </w:rPr>
            </w:pPr>
            <w:r w:rsidRPr="00F6474F">
              <w:rPr>
                <w:rFonts w:ascii="Times New Roman" w:hAnsi="Times New Roman"/>
                <w:b/>
                <w:sz w:val="24"/>
                <w:szCs w:val="24"/>
              </w:rPr>
              <w:t>№</w:t>
            </w:r>
          </w:p>
        </w:tc>
        <w:tc>
          <w:tcPr>
            <w:tcW w:w="2155" w:type="dxa"/>
          </w:tcPr>
          <w:p w:rsidR="00F6474F" w:rsidRPr="00F6474F" w:rsidRDefault="00F6474F" w:rsidP="00082F11">
            <w:pPr>
              <w:pStyle w:val="a5"/>
              <w:jc w:val="center"/>
              <w:rPr>
                <w:rFonts w:ascii="Times New Roman" w:hAnsi="Times New Roman"/>
                <w:b/>
                <w:sz w:val="24"/>
                <w:szCs w:val="24"/>
              </w:rPr>
            </w:pPr>
            <w:r w:rsidRPr="00F6474F">
              <w:rPr>
                <w:rFonts w:ascii="Times New Roman" w:hAnsi="Times New Roman"/>
                <w:b/>
                <w:sz w:val="24"/>
                <w:szCs w:val="24"/>
              </w:rPr>
              <w:t>Базовые компетентности педагога</w:t>
            </w:r>
          </w:p>
        </w:tc>
        <w:tc>
          <w:tcPr>
            <w:tcW w:w="3423" w:type="dxa"/>
          </w:tcPr>
          <w:p w:rsidR="00F6474F" w:rsidRPr="00F6474F" w:rsidRDefault="00F6474F" w:rsidP="00082F11">
            <w:pPr>
              <w:pStyle w:val="a5"/>
              <w:jc w:val="center"/>
              <w:rPr>
                <w:rFonts w:ascii="Times New Roman" w:hAnsi="Times New Roman"/>
                <w:b/>
                <w:sz w:val="24"/>
                <w:szCs w:val="24"/>
              </w:rPr>
            </w:pPr>
            <w:r w:rsidRPr="00F6474F">
              <w:rPr>
                <w:rFonts w:ascii="Times New Roman" w:hAnsi="Times New Roman"/>
                <w:b/>
                <w:sz w:val="24"/>
                <w:szCs w:val="24"/>
              </w:rPr>
              <w:t>Характеристики компетентностей</w:t>
            </w:r>
          </w:p>
        </w:tc>
        <w:tc>
          <w:tcPr>
            <w:tcW w:w="3603" w:type="dxa"/>
          </w:tcPr>
          <w:p w:rsidR="00F6474F" w:rsidRPr="00F6474F" w:rsidRDefault="00F6474F" w:rsidP="00082F11">
            <w:pPr>
              <w:pStyle w:val="a5"/>
              <w:jc w:val="center"/>
              <w:rPr>
                <w:rFonts w:ascii="Times New Roman" w:hAnsi="Times New Roman"/>
                <w:b/>
                <w:sz w:val="24"/>
                <w:szCs w:val="24"/>
              </w:rPr>
            </w:pPr>
            <w:r w:rsidRPr="00F6474F">
              <w:rPr>
                <w:rFonts w:ascii="Times New Roman" w:hAnsi="Times New Roman"/>
                <w:b/>
                <w:sz w:val="24"/>
                <w:szCs w:val="24"/>
              </w:rPr>
              <w:t>Показатели оценки компетентности</w:t>
            </w:r>
          </w:p>
        </w:tc>
      </w:tr>
      <w:tr w:rsidR="00F6474F" w:rsidRPr="00F6474F" w:rsidTr="00FF603B">
        <w:tc>
          <w:tcPr>
            <w:tcW w:w="9828" w:type="dxa"/>
            <w:gridSpan w:val="4"/>
          </w:tcPr>
          <w:p w:rsidR="00F6474F" w:rsidRPr="00F6474F" w:rsidRDefault="00F6474F" w:rsidP="00082F11">
            <w:pPr>
              <w:pStyle w:val="a5"/>
              <w:jc w:val="both"/>
              <w:rPr>
                <w:rFonts w:ascii="Times New Roman" w:hAnsi="Times New Roman"/>
                <w:b/>
                <w:i/>
                <w:sz w:val="24"/>
                <w:szCs w:val="24"/>
              </w:rPr>
            </w:pPr>
            <w:r w:rsidRPr="00F6474F">
              <w:rPr>
                <w:rFonts w:ascii="Times New Roman" w:hAnsi="Times New Roman"/>
                <w:b/>
                <w:i/>
                <w:sz w:val="24"/>
                <w:szCs w:val="24"/>
              </w:rPr>
              <w:t>I. Личностные качества</w:t>
            </w:r>
          </w:p>
        </w:tc>
      </w:tr>
      <w:tr w:rsidR="00F6474F" w:rsidRPr="00F6474F" w:rsidTr="00FF603B">
        <w:tc>
          <w:tcPr>
            <w:tcW w:w="647" w:type="dxa"/>
          </w:tcPr>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1.1.</w:t>
            </w:r>
          </w:p>
        </w:tc>
        <w:tc>
          <w:tcPr>
            <w:tcW w:w="2155" w:type="dxa"/>
          </w:tcPr>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Вера в силы и возможности обучающихся</w:t>
            </w:r>
          </w:p>
        </w:tc>
        <w:tc>
          <w:tcPr>
            <w:tcW w:w="3423" w:type="dxa"/>
          </w:tcPr>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 xml:space="preserve">Данная компетентность является выражением гуманистической позиции педагога. Она отражает </w:t>
            </w:r>
            <w:r w:rsidRPr="00F6474F">
              <w:rPr>
                <w:rFonts w:ascii="Times New Roman" w:hAnsi="Times New Roman"/>
                <w:sz w:val="24"/>
                <w:szCs w:val="24"/>
              </w:rPr>
              <w:lastRenderedPageBreak/>
              <w:t>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603" w:type="dxa"/>
          </w:tcPr>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lastRenderedPageBreak/>
              <w:t>Умение создавать ситуацию успеха для обучающихся;</w:t>
            </w:r>
          </w:p>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 xml:space="preserve">Умение осуществлять грамотное педагогическое оценивание, </w:t>
            </w:r>
            <w:r w:rsidRPr="00F6474F">
              <w:rPr>
                <w:rFonts w:ascii="Times New Roman" w:hAnsi="Times New Roman"/>
                <w:sz w:val="24"/>
                <w:szCs w:val="24"/>
              </w:rPr>
              <w:lastRenderedPageBreak/>
              <w:t>мобилизующее академическую активность;</w:t>
            </w:r>
          </w:p>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F6474F" w:rsidRPr="00F6474F" w:rsidRDefault="00F6474F" w:rsidP="00082F11">
            <w:pPr>
              <w:pStyle w:val="a5"/>
              <w:jc w:val="both"/>
              <w:rPr>
                <w:rFonts w:ascii="Times New Roman" w:hAnsi="Times New Roman"/>
                <w:sz w:val="24"/>
                <w:szCs w:val="24"/>
              </w:rPr>
            </w:pPr>
            <w:r w:rsidRPr="00F6474F">
              <w:rPr>
                <w:rFonts w:ascii="Times New Roman" w:hAnsi="Times New Roman"/>
                <w:sz w:val="24"/>
                <w:szCs w:val="24"/>
              </w:rPr>
              <w:t>Умение разрабатывать индивидуально-ориентированные образовательные проекты.</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1.2.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Интерес к внутреннему миру обучающихся </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составить устную и письменную характеристику обучающихся, отражающую разные аспекты его внутреннего мира;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построить индивидуализированную образовательную программу:</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1.3.</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Открытость к принятию других позиций, точек зрения (неидеоло-гизированное мышление педагога)</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w:t>
            </w:r>
            <w:r w:rsidRPr="00F6474F">
              <w:rPr>
                <w:rFonts w:ascii="Times New Roman" w:hAnsi="Times New Roman"/>
                <w:sz w:val="24"/>
                <w:szCs w:val="24"/>
              </w:rPr>
              <w:lastRenderedPageBreak/>
              <w:t>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Убежденность, что истина может быть не одна;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Интерес к мнениям и позициям других</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Учет других точек зрения в процессе оценивания обучающихся</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1.4.</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Общая культура</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Ориентация в основных сферах материальной и духовной жизни;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материальных и духовных интересов молодежи;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Возможность продемонстрировать свои достижения;</w:t>
            </w:r>
          </w:p>
          <w:p w:rsidR="00F6474F" w:rsidRPr="00F6474F" w:rsidRDefault="00F6474F" w:rsidP="000141BB">
            <w:pPr>
              <w:pStyle w:val="a5"/>
              <w:rPr>
                <w:rFonts w:ascii="Times New Roman" w:hAnsi="Times New Roman"/>
                <w:sz w:val="24"/>
                <w:szCs w:val="24"/>
              </w:rPr>
            </w:pPr>
            <w:r w:rsidRPr="00F6474F">
              <w:rPr>
                <w:rFonts w:ascii="Times New Roman" w:hAnsi="Times New Roman"/>
                <w:sz w:val="24"/>
                <w:szCs w:val="24"/>
              </w:rPr>
              <w:t>Руководство кружками и секциями.</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1.5.</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Эмоциональная устойчивость</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 трудных ситуациях педагог сохраняет спокойствие;</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Эмоциональный конфликт не влияет на объективность оценки;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Не стремится избежать эмоционально-напряженных ситуаций.</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1.6.</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Позитивная направленность на педагогическую деятельность. Уверенность в себе</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Осознание целей и ценностей педагогической деятельности,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Позитивное настроение,</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Желание работать,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Высокая профессиональная самооценка.</w:t>
            </w:r>
          </w:p>
          <w:p w:rsidR="00F6474F" w:rsidRPr="00F6474F" w:rsidRDefault="00F6474F" w:rsidP="00F6474F">
            <w:pPr>
              <w:pStyle w:val="a5"/>
              <w:rPr>
                <w:rFonts w:ascii="Times New Roman" w:hAnsi="Times New Roman"/>
                <w:sz w:val="24"/>
                <w:szCs w:val="24"/>
              </w:rPr>
            </w:pPr>
          </w:p>
        </w:tc>
      </w:tr>
      <w:tr w:rsidR="00F6474F" w:rsidRPr="00F6474F" w:rsidTr="00FF603B">
        <w:tc>
          <w:tcPr>
            <w:tcW w:w="9828" w:type="dxa"/>
            <w:gridSpan w:val="4"/>
          </w:tcPr>
          <w:p w:rsidR="00F6474F" w:rsidRPr="00F6474F" w:rsidRDefault="00F6474F" w:rsidP="00F6474F">
            <w:pPr>
              <w:pStyle w:val="a5"/>
              <w:rPr>
                <w:rFonts w:ascii="Times New Roman" w:hAnsi="Times New Roman"/>
                <w:b/>
                <w:i/>
                <w:sz w:val="24"/>
                <w:szCs w:val="24"/>
              </w:rPr>
            </w:pPr>
            <w:r w:rsidRPr="00F6474F">
              <w:rPr>
                <w:rFonts w:ascii="Times New Roman" w:hAnsi="Times New Roman"/>
                <w:b/>
                <w:i/>
                <w:sz w:val="24"/>
                <w:szCs w:val="24"/>
              </w:rPr>
              <w:t>II. Постановка целей и задач педагогической деятельности</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2.1.</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перевести тему урока в педагогическую задачу</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образовательных стандартов и реализующих их программ;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Осознание нетождественности темы урока и цели урока;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конкретным набором способов перевода темы в задачу.</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2.2.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Умение ставить педагогические цели и задачи </w:t>
            </w:r>
            <w:r w:rsidRPr="00F6474F">
              <w:rPr>
                <w:rFonts w:ascii="Times New Roman" w:hAnsi="Times New Roman"/>
                <w:sz w:val="24"/>
                <w:szCs w:val="24"/>
              </w:rPr>
              <w:lastRenderedPageBreak/>
              <w:t>сообразно возрастным и индивидуальным особенностям обучающихся</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 xml:space="preserve">Данная компетентность является конкретизацией предыдущей. Она направлена </w:t>
            </w:r>
            <w:r w:rsidRPr="00F6474F">
              <w:rPr>
                <w:rFonts w:ascii="Times New Roman" w:hAnsi="Times New Roman"/>
                <w:sz w:val="24"/>
                <w:szCs w:val="24"/>
              </w:rPr>
              <w:lastRenderedPageBreak/>
              <w:t>на индивидуализацию обучения и благодаря этому связана с мотивацией и общей успешностью.</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Знание возрастных особенностей обучающегося;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Владение методами перевода </w:t>
            </w:r>
            <w:r w:rsidRPr="00F6474F">
              <w:rPr>
                <w:rFonts w:ascii="Times New Roman" w:hAnsi="Times New Roman"/>
                <w:sz w:val="24"/>
                <w:szCs w:val="24"/>
              </w:rPr>
              <w:lastRenderedPageBreak/>
              <w:t>цели в учебную задачу на конкретном возрасте.</w:t>
            </w:r>
          </w:p>
          <w:p w:rsidR="00F6474F" w:rsidRPr="00F6474F" w:rsidRDefault="00F6474F" w:rsidP="00F6474F">
            <w:pPr>
              <w:pStyle w:val="a5"/>
              <w:rPr>
                <w:rFonts w:ascii="Times New Roman" w:hAnsi="Times New Roman"/>
                <w:sz w:val="24"/>
                <w:szCs w:val="24"/>
              </w:rPr>
            </w:pPr>
          </w:p>
        </w:tc>
      </w:tr>
      <w:tr w:rsidR="00F6474F" w:rsidRPr="00F6474F" w:rsidTr="00FF603B">
        <w:tc>
          <w:tcPr>
            <w:tcW w:w="9828" w:type="dxa"/>
            <w:gridSpan w:val="4"/>
          </w:tcPr>
          <w:p w:rsidR="00F6474F" w:rsidRPr="00F6474F" w:rsidRDefault="00F6474F" w:rsidP="00F6474F">
            <w:pPr>
              <w:pStyle w:val="a5"/>
              <w:rPr>
                <w:rFonts w:ascii="Times New Roman" w:hAnsi="Times New Roman"/>
                <w:b/>
                <w:i/>
                <w:sz w:val="24"/>
                <w:szCs w:val="24"/>
              </w:rPr>
            </w:pPr>
            <w:r w:rsidRPr="00F6474F">
              <w:rPr>
                <w:rFonts w:ascii="Times New Roman" w:hAnsi="Times New Roman"/>
                <w:b/>
                <w:i/>
                <w:sz w:val="24"/>
                <w:szCs w:val="24"/>
              </w:rPr>
              <w:lastRenderedPageBreak/>
              <w:t>III. Мотивация учебной деятельности</w:t>
            </w:r>
          </w:p>
        </w:tc>
      </w:tr>
      <w:tr w:rsidR="00F6474F" w:rsidRPr="00F6474F" w:rsidTr="00FF603B">
        <w:trPr>
          <w:trHeight w:val="2252"/>
        </w:trPr>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3.1.</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обеспечить успех в деятельности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Знания возможностей конкретных учеников;</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Постановка учебных задач, в соответствии с возможностями ученика;</w:t>
            </w:r>
          </w:p>
          <w:p w:rsidR="00F6474F" w:rsidRPr="00F6474F" w:rsidRDefault="00F6474F" w:rsidP="000141BB">
            <w:pPr>
              <w:pStyle w:val="a5"/>
              <w:rPr>
                <w:rFonts w:ascii="Times New Roman" w:hAnsi="Times New Roman"/>
                <w:sz w:val="24"/>
                <w:szCs w:val="24"/>
              </w:rPr>
            </w:pPr>
            <w:r w:rsidRPr="00F6474F">
              <w:rPr>
                <w:rFonts w:ascii="Times New Roman" w:hAnsi="Times New Roman"/>
                <w:sz w:val="24"/>
                <w:szCs w:val="24"/>
              </w:rPr>
              <w:t>Демонстрация успехов обучающихся родителям, одноклассникам.</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3.2.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педагогическом оценивании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многообразия педагогических оценок;</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Знакомство с литературой по данному вопросу;</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(применение) различными методами оценивания.</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3.3.</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превращать учебную задачу в личностно-значимую</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Это одна из важнейших компетентностей, обеспечивающих мотивацию учебной деятельности.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интересов учащихся, их внутреннего мира;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Ориентация в культуре,</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показать роль и значение изучаемого материала в реализации личных планов.</w:t>
            </w:r>
          </w:p>
        </w:tc>
      </w:tr>
      <w:tr w:rsidR="00F6474F" w:rsidRPr="00F6474F" w:rsidTr="00FF603B">
        <w:tc>
          <w:tcPr>
            <w:tcW w:w="9828" w:type="dxa"/>
            <w:gridSpan w:val="4"/>
          </w:tcPr>
          <w:p w:rsidR="00F6474F" w:rsidRPr="00F6474F" w:rsidRDefault="00F6474F" w:rsidP="00F6474F">
            <w:pPr>
              <w:pStyle w:val="a5"/>
              <w:rPr>
                <w:rFonts w:ascii="Times New Roman" w:hAnsi="Times New Roman"/>
                <w:b/>
                <w:i/>
                <w:sz w:val="24"/>
                <w:szCs w:val="24"/>
              </w:rPr>
            </w:pPr>
            <w:r w:rsidRPr="00F6474F">
              <w:rPr>
                <w:rFonts w:ascii="Times New Roman" w:hAnsi="Times New Roman"/>
                <w:b/>
                <w:i/>
                <w:sz w:val="24"/>
                <w:szCs w:val="24"/>
              </w:rPr>
              <w:t>IV. Информационная компетентность</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4.1.</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предмете преподавания</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Возможности применение получаемых знаний для объяснения социальных и природных явлений;</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методами решения различных задач;</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Свободное решение задач ЕГЭ, олимпиад: региональных, российских, международных.</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4.2.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методах преподавания</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нормативных методов и методик;</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Демонстрация личностно-ориентированных методов образования;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Наличие своих «находок» и методов, авторской школы;</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Знание современных достижений в области методики обучения, в том числе и использование новых информационных технологий;</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Использование в учебном процессе современных методов обучения.</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4.3.</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методами диагностики индивидуальных особенностей (возможно со школьным психологом);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Использование знаний по психологии в организации учебного процесса;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Разработка индивидуальных проектов на основе индивидуальных характеристик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методами социометрии;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Учет особенностей учебных коллективов в педагогическом процессе;</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(рефлексия) своих индивидуальных особенностей и их учет в своей деятельности.</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4.4.</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вести самостоятельный поиск информации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Обеспечивает постоянный профессиональный рост и творческий подход к педагогической деятельности. </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Профессиональная любознательность;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пользоваться различными информационно– поисковыми технологиями;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Использование различных баз данных в образовательном процессе.</w:t>
            </w:r>
          </w:p>
          <w:p w:rsidR="00F6474F" w:rsidRPr="00F6474F" w:rsidRDefault="00F6474F" w:rsidP="00F6474F">
            <w:pPr>
              <w:pStyle w:val="a5"/>
              <w:rPr>
                <w:rFonts w:ascii="Times New Roman" w:hAnsi="Times New Roman"/>
                <w:sz w:val="24"/>
                <w:szCs w:val="24"/>
              </w:rPr>
            </w:pPr>
          </w:p>
        </w:tc>
      </w:tr>
      <w:tr w:rsidR="00F6474F" w:rsidRPr="00F6474F" w:rsidTr="00FF603B">
        <w:tc>
          <w:tcPr>
            <w:tcW w:w="9828" w:type="dxa"/>
            <w:gridSpan w:val="4"/>
          </w:tcPr>
          <w:p w:rsidR="00F6474F" w:rsidRPr="00F6474F" w:rsidRDefault="00F6474F" w:rsidP="00F6474F">
            <w:pPr>
              <w:pStyle w:val="a5"/>
              <w:rPr>
                <w:rFonts w:ascii="Times New Roman" w:hAnsi="Times New Roman"/>
                <w:b/>
                <w:i/>
                <w:sz w:val="24"/>
                <w:szCs w:val="24"/>
              </w:rPr>
            </w:pPr>
            <w:r w:rsidRPr="00F6474F">
              <w:rPr>
                <w:rFonts w:ascii="Times New Roman" w:hAnsi="Times New Roman"/>
                <w:b/>
                <w:i/>
                <w:sz w:val="24"/>
                <w:szCs w:val="24"/>
              </w:rPr>
              <w:t>V. Разработка программ педагогической деятельности и принятие педагогических решений</w:t>
            </w:r>
          </w:p>
        </w:tc>
      </w:tr>
      <w:tr w:rsidR="00F6474F" w:rsidRPr="00F6474F" w:rsidTr="00FF603B">
        <w:trPr>
          <w:trHeight w:val="273"/>
        </w:trPr>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5.1.</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Умение </w:t>
            </w:r>
            <w:r w:rsidRPr="00F6474F">
              <w:rPr>
                <w:rFonts w:ascii="Times New Roman" w:hAnsi="Times New Roman"/>
                <w:sz w:val="24"/>
                <w:szCs w:val="24"/>
              </w:rPr>
              <w:lastRenderedPageBreak/>
              <w:t>разработать образовательную программу, выбрать учебники и учебные комплекты.</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 xml:space="preserve">Умение разработать </w:t>
            </w:r>
            <w:r w:rsidRPr="00F6474F">
              <w:rPr>
                <w:rFonts w:ascii="Times New Roman" w:hAnsi="Times New Roman"/>
                <w:sz w:val="24"/>
                <w:szCs w:val="24"/>
              </w:rPr>
              <w:lastRenderedPageBreak/>
              <w:t>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Образовательные программы выступают средствами целенаправленного влияния на развитие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F6474F" w:rsidRPr="00F6474F" w:rsidRDefault="00F6474F" w:rsidP="000141BB">
            <w:pPr>
              <w:pStyle w:val="a5"/>
              <w:rPr>
                <w:rFonts w:ascii="Times New Roman" w:hAnsi="Times New Roman"/>
                <w:sz w:val="24"/>
                <w:szCs w:val="24"/>
              </w:rPr>
            </w:pPr>
            <w:r w:rsidRPr="00F6474F">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 xml:space="preserve">Знание образовательных </w:t>
            </w:r>
            <w:r w:rsidRPr="00F6474F">
              <w:rPr>
                <w:rFonts w:ascii="Times New Roman" w:hAnsi="Times New Roman"/>
                <w:sz w:val="24"/>
                <w:szCs w:val="24"/>
              </w:rPr>
              <w:lastRenderedPageBreak/>
              <w:t>стандартов и примерных программ;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Наличие персонально разработанных образовательных программ: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а)характеристика этих программ по содержанию, по источникам информации;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б)по материальной базе, на которой должны реализовываться программы;</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в)по учету индивидуальных характеристик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Обоснованность используемых образовательных программ.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Участие работодателей в разработке образовательной программы.</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Обоснованность выбора учебников и учебно-методических комплектов, используемых педагогом.</w:t>
            </w:r>
          </w:p>
          <w:p w:rsidR="00F6474F" w:rsidRPr="00F6474F" w:rsidRDefault="00F6474F" w:rsidP="00F6474F">
            <w:pPr>
              <w:pStyle w:val="a5"/>
              <w:rPr>
                <w:rFonts w:ascii="Times New Roman" w:hAnsi="Times New Roman"/>
                <w:sz w:val="24"/>
                <w:szCs w:val="24"/>
              </w:rPr>
            </w:pPr>
          </w:p>
          <w:p w:rsidR="00F6474F" w:rsidRPr="00F6474F" w:rsidRDefault="00F6474F" w:rsidP="00F6474F">
            <w:pPr>
              <w:pStyle w:val="a5"/>
              <w:rPr>
                <w:rFonts w:ascii="Times New Roman" w:hAnsi="Times New Roman"/>
                <w:sz w:val="24"/>
                <w:szCs w:val="24"/>
              </w:rPr>
            </w:pPr>
          </w:p>
          <w:p w:rsidR="00F6474F" w:rsidRPr="00F6474F" w:rsidRDefault="00F6474F" w:rsidP="00F6474F">
            <w:pPr>
              <w:pStyle w:val="a5"/>
              <w:rPr>
                <w:rFonts w:ascii="Times New Roman" w:hAnsi="Times New Roman"/>
                <w:sz w:val="24"/>
                <w:szCs w:val="24"/>
              </w:rPr>
            </w:pPr>
          </w:p>
        </w:tc>
      </w:tr>
      <w:tr w:rsidR="00F6474F" w:rsidRPr="00F6474F" w:rsidTr="00FF603B">
        <w:trPr>
          <w:trHeight w:val="5525"/>
        </w:trPr>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5.2.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принимать решение в различных педагогических ситуациях</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Педагогу приходится постоянно принимать решения: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Как установить дисциплину;</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Как мотивировать академическую активность;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Как вызвать интерес у конкретного ученика;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Как обеспечить понимание и т.д.</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Разрешение педагогических проблем составляет суть педагогической деятельности.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типичных педагогических ситуаций, требующих участия педагога для своего решения;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набором решающих правил, используемых для различных ситуаций;</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критерием предпочтительности при выборе того или иного решающего правила;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критериев достижения цели.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не типичных конфликтных ситуаций;</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Примеры разрешения конкретных педагогических ситуаций;</w:t>
            </w:r>
          </w:p>
          <w:p w:rsidR="00F6474F" w:rsidRPr="00F6474F" w:rsidRDefault="00F6474F" w:rsidP="000141BB">
            <w:pPr>
              <w:pStyle w:val="a5"/>
              <w:rPr>
                <w:rFonts w:ascii="Times New Roman" w:hAnsi="Times New Roman"/>
                <w:sz w:val="24"/>
                <w:szCs w:val="24"/>
              </w:rPr>
            </w:pPr>
            <w:r w:rsidRPr="00F6474F">
              <w:rPr>
                <w:rFonts w:ascii="Times New Roman" w:hAnsi="Times New Roman"/>
                <w:sz w:val="24"/>
                <w:szCs w:val="24"/>
              </w:rPr>
              <w:t>Развитость педагогического мышления.</w:t>
            </w:r>
          </w:p>
        </w:tc>
      </w:tr>
      <w:tr w:rsidR="00F6474F" w:rsidRPr="00F6474F" w:rsidTr="00FF603B">
        <w:tc>
          <w:tcPr>
            <w:tcW w:w="9828" w:type="dxa"/>
            <w:gridSpan w:val="4"/>
          </w:tcPr>
          <w:p w:rsidR="00F6474F" w:rsidRPr="00F6474F" w:rsidRDefault="00F6474F" w:rsidP="00F6474F">
            <w:pPr>
              <w:pStyle w:val="a5"/>
              <w:rPr>
                <w:rFonts w:ascii="Times New Roman" w:hAnsi="Times New Roman"/>
                <w:b/>
                <w:i/>
                <w:sz w:val="24"/>
                <w:szCs w:val="24"/>
              </w:rPr>
            </w:pPr>
            <w:r w:rsidRPr="00F6474F">
              <w:rPr>
                <w:rFonts w:ascii="Times New Roman" w:hAnsi="Times New Roman"/>
                <w:b/>
                <w:i/>
                <w:sz w:val="24"/>
                <w:szCs w:val="24"/>
              </w:rPr>
              <w:t>VI</w:t>
            </w:r>
            <w:r w:rsidR="00FF603B">
              <w:rPr>
                <w:rFonts w:ascii="Times New Roman" w:hAnsi="Times New Roman"/>
                <w:b/>
                <w:i/>
                <w:sz w:val="24"/>
                <w:szCs w:val="24"/>
              </w:rPr>
              <w:t>.</w:t>
            </w:r>
            <w:r w:rsidRPr="00F6474F">
              <w:rPr>
                <w:rFonts w:ascii="Times New Roman" w:hAnsi="Times New Roman"/>
                <w:b/>
                <w:i/>
                <w:sz w:val="24"/>
                <w:szCs w:val="24"/>
              </w:rPr>
              <w:t xml:space="preserve"> Компетенции в организации учебной деятельности</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6.1.</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установлении субъект-субъектных отношений</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целеполагании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Предметная компетентность;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Методическая компетентность;</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Готовность к сотрудничеству.</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6.2.</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того, что знают и понимают ученики;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Свободное владение изучаемым материалом;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Осознанное включение нового учебного материала в систему освоенных знаний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Демонстрация практического применения изучаемого материала;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Опора на чувственное восприятие.</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6.3.</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Компетентность в педагогическом </w:t>
            </w:r>
            <w:r w:rsidRPr="00F6474F">
              <w:rPr>
                <w:rFonts w:ascii="Times New Roman" w:hAnsi="Times New Roman"/>
                <w:sz w:val="24"/>
                <w:szCs w:val="24"/>
              </w:rPr>
              <w:lastRenderedPageBreak/>
              <w:t>оценивании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 xml:space="preserve">Обеспечивает процессы стимулирования учебной </w:t>
            </w:r>
            <w:r w:rsidRPr="00F6474F">
              <w:rPr>
                <w:rFonts w:ascii="Times New Roman" w:hAnsi="Times New Roman"/>
                <w:sz w:val="24"/>
                <w:szCs w:val="24"/>
              </w:rPr>
              <w:lastRenderedPageBreak/>
              <w:t xml:space="preserve">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оценивании других должно сочетаться с самооценкой педагога.</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Знание функций педагогической оценки;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Знание видов педагогической оценки;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того, что подлежит оцениванию в педагогической деятельности;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методами педагогического оценивания;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продемонстрировать эти методы на конкретных примерах;</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перейти от педагогического оценивания к самооценке.</w:t>
            </w:r>
          </w:p>
          <w:p w:rsidR="00F6474F" w:rsidRPr="00F6474F" w:rsidRDefault="00F6474F" w:rsidP="00F6474F">
            <w:pPr>
              <w:pStyle w:val="a5"/>
              <w:rPr>
                <w:rFonts w:ascii="Times New Roman" w:hAnsi="Times New Roman"/>
                <w:sz w:val="24"/>
                <w:szCs w:val="24"/>
              </w:rPr>
            </w:pP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6.4.</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организации информационной основы деятельности обучающегося</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Свободное владение учебным материалом;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типичных трудностей при изучении конкретных тем;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выявить уровень развития обучающихся;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Владение методами объективного контроля и оценивания;</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6.5.</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Обеспечивает эффективность учебно-воспитательного процесса.</w:t>
            </w:r>
          </w:p>
          <w:p w:rsidR="00F6474F" w:rsidRPr="00F6474F" w:rsidRDefault="00F6474F" w:rsidP="00F6474F">
            <w:pPr>
              <w:pStyle w:val="a5"/>
              <w:rPr>
                <w:rFonts w:ascii="Times New Roman" w:hAnsi="Times New Roman"/>
                <w:sz w:val="24"/>
                <w:szCs w:val="24"/>
              </w:rPr>
            </w:pP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Знание современных средств и методов построения образовательного процесса;</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обосновать выбранные методы и средства обучения.</w:t>
            </w:r>
          </w:p>
        </w:tc>
      </w:tr>
      <w:tr w:rsidR="00F6474F" w:rsidRPr="00F6474F" w:rsidTr="00FF603B">
        <w:tc>
          <w:tcPr>
            <w:tcW w:w="647"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6.6.</w:t>
            </w:r>
          </w:p>
        </w:tc>
        <w:tc>
          <w:tcPr>
            <w:tcW w:w="2155"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Компетентность в способах умственной </w:t>
            </w:r>
            <w:r w:rsidRPr="00F6474F">
              <w:rPr>
                <w:rFonts w:ascii="Times New Roman" w:hAnsi="Times New Roman"/>
                <w:sz w:val="24"/>
                <w:szCs w:val="24"/>
              </w:rPr>
              <w:lastRenderedPageBreak/>
              <w:t>деятельности</w:t>
            </w:r>
          </w:p>
        </w:tc>
        <w:tc>
          <w:tcPr>
            <w:tcW w:w="342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 xml:space="preserve">Характеризует уровень владения педагогом и обучающимися системой </w:t>
            </w:r>
            <w:r w:rsidRPr="00F6474F">
              <w:rPr>
                <w:rFonts w:ascii="Times New Roman" w:hAnsi="Times New Roman"/>
                <w:sz w:val="24"/>
                <w:szCs w:val="24"/>
              </w:rPr>
              <w:lastRenderedPageBreak/>
              <w:t>интеллектуальных операций</w:t>
            </w:r>
          </w:p>
        </w:tc>
        <w:tc>
          <w:tcPr>
            <w:tcW w:w="3603" w:type="dxa"/>
          </w:tcPr>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lastRenderedPageBreak/>
              <w:t>Знание системы интеллектуальных операций;</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 xml:space="preserve">Владение интеллектуальными </w:t>
            </w:r>
            <w:r w:rsidRPr="00F6474F">
              <w:rPr>
                <w:rFonts w:ascii="Times New Roman" w:hAnsi="Times New Roman"/>
                <w:sz w:val="24"/>
                <w:szCs w:val="24"/>
              </w:rPr>
              <w:lastRenderedPageBreak/>
              <w:t>операциями;</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сформировать интеллектуальные операции у учеников;</w:t>
            </w:r>
          </w:p>
          <w:p w:rsidR="00F6474F" w:rsidRPr="00F6474F" w:rsidRDefault="00F6474F" w:rsidP="00F6474F">
            <w:pPr>
              <w:pStyle w:val="a5"/>
              <w:rPr>
                <w:rFonts w:ascii="Times New Roman" w:hAnsi="Times New Roman"/>
                <w:sz w:val="24"/>
                <w:szCs w:val="24"/>
              </w:rPr>
            </w:pPr>
            <w:r w:rsidRPr="00F6474F">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F6474F" w:rsidRDefault="00F6474F" w:rsidP="00F6474F">
      <w:pPr>
        <w:pStyle w:val="a5"/>
        <w:rPr>
          <w:rFonts w:ascii="Times New Roman" w:hAnsi="Times New Roman"/>
          <w:sz w:val="24"/>
          <w:szCs w:val="24"/>
        </w:rPr>
      </w:pPr>
    </w:p>
    <w:p w:rsidR="000141BB" w:rsidRPr="000141BB" w:rsidRDefault="000141BB" w:rsidP="000141BB">
      <w:pPr>
        <w:pStyle w:val="a5"/>
        <w:jc w:val="center"/>
        <w:rPr>
          <w:rFonts w:ascii="Times New Roman" w:hAnsi="Times New Roman"/>
          <w:b/>
          <w:sz w:val="24"/>
          <w:szCs w:val="24"/>
        </w:rPr>
      </w:pPr>
      <w:r w:rsidRPr="000141BB">
        <w:rPr>
          <w:rFonts w:ascii="Times New Roman" w:hAnsi="Times New Roman"/>
          <w:b/>
          <w:sz w:val="24"/>
          <w:szCs w:val="24"/>
        </w:rPr>
        <w:t>Модель психолого-педагогического сопровождения участников образовательного процесса на основной ступени общего образования.</w:t>
      </w:r>
    </w:p>
    <w:p w:rsidR="000141BB" w:rsidRPr="000141BB" w:rsidRDefault="000141BB" w:rsidP="000141BB">
      <w:pPr>
        <w:pStyle w:val="a5"/>
        <w:jc w:val="center"/>
        <w:rPr>
          <w:rFonts w:ascii="Times New Roman" w:hAnsi="Times New Roman"/>
          <w:b/>
          <w:sz w:val="24"/>
          <w:szCs w:val="24"/>
        </w:rPr>
      </w:pPr>
      <w:r w:rsidRPr="000141BB">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232"/>
      </w:tblGrid>
      <w:tr w:rsidR="000141BB" w:rsidRPr="000141BB" w:rsidTr="003520A1">
        <w:tc>
          <w:tcPr>
            <w:tcW w:w="2392" w:type="dxa"/>
          </w:tcPr>
          <w:p w:rsidR="000141BB" w:rsidRPr="000141BB" w:rsidRDefault="000141BB" w:rsidP="000141BB">
            <w:pPr>
              <w:pStyle w:val="a5"/>
              <w:rPr>
                <w:rFonts w:ascii="Times New Roman" w:hAnsi="Times New Roman"/>
                <w:sz w:val="24"/>
                <w:szCs w:val="24"/>
              </w:rPr>
            </w:pPr>
            <w:r w:rsidRPr="000141BB">
              <w:rPr>
                <w:rFonts w:ascii="Times New Roman" w:hAnsi="Times New Roman"/>
                <w:sz w:val="24"/>
                <w:szCs w:val="24"/>
              </w:rPr>
              <w:t xml:space="preserve">Индивидуальное </w:t>
            </w:r>
          </w:p>
        </w:tc>
        <w:tc>
          <w:tcPr>
            <w:tcW w:w="2392" w:type="dxa"/>
          </w:tcPr>
          <w:p w:rsidR="000141BB" w:rsidRPr="000141BB" w:rsidRDefault="000141BB" w:rsidP="000141BB">
            <w:pPr>
              <w:pStyle w:val="a5"/>
              <w:rPr>
                <w:rFonts w:ascii="Times New Roman" w:hAnsi="Times New Roman"/>
                <w:sz w:val="24"/>
                <w:szCs w:val="24"/>
              </w:rPr>
            </w:pPr>
            <w:r w:rsidRPr="000141BB">
              <w:rPr>
                <w:rFonts w:ascii="Times New Roman" w:hAnsi="Times New Roman"/>
                <w:sz w:val="24"/>
                <w:szCs w:val="24"/>
              </w:rPr>
              <w:t xml:space="preserve">Групповое </w:t>
            </w:r>
          </w:p>
        </w:tc>
        <w:tc>
          <w:tcPr>
            <w:tcW w:w="2554" w:type="dxa"/>
          </w:tcPr>
          <w:p w:rsidR="000141BB" w:rsidRPr="000141BB" w:rsidRDefault="000141BB" w:rsidP="000141BB">
            <w:pPr>
              <w:pStyle w:val="a5"/>
              <w:rPr>
                <w:rFonts w:ascii="Times New Roman" w:hAnsi="Times New Roman"/>
                <w:sz w:val="24"/>
                <w:szCs w:val="24"/>
              </w:rPr>
            </w:pPr>
            <w:r w:rsidRPr="000141BB">
              <w:rPr>
                <w:rFonts w:ascii="Times New Roman" w:hAnsi="Times New Roman"/>
                <w:sz w:val="24"/>
                <w:szCs w:val="24"/>
              </w:rPr>
              <w:t xml:space="preserve">На уровне класса </w:t>
            </w:r>
          </w:p>
        </w:tc>
        <w:tc>
          <w:tcPr>
            <w:tcW w:w="2232" w:type="dxa"/>
          </w:tcPr>
          <w:p w:rsidR="000141BB" w:rsidRPr="000141BB" w:rsidRDefault="000141BB" w:rsidP="000141BB">
            <w:pPr>
              <w:pStyle w:val="a5"/>
              <w:rPr>
                <w:rFonts w:ascii="Times New Roman" w:hAnsi="Times New Roman"/>
                <w:sz w:val="24"/>
                <w:szCs w:val="24"/>
              </w:rPr>
            </w:pPr>
            <w:r w:rsidRPr="000141BB">
              <w:rPr>
                <w:rFonts w:ascii="Times New Roman" w:hAnsi="Times New Roman"/>
                <w:sz w:val="24"/>
                <w:szCs w:val="24"/>
              </w:rPr>
              <w:t>На уровне ОУ</w:t>
            </w:r>
          </w:p>
        </w:tc>
      </w:tr>
    </w:tbl>
    <w:p w:rsidR="000141BB" w:rsidRPr="000141BB" w:rsidRDefault="006011B8" w:rsidP="000141BB">
      <w:pPr>
        <w:pStyle w:val="a5"/>
        <w:rPr>
          <w:rFonts w:ascii="Times New Roman" w:hAnsi="Times New Roman"/>
          <w:sz w:val="24"/>
          <w:szCs w:val="24"/>
        </w:rPr>
      </w:pPr>
      <w:r>
        <w:rPr>
          <w:rFonts w:ascii="Times New Roman" w:hAnsi="Times New Roman"/>
          <w:b/>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3" type="#_x0000_t88" style="position:absolute;margin-left:216.55pt;margin-top:-217.6pt;width:27pt;height:469.65pt;rotation:450;flip:y;z-index:251660800;mso-position-horizontal-relative:text;mso-position-vertical-relative:text"/>
        </w:pict>
      </w:r>
    </w:p>
    <w:p w:rsidR="000141BB" w:rsidRPr="000141BB" w:rsidRDefault="000141BB" w:rsidP="000141BB">
      <w:pPr>
        <w:pStyle w:val="a5"/>
        <w:rPr>
          <w:rFonts w:ascii="Times New Roman" w:hAnsi="Times New Roman"/>
          <w:sz w:val="24"/>
          <w:szCs w:val="24"/>
        </w:rPr>
      </w:pPr>
    </w:p>
    <w:p w:rsidR="000141BB" w:rsidRPr="000141BB" w:rsidRDefault="000141BB" w:rsidP="000141BB">
      <w:pPr>
        <w:pStyle w:val="a5"/>
        <w:jc w:val="center"/>
        <w:rPr>
          <w:rFonts w:ascii="Times New Roman" w:hAnsi="Times New Roman"/>
          <w:b/>
          <w:sz w:val="24"/>
          <w:szCs w:val="24"/>
        </w:rPr>
      </w:pPr>
      <w:r w:rsidRPr="000141BB">
        <w:rPr>
          <w:rFonts w:ascii="Times New Roman" w:hAnsi="Times New Roman"/>
          <w:b/>
          <w:sz w:val="24"/>
          <w:szCs w:val="24"/>
        </w:rPr>
        <w:t>Основные формы сопровождения</w:t>
      </w:r>
    </w:p>
    <w:p w:rsidR="000141BB" w:rsidRPr="000141BB" w:rsidRDefault="006011B8" w:rsidP="000141BB">
      <w:pPr>
        <w:pStyle w:val="a5"/>
        <w:rPr>
          <w:rFonts w:ascii="Times New Roman" w:hAnsi="Times New Roman"/>
          <w:sz w:val="24"/>
          <w:szCs w:val="24"/>
        </w:rPr>
      </w:pPr>
      <w:r>
        <w:rPr>
          <w:rFonts w:ascii="Times New Roman" w:hAnsi="Times New Roman"/>
          <w:noProof/>
          <w:sz w:val="24"/>
          <w:szCs w:val="24"/>
        </w:rPr>
        <w:pict>
          <v:shape id="_x0000_s1074" type="#_x0000_t88" style="position:absolute;margin-left:200.1pt;margin-top:-180.25pt;width:27pt;height:391.15pt;rotation:450;flip:y;z-index:251661824" adj=",10479"/>
        </w:pict>
      </w:r>
    </w:p>
    <w:p w:rsidR="000141BB" w:rsidRPr="000141BB" w:rsidRDefault="006011B8" w:rsidP="000141BB">
      <w:pPr>
        <w:pStyle w:val="a5"/>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66" type="#_x0000_t202" style="position:absolute;margin-left:27pt;margin-top:9.55pt;width:117pt;height:27pt;z-index:251653632">
            <v:textbox style="mso-next-textbox:#_x0000_s1066">
              <w:txbxContent>
                <w:p w:rsidR="00EE320C" w:rsidRDefault="00EE320C" w:rsidP="000141BB">
                  <w:r>
                    <w:t xml:space="preserve">Консультирование </w:t>
                  </w:r>
                </w:p>
              </w:txbxContent>
            </v:textbox>
          </v:shape>
        </w:pict>
      </w:r>
      <w:r>
        <w:rPr>
          <w:rFonts w:ascii="Times New Roman" w:hAnsi="Times New Roman"/>
          <w:noProof/>
          <w:sz w:val="24"/>
          <w:szCs w:val="24"/>
        </w:rPr>
        <w:pict>
          <v:shape id="_x0000_s1070" type="#_x0000_t202" style="position:absolute;margin-left:315pt;margin-top:20.7pt;width:90pt;height:27pt;z-index:251657728">
            <v:textbox style="mso-next-textbox:#_x0000_s1070">
              <w:txbxContent>
                <w:p w:rsidR="00EE320C" w:rsidRDefault="00EE320C" w:rsidP="000141BB">
                  <w:r>
                    <w:t xml:space="preserve">Экспертиза </w:t>
                  </w:r>
                </w:p>
              </w:txbxContent>
            </v:textbox>
          </v:shape>
        </w:pict>
      </w:r>
      <w:r>
        <w:rPr>
          <w:rFonts w:ascii="Times New Roman" w:hAnsi="Times New Roman"/>
          <w:noProof/>
          <w:sz w:val="24"/>
          <w:szCs w:val="24"/>
        </w:rPr>
        <w:pict>
          <v:shape id="_x0000_s1071" type="#_x0000_t202" style="position:absolute;margin-left:189pt;margin-top:12.25pt;width:90pt;height:27pt;z-index:251658752">
            <v:textbox style="mso-next-textbox:#_x0000_s1071">
              <w:txbxContent>
                <w:p w:rsidR="00EE320C" w:rsidRDefault="00EE320C" w:rsidP="000141BB">
                  <w:pPr>
                    <w:jc w:val="center"/>
                  </w:pPr>
                  <w:r>
                    <w:t>Диагностика</w:t>
                  </w:r>
                </w:p>
              </w:txbxContent>
            </v:textbox>
          </v:shape>
        </w:pict>
      </w:r>
    </w:p>
    <w:p w:rsidR="000141BB" w:rsidRPr="000141BB" w:rsidRDefault="000141BB" w:rsidP="000141BB">
      <w:pPr>
        <w:pStyle w:val="a5"/>
        <w:rPr>
          <w:rFonts w:ascii="Times New Roman" w:hAnsi="Times New Roman"/>
          <w:sz w:val="24"/>
          <w:szCs w:val="24"/>
        </w:rPr>
      </w:pPr>
    </w:p>
    <w:p w:rsidR="000141BB" w:rsidRPr="000141BB" w:rsidRDefault="006011B8" w:rsidP="000141BB">
      <w:pPr>
        <w:pStyle w:val="a5"/>
        <w:rPr>
          <w:rFonts w:ascii="Times New Roman" w:hAnsi="Times New Roman"/>
          <w:sz w:val="24"/>
          <w:szCs w:val="24"/>
        </w:rPr>
      </w:pPr>
      <w:r>
        <w:rPr>
          <w:rFonts w:ascii="Times New Roman" w:hAnsi="Times New Roman"/>
          <w:noProof/>
          <w:sz w:val="24"/>
          <w:szCs w:val="24"/>
        </w:rPr>
        <w:pict>
          <v:shape id="_x0000_s1068" type="#_x0000_t202" style="position:absolute;margin-left:189pt;margin-top:8.4pt;width:90pt;height:27pt;z-index:251655680">
            <v:textbox style="mso-next-textbox:#_x0000_s1068">
              <w:txbxContent>
                <w:p w:rsidR="00EE320C" w:rsidRDefault="00EE320C" w:rsidP="000141BB">
                  <w:r>
                    <w:t>Профилактика</w:t>
                  </w:r>
                </w:p>
              </w:txbxContent>
            </v:textbox>
          </v:shape>
        </w:pict>
      </w:r>
      <w:r>
        <w:rPr>
          <w:rFonts w:ascii="Times New Roman" w:hAnsi="Times New Roman"/>
          <w:noProof/>
          <w:sz w:val="24"/>
          <w:szCs w:val="24"/>
        </w:rPr>
        <w:pict>
          <v:shape id="_x0000_s1067" type="#_x0000_t202" style="position:absolute;margin-left:27pt;margin-top:8.95pt;width:117pt;height:36pt;z-index:251654656">
            <v:textbox style="mso-next-textbox:#_x0000_s1067">
              <w:txbxContent>
                <w:p w:rsidR="00EE320C" w:rsidRDefault="00EE320C" w:rsidP="000141BB">
                  <w:pPr>
                    <w:jc w:val="center"/>
                  </w:pPr>
                  <w:r>
                    <w:t>Развивающая работа</w:t>
                  </w:r>
                </w:p>
              </w:txbxContent>
            </v:textbox>
          </v:shape>
        </w:pict>
      </w:r>
    </w:p>
    <w:p w:rsidR="000141BB" w:rsidRPr="000141BB" w:rsidRDefault="006011B8" w:rsidP="000141BB">
      <w:pPr>
        <w:pStyle w:val="a5"/>
        <w:rPr>
          <w:rFonts w:ascii="Times New Roman" w:hAnsi="Times New Roman"/>
          <w:sz w:val="24"/>
          <w:szCs w:val="24"/>
        </w:rPr>
      </w:pPr>
      <w:r>
        <w:rPr>
          <w:rFonts w:ascii="Times New Roman" w:hAnsi="Times New Roman"/>
          <w:noProof/>
          <w:sz w:val="24"/>
          <w:szCs w:val="24"/>
        </w:rPr>
        <w:pict>
          <v:shape id="_x0000_s1069" type="#_x0000_t202" style="position:absolute;margin-left:314.9pt;margin-top:4.15pt;width:90pt;height:27pt;z-index:251656704">
            <v:textbox style="mso-next-textbox:#_x0000_s1069">
              <w:txbxContent>
                <w:p w:rsidR="00EE320C" w:rsidRDefault="00EE320C" w:rsidP="000141BB">
                  <w:r>
                    <w:t xml:space="preserve">Просвещение </w:t>
                  </w:r>
                </w:p>
              </w:txbxContent>
            </v:textbox>
          </v:shape>
        </w:pict>
      </w:r>
    </w:p>
    <w:p w:rsidR="000141BB" w:rsidRPr="000141BB" w:rsidRDefault="006011B8" w:rsidP="000141BB">
      <w:pPr>
        <w:pStyle w:val="a5"/>
        <w:rPr>
          <w:rFonts w:ascii="Times New Roman" w:hAnsi="Times New Roman"/>
          <w:sz w:val="24"/>
          <w:szCs w:val="24"/>
        </w:rPr>
      </w:pPr>
      <w:r>
        <w:rPr>
          <w:rFonts w:ascii="Times New Roman" w:hAnsi="Times New Roman"/>
          <w:noProof/>
          <w:sz w:val="24"/>
          <w:szCs w:val="24"/>
        </w:rPr>
        <w:pict>
          <v:shape id="_x0000_s1072" type="#_x0000_t202" style="position:absolute;margin-left:166.5pt;margin-top:3.2pt;width:135pt;height:27pt;z-index:251659776">
            <v:textbox style="mso-next-textbox:#_x0000_s1072">
              <w:txbxContent>
                <w:p w:rsidR="00EE320C" w:rsidRDefault="00EE320C" w:rsidP="000141BB">
                  <w:r>
                    <w:t>Коррекционная работа</w:t>
                  </w:r>
                </w:p>
              </w:txbxContent>
            </v:textbox>
          </v:shape>
        </w:pict>
      </w:r>
    </w:p>
    <w:p w:rsidR="000141BB" w:rsidRPr="000141BB" w:rsidRDefault="000141BB" w:rsidP="000141BB">
      <w:pPr>
        <w:pStyle w:val="a5"/>
        <w:rPr>
          <w:rFonts w:ascii="Times New Roman" w:hAnsi="Times New Roman"/>
          <w:sz w:val="24"/>
          <w:szCs w:val="24"/>
        </w:rPr>
      </w:pPr>
    </w:p>
    <w:p w:rsidR="000141BB" w:rsidRDefault="000141BB" w:rsidP="000141BB">
      <w:pPr>
        <w:pStyle w:val="a5"/>
        <w:jc w:val="center"/>
        <w:rPr>
          <w:rFonts w:ascii="Times New Roman" w:hAnsi="Times New Roman"/>
          <w:b/>
          <w:sz w:val="24"/>
          <w:szCs w:val="24"/>
        </w:rPr>
      </w:pPr>
    </w:p>
    <w:p w:rsidR="000141BB" w:rsidRPr="000141BB" w:rsidRDefault="000141BB" w:rsidP="000141BB">
      <w:pPr>
        <w:pStyle w:val="a5"/>
        <w:jc w:val="center"/>
        <w:rPr>
          <w:rStyle w:val="dash041e005f0431005f044b005f0447005f043d005f044b005f0439005f005fchar1char1"/>
          <w:b/>
        </w:rPr>
      </w:pPr>
      <w:r w:rsidRPr="000141BB">
        <w:rPr>
          <w:rFonts w:ascii="Times New Roman" w:hAnsi="Times New Roman"/>
          <w:b/>
          <w:sz w:val="24"/>
          <w:szCs w:val="24"/>
        </w:rPr>
        <w:t xml:space="preserve">Основные направления </w:t>
      </w:r>
      <w:r w:rsidRPr="000141BB">
        <w:rPr>
          <w:rStyle w:val="dash041e005f0431005f044b005f0447005f043d005f044b005f0439005f005fchar1char1"/>
          <w:b/>
        </w:rPr>
        <w:t>психолого-педагогического сопровождения</w:t>
      </w:r>
    </w:p>
    <w:p w:rsidR="000141BB" w:rsidRPr="000141BB" w:rsidRDefault="006011B8" w:rsidP="000141BB">
      <w:pPr>
        <w:pStyle w:val="a5"/>
        <w:rPr>
          <w:rFonts w:ascii="Times New Roman" w:hAnsi="Times New Roman"/>
          <w:sz w:val="24"/>
          <w:szCs w:val="24"/>
        </w:rPr>
      </w:pPr>
      <w:r>
        <w:rPr>
          <w:rFonts w:ascii="Times New Roman" w:hAnsi="Times New Roman"/>
          <w:b/>
          <w:noProof/>
          <w:sz w:val="24"/>
          <w:szCs w:val="24"/>
        </w:rPr>
        <w:pict>
          <v:shape id="_x0000_s1075" type="#_x0000_t88" style="position:absolute;margin-left:196.35pt;margin-top:-206.55pt;width:27pt;height:455.7pt;rotation:450;flip:y;z-index:251662848" adj=",11240"/>
        </w:pict>
      </w:r>
    </w:p>
    <w:p w:rsidR="000141BB" w:rsidRDefault="006011B8" w:rsidP="000141BB">
      <w:pPr>
        <w:pStyle w:val="a5"/>
        <w:rPr>
          <w:rFonts w:ascii="Times New Roman" w:hAnsi="Times New Roman"/>
          <w:sz w:val="24"/>
          <w:szCs w:val="24"/>
        </w:rPr>
      </w:pPr>
      <w:r>
        <w:rPr>
          <w:rFonts w:ascii="Times New Roman" w:hAnsi="Times New Roman"/>
          <w:noProof/>
          <w:sz w:val="24"/>
          <w:szCs w:val="24"/>
        </w:rPr>
        <w:pict>
          <v:group id="_x0000_s1053" editas="canvas" style="position:absolute;margin-left:-18pt;margin-top:4.85pt;width:482.85pt;height:276.7pt;z-index:251652608;mso-position-horizontal-relative:char;mso-position-vertical-relative:line" coordorigin="2279,2196" coordsize="7574,42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2279;top:2196;width:7574;height:4285" o:preferrelative="f">
              <v:fill o:detectmouseclick="t"/>
              <v:path o:extrusionok="t" o:connecttype="none"/>
              <o:lock v:ext="edit" text="t"/>
            </v:shape>
            <v:shape id="_x0000_s1055" type="#_x0000_t202" style="position:absolute;left:2279;top:2425;width:1834;height:1113">
              <v:textbox style="mso-next-textbox:#_x0000_s1055">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сохранение и укрепление психологического</w:t>
                    </w:r>
                    <w:r>
                      <w:rPr>
                        <w:rStyle w:val="dash041e005f0431005f044b005f0447005f043d005f044b005f0439005f005fchar1char1"/>
                        <w:sz w:val="20"/>
                        <w:szCs w:val="20"/>
                      </w:rPr>
                      <w:t xml:space="preserve"> </w:t>
                    </w:r>
                    <w:r w:rsidRPr="000141BB">
                      <w:rPr>
                        <w:rStyle w:val="dash041e005f0431005f044b005f0447005f043d005f044b005f0439005f005fchar1char1"/>
                        <w:sz w:val="20"/>
                        <w:szCs w:val="20"/>
                      </w:rPr>
                      <w:t>здоровья</w:t>
                    </w:r>
                  </w:p>
                  <w:p w:rsidR="00EE320C" w:rsidRPr="000141BB" w:rsidRDefault="00EE320C" w:rsidP="000141BB">
                    <w:pPr>
                      <w:jc w:val="center"/>
                      <w:rPr>
                        <w:rFonts w:ascii="Times New Roman" w:hAnsi="Times New Roman"/>
                        <w:sz w:val="20"/>
                        <w:szCs w:val="20"/>
                      </w:rPr>
                    </w:pPr>
                  </w:p>
                </w:txbxContent>
              </v:textbox>
            </v:shape>
            <v:shape id="_x0000_s1056" type="#_x0000_t202" style="position:absolute;left:5103;top:2286;width:1411;height:1113">
              <v:textbox style="mso-next-textbox:#_x0000_s1056">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мониторинг возможностей и способностей обучающихся</w:t>
                    </w:r>
                  </w:p>
                </w:txbxContent>
              </v:textbox>
            </v:shape>
            <v:shape id="_x0000_s1057" type="#_x0000_t202" style="position:absolute;left:7220;top:2423;width:2115;height:772">
              <v:textbox style="mso-next-textbox:#_x0000_s1057">
                <w:txbxContent>
                  <w:p w:rsidR="00EE320C" w:rsidRPr="000141BB" w:rsidRDefault="00EE320C" w:rsidP="000141BB">
                    <w:pPr>
                      <w:rPr>
                        <w:rFonts w:ascii="Times New Roman" w:hAnsi="Times New Roman"/>
                        <w:sz w:val="20"/>
                        <w:szCs w:val="20"/>
                      </w:rPr>
                    </w:pPr>
                    <w:r w:rsidRPr="000141BB">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58" type="#_x0000_t202" style="position:absolute;left:5103;top:4449;width:1411;height:1114">
              <v:textbox style="mso-next-textbox:#_x0000_s1058">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выявление и поддержка одаренных детей</w:t>
                    </w:r>
                  </w:p>
                </w:txbxContent>
              </v:textbox>
            </v:shape>
            <v:shape id="_x0000_s1059" type="#_x0000_t202" style="position:absolute;left:4820;top:3334;width:1995;height:1115">
              <v:textbox style="mso-next-textbox:#_x0000_s1059">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60" type="#_x0000_t202" style="position:absolute;left:2629;top:3403;width:1834;height:1113">
              <v:textbox style="mso-next-textbox:#_x0000_s1060">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61" type="#_x0000_t202" style="position:absolute;left:2987;top:4333;width:1833;height:1112">
              <v:textbox style="mso-next-textbox:#_x0000_s1061">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развития экологической культуры</w:t>
                    </w:r>
                  </w:p>
                  <w:p w:rsidR="00EE320C" w:rsidRPr="000141BB" w:rsidRDefault="00EE320C" w:rsidP="000141BB">
                    <w:pPr>
                      <w:jc w:val="center"/>
                      <w:rPr>
                        <w:rFonts w:ascii="Times New Roman" w:hAnsi="Times New Roman"/>
                        <w:sz w:val="20"/>
                        <w:szCs w:val="20"/>
                      </w:rPr>
                    </w:pPr>
                  </w:p>
                </w:txbxContent>
              </v:textbox>
            </v:shape>
            <v:shape id="_x0000_s1062" type="#_x0000_t202" style="position:absolute;left:3500;top:5368;width:1833;height:1113">
              <v:textbox style="mso-next-textbox:#_x0000_s1062">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дифференциация и индивидуализация обучения</w:t>
                    </w:r>
                  </w:p>
                  <w:p w:rsidR="00EE320C" w:rsidRPr="000141BB" w:rsidRDefault="00EE320C" w:rsidP="000141BB">
                    <w:pPr>
                      <w:rPr>
                        <w:rFonts w:ascii="Times New Roman" w:hAnsi="Times New Roman"/>
                        <w:sz w:val="20"/>
                        <w:szCs w:val="20"/>
                      </w:rPr>
                    </w:pPr>
                  </w:p>
                </w:txbxContent>
              </v:textbox>
            </v:shape>
            <v:shape id="_x0000_s1063" type="#_x0000_t202" style="position:absolute;left:7151;top:3261;width:2046;height:1255">
              <v:textbox style="mso-next-textbox:#_x0000_s1063">
                <w:txbxContent>
                  <w:p w:rsidR="00EE320C" w:rsidRPr="000141BB" w:rsidRDefault="00EE320C" w:rsidP="000141BB">
                    <w:pPr>
                      <w:rPr>
                        <w:rFonts w:ascii="Times New Roman" w:hAnsi="Times New Roman"/>
                        <w:sz w:val="20"/>
                        <w:szCs w:val="20"/>
                      </w:rPr>
                    </w:pPr>
                    <w:r w:rsidRPr="000141BB">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64" type="#_x0000_t202" style="position:absolute;left:6815;top:4333;width:2099;height:1112">
              <v:textbox style="mso-next-textbox:#_x0000_s1064">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EE320C" w:rsidRPr="000141BB" w:rsidRDefault="00EE320C" w:rsidP="000141BB">
                    <w:pPr>
                      <w:jc w:val="center"/>
                      <w:rPr>
                        <w:rFonts w:ascii="Times New Roman" w:hAnsi="Times New Roman"/>
                        <w:sz w:val="20"/>
                        <w:szCs w:val="20"/>
                      </w:rPr>
                    </w:pPr>
                  </w:p>
                </w:txbxContent>
              </v:textbox>
            </v:shape>
            <v:shape id="_x0000_s1065" type="#_x0000_t202" style="position:absolute;left:6351;top:5367;width:1835;height:1114">
              <v:textbox style="mso-next-textbox:#_x0000_s1065">
                <w:txbxContent>
                  <w:p w:rsidR="00EE320C" w:rsidRPr="000141BB" w:rsidRDefault="00EE320C" w:rsidP="000141BB">
                    <w:pPr>
                      <w:jc w:val="center"/>
                      <w:rPr>
                        <w:rFonts w:ascii="Times New Roman" w:hAnsi="Times New Roman"/>
                        <w:sz w:val="20"/>
                        <w:szCs w:val="20"/>
                      </w:rPr>
                    </w:pPr>
                    <w:r w:rsidRPr="000141BB">
                      <w:rPr>
                        <w:rStyle w:val="dash041e005f0431005f044b005f0447005f043d005f044b005f0439005f005fchar1char1"/>
                        <w:sz w:val="20"/>
                        <w:szCs w:val="20"/>
                      </w:rPr>
                      <w:t>поддержка детских объединений и ученического самоуправления</w:t>
                    </w:r>
                  </w:p>
                  <w:p w:rsidR="00EE320C" w:rsidRPr="000141BB" w:rsidRDefault="00EE320C" w:rsidP="000141BB">
                    <w:pPr>
                      <w:jc w:val="center"/>
                      <w:rPr>
                        <w:rFonts w:ascii="Times New Roman" w:hAnsi="Times New Roman"/>
                        <w:sz w:val="20"/>
                        <w:szCs w:val="20"/>
                      </w:rPr>
                    </w:pPr>
                  </w:p>
                </w:txbxContent>
              </v:textbox>
            </v:shape>
          </v:group>
        </w:pict>
      </w:r>
      <w:r>
        <w:rPr>
          <w:rFonts w:ascii="Times New Roman" w:hAnsi="Times New Roman"/>
          <w:sz w:val="24"/>
          <w:szCs w:val="24"/>
        </w:rPr>
        <w:pict>
          <v:shape id="_x0000_i1025" type="#_x0000_t75" style="width:458.85pt;height:278.85pt">
            <v:imagedata croptop="-65520f" cropbottom="65520f"/>
          </v:shape>
        </w:pict>
      </w:r>
    </w:p>
    <w:p w:rsidR="00633E77" w:rsidRDefault="00633E77" w:rsidP="00494D4A">
      <w:pPr>
        <w:pStyle w:val="a5"/>
        <w:rPr>
          <w:rFonts w:ascii="Times New Roman" w:hAnsi="Times New Roman"/>
          <w:b/>
          <w:sz w:val="24"/>
          <w:szCs w:val="24"/>
        </w:rPr>
      </w:pPr>
    </w:p>
    <w:p w:rsidR="00633E77" w:rsidRDefault="00633E77" w:rsidP="00494D4A">
      <w:pPr>
        <w:pStyle w:val="a5"/>
        <w:rPr>
          <w:rFonts w:ascii="Times New Roman" w:hAnsi="Times New Roman"/>
          <w:b/>
          <w:sz w:val="24"/>
          <w:szCs w:val="24"/>
        </w:rPr>
      </w:pPr>
    </w:p>
    <w:p w:rsidR="00DC3919"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lastRenderedPageBreak/>
        <w:t>ООП основного общего образования, прежде всего, должна учитывать возрастные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особенности подросткового возраста и обеспечивать достижение образовательных результатов основной школы через два ее последовательных этапа реализации:</w:t>
      </w:r>
    </w:p>
    <w:p w:rsidR="00633E77" w:rsidRDefault="00633E77" w:rsidP="00633E77">
      <w:pPr>
        <w:autoSpaceDE w:val="0"/>
        <w:autoSpaceDN w:val="0"/>
        <w:adjustRightInd w:val="0"/>
        <w:spacing w:after="0" w:line="240" w:lineRule="auto"/>
        <w:rPr>
          <w:rFonts w:ascii="TimesNewRoman,BoldItalic" w:hAnsi="TimesNewRoman,BoldItalic" w:cs="TimesNewRoman,BoldItalic"/>
          <w:b/>
          <w:bCs/>
          <w:i/>
          <w:iCs/>
          <w:sz w:val="24"/>
          <w:szCs w:val="24"/>
          <w:lang w:eastAsia="ru-RU"/>
        </w:rPr>
      </w:pPr>
      <w:r>
        <w:rPr>
          <w:rFonts w:ascii="TimesNewRoman,BoldItalic" w:hAnsi="TimesNewRoman,BoldItalic" w:cs="TimesNewRoman,BoldItalic"/>
          <w:b/>
          <w:bCs/>
          <w:i/>
          <w:iCs/>
          <w:sz w:val="24"/>
          <w:szCs w:val="24"/>
          <w:lang w:eastAsia="ru-RU"/>
        </w:rPr>
        <w:t>Этап 5-6 классы – образовательный переход из младшего школьного возраста в</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BoldItalic" w:hAnsi="TimesNewRoman,BoldItalic" w:cs="TimesNewRoman,BoldItalic"/>
          <w:b/>
          <w:bCs/>
          <w:i/>
          <w:iCs/>
          <w:sz w:val="24"/>
          <w:szCs w:val="24"/>
          <w:lang w:eastAsia="ru-RU"/>
        </w:rPr>
        <w:t xml:space="preserve">подростковый. </w:t>
      </w:r>
      <w:r>
        <w:rPr>
          <w:rFonts w:ascii="TimesNewRomanPSMT" w:hAnsi="TimesNewRomanPSMT" w:cs="TimesNewRomanPSMT"/>
          <w:sz w:val="24"/>
          <w:szCs w:val="24"/>
          <w:lang w:eastAsia="ru-RU"/>
        </w:rPr>
        <w:t>На данном этапе образования ООП ООО обеспечивает:</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учебных,мотивационных);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разворачивание содержания учебного материала отдельных учебных дисциплин как</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возможность рассмотрения его другими глазами, что позволяет педагогам организовать</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изучение учебного материала на переходном этапе таким образом, что обучающиеся 5-6-х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классов смогли работать над обобщением своих способов действий, знаний и умений в</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формирование учебной самостоятельности обучающихся через работу в позиции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«учителя», основанной на способности, удерживая точку зрения незнающего, помочь ему</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занять новую точку зрения, но уже не с позиции сверстника, а учителя;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учебное сотрудничество между младшими и старшими подростками, что дает</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возможность педагогам организовать образовательный процесс так, чтобы младшие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организацию образовательного процесса через возможность разнообразия выбора</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образовательных пространств (учения, тренировки, экспериментирования) обучающихся;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организацию взаимодействия между учащимися, между учащимися и учителем в</w:t>
      </w:r>
    </w:p>
    <w:p w:rsidR="00633E77" w:rsidRPr="00633E77" w:rsidRDefault="00633E77" w:rsidP="00633E77">
      <w:pPr>
        <w:pStyle w:val="a5"/>
        <w:rPr>
          <w:rFonts w:ascii="Times New Roman" w:hAnsi="Times New Roman"/>
          <w:b/>
          <w:sz w:val="24"/>
          <w:szCs w:val="24"/>
        </w:rPr>
      </w:pPr>
      <w:r>
        <w:rPr>
          <w:rFonts w:ascii="TimesNewRomanPSMT" w:hAnsi="TimesNewRomanPSMT" w:cs="TimesNewRomanPSMT"/>
          <w:sz w:val="24"/>
          <w:szCs w:val="24"/>
          <w:lang w:eastAsia="ru-RU"/>
        </w:rPr>
        <w:t>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BoldItalic" w:hAnsi="TimesNewRoman,BoldItalic" w:cs="TimesNewRoman,BoldItalic"/>
          <w:b/>
          <w:bCs/>
          <w:i/>
          <w:iCs/>
          <w:sz w:val="24"/>
          <w:szCs w:val="24"/>
          <w:lang w:eastAsia="ru-RU"/>
        </w:rPr>
        <w:t>Этап 7-9 классы – этап самоопределения и индивидуализации</w:t>
      </w:r>
      <w:r>
        <w:rPr>
          <w:rFonts w:ascii="TimesNewRomanPSMT" w:hAnsi="TimesNewRomanPSMT" w:cs="TimesNewRomanPSMT"/>
          <w:sz w:val="24"/>
          <w:szCs w:val="24"/>
          <w:lang w:eastAsia="ru-RU"/>
        </w:rPr>
        <w:t>.</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На данном этапе образования ООП основного общего образования содержание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обеспечивает:</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наличие разнообразных организационно-учебных форм (уроки, занятия, </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проекты, практики, конференции, и пр.) с постепенным расширением</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возможностей обучающихся осуществлять выбор уровня и характера самостоятельной</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работы;</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образовательные места встреч замыслов с их реализацией, места социального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экспериментирования, позволяющего ощутить границы собственных возможностей</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обучающихся;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выбор и реализацию индивидуальных образовательных траекторий в заданной</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учебной предметной программой области самостоятельности.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организацию системы социальной жизнедеятельности и группового проектирования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социальных событий, предоставление обучающимся поля для самопрезентации 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самовыражения в группах сверстников и разновозрастных группах;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создание пространств для реализации разнообразных творческих замыслов</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обучающихся, проявление инициативных действий.</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Результатом реализации указанных требований является комфортная развивающая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образовательная среда основного общего образования как базового условия: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обеспечивающего достижение целей основного общего образования, его высокое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качество, доступность и открытость для обучающихся, их родителей (законных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lastRenderedPageBreak/>
        <w:t>представителей) и всего общества, духовно-нравственное развитие и воспитание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обучающихся;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гарантирующего охрану и укрепление физического, психологического и социального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здоровья обучающихся;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преемственного по отношению к начальному общему образованию и учитывающей</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особенности организации основного общего образования, а также специфику возрастного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психофизического развития обучающихся на данной ступени общего образования.</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Удерживает все эти особенности и возможности ООП образовательная среда</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школы.</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BoldItalic" w:hAnsi="TimesNewRoman,BoldItalic" w:cs="TimesNewRoman,BoldItalic"/>
          <w:b/>
          <w:bCs/>
          <w:i/>
          <w:iCs/>
          <w:sz w:val="24"/>
          <w:szCs w:val="24"/>
          <w:lang w:eastAsia="ru-RU"/>
        </w:rPr>
        <w:t xml:space="preserve">Образовательная среда </w:t>
      </w:r>
      <w:r>
        <w:rPr>
          <w:rFonts w:ascii="TimesNewRomanPSMT" w:hAnsi="TimesNewRomanPSMT" w:cs="TimesNewRomanPSMT"/>
          <w:sz w:val="24"/>
          <w:szCs w:val="24"/>
          <w:lang w:eastAsia="ru-RU"/>
        </w:rPr>
        <w:t>– целостная качественная характеристика внутренней жизни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школы, которая </w:t>
      </w:r>
      <w:r>
        <w:rPr>
          <w:rFonts w:ascii="TimesNewRoman,Italic" w:hAnsi="TimesNewRoman,Italic" w:cs="TimesNewRoman,Italic"/>
          <w:i/>
          <w:iCs/>
          <w:sz w:val="24"/>
          <w:szCs w:val="24"/>
          <w:lang w:eastAsia="ru-RU"/>
        </w:rPr>
        <w:t xml:space="preserve">определяется теми конкретными задачами, </w:t>
      </w:r>
      <w:r>
        <w:rPr>
          <w:rFonts w:ascii="TimesNewRomanPSMT" w:hAnsi="TimesNewRomanPSMT" w:cs="TimesNewRomanPSMT"/>
          <w:sz w:val="24"/>
          <w:szCs w:val="24"/>
          <w:lang w:eastAsia="ru-RU"/>
        </w:rPr>
        <w:t>которые школа ставит и</w:t>
      </w:r>
    </w:p>
    <w:p w:rsidR="00633E77" w:rsidRDefault="00633E77" w:rsidP="00633E77">
      <w:pPr>
        <w:autoSpaceDE w:val="0"/>
        <w:autoSpaceDN w:val="0"/>
        <w:adjustRightInd w:val="0"/>
        <w:spacing w:after="0" w:line="240" w:lineRule="auto"/>
        <w:rPr>
          <w:rFonts w:ascii="TimesNewRoman,Italic" w:hAnsi="TimesNewRoman,Italic" w:cs="TimesNewRoman,Italic"/>
          <w:i/>
          <w:iCs/>
          <w:sz w:val="24"/>
          <w:szCs w:val="24"/>
          <w:lang w:eastAsia="ru-RU"/>
        </w:rPr>
      </w:pPr>
      <w:r>
        <w:rPr>
          <w:rFonts w:ascii="TimesNewRomanPSMT" w:hAnsi="TimesNewRomanPSMT" w:cs="TimesNewRomanPSMT"/>
          <w:sz w:val="24"/>
          <w:szCs w:val="24"/>
          <w:lang w:eastAsia="ru-RU"/>
        </w:rPr>
        <w:t xml:space="preserve">реально решает в своей деятельности; </w:t>
      </w:r>
      <w:r>
        <w:rPr>
          <w:rFonts w:ascii="TimesNewRoman,Italic" w:hAnsi="TimesNewRoman,Italic" w:cs="TimesNewRoman,Italic"/>
          <w:i/>
          <w:iCs/>
          <w:sz w:val="24"/>
          <w:szCs w:val="24"/>
          <w:lang w:eastAsia="ru-RU"/>
        </w:rPr>
        <w:t>проявляется в выборе средств, с помощью которых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Italic" w:hAnsi="TimesNewRoman,Italic" w:cs="TimesNewRoman,Italic"/>
          <w:i/>
          <w:iCs/>
          <w:sz w:val="24"/>
          <w:szCs w:val="24"/>
          <w:lang w:eastAsia="ru-RU"/>
        </w:rPr>
        <w:t xml:space="preserve">эти задачи решаются </w:t>
      </w:r>
      <w:r>
        <w:rPr>
          <w:rFonts w:ascii="TimesNewRomanPSMT" w:hAnsi="TimesNewRomanPSMT" w:cs="TimesNewRomanPSMT"/>
          <w:sz w:val="24"/>
          <w:szCs w:val="24"/>
          <w:lang w:eastAsia="ru-RU"/>
        </w:rPr>
        <w:t>(к средствам относятся выбираемые школой учебный план, учебные</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программы, расписание учебных и внеучебных занятий, организация работы на уроках, тип</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взаимодействия педагогов с обучающимися, качество оценок, стиль неформальных</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 xml:space="preserve">отношений между детьми, организация внеучебной школьной жизни, материально-техническое оснащение, оформление классов и коридоров и т.п.); </w:t>
      </w:r>
      <w:r>
        <w:rPr>
          <w:rFonts w:ascii="TimesNewRoman,Italic" w:hAnsi="TimesNewRoman,Italic" w:cs="TimesNewRoman,Italic"/>
          <w:i/>
          <w:iCs/>
          <w:sz w:val="24"/>
          <w:szCs w:val="24"/>
          <w:lang w:eastAsia="ru-RU"/>
        </w:rPr>
        <w:t>содержательно</w:t>
      </w:r>
      <w:r w:rsidR="003A6647">
        <w:rPr>
          <w:rFonts w:ascii="TimesNewRomanPSMT" w:hAnsi="TimesNewRomanPSMT" w:cs="TimesNewRomanPSMT"/>
          <w:sz w:val="24"/>
          <w:szCs w:val="24"/>
          <w:lang w:eastAsia="ru-RU"/>
        </w:rPr>
        <w:t xml:space="preserve"> </w:t>
      </w:r>
      <w:r>
        <w:rPr>
          <w:rFonts w:ascii="TimesNewRoman,Italic" w:hAnsi="TimesNewRoman,Italic" w:cs="TimesNewRoman,Italic"/>
          <w:i/>
          <w:iCs/>
          <w:sz w:val="24"/>
          <w:szCs w:val="24"/>
          <w:lang w:eastAsia="ru-RU"/>
        </w:rPr>
        <w:t xml:space="preserve">оценивается по тому эффекту в личностном </w:t>
      </w:r>
      <w:r>
        <w:rPr>
          <w:rFonts w:ascii="TimesNewRomanPSMT" w:hAnsi="TimesNewRomanPSMT" w:cs="TimesNewRomanPSMT"/>
          <w:sz w:val="24"/>
          <w:szCs w:val="24"/>
          <w:lang w:eastAsia="ru-RU"/>
        </w:rPr>
        <w:t>(самооценка, уровень притязаний,</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 xml:space="preserve">тревожность, преобладающая мотивация), </w:t>
      </w:r>
      <w:r>
        <w:rPr>
          <w:rFonts w:ascii="TimesNewRoman,Italic" w:hAnsi="TimesNewRoman,Italic" w:cs="TimesNewRoman,Italic"/>
          <w:i/>
          <w:iCs/>
          <w:sz w:val="24"/>
          <w:szCs w:val="24"/>
          <w:lang w:eastAsia="ru-RU"/>
        </w:rPr>
        <w:t xml:space="preserve">социальном </w:t>
      </w:r>
      <w:r>
        <w:rPr>
          <w:rFonts w:ascii="TimesNewRomanPSMT" w:hAnsi="TimesNewRomanPSMT" w:cs="TimesNewRomanPSMT"/>
          <w:sz w:val="24"/>
          <w:szCs w:val="24"/>
          <w:lang w:eastAsia="ru-RU"/>
        </w:rPr>
        <w:t>(компетентность в общении, статус в</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 xml:space="preserve">классе, поведение в конфликте и т.п.), </w:t>
      </w:r>
      <w:r>
        <w:rPr>
          <w:rFonts w:ascii="TimesNewRoman,Italic" w:hAnsi="TimesNewRoman,Italic" w:cs="TimesNewRoman,Italic"/>
          <w:i/>
          <w:iCs/>
          <w:sz w:val="24"/>
          <w:szCs w:val="24"/>
          <w:lang w:eastAsia="ru-RU"/>
        </w:rPr>
        <w:t xml:space="preserve">интеллектуальном развитии детей, </w:t>
      </w:r>
      <w:r>
        <w:rPr>
          <w:rFonts w:ascii="TimesNewRomanPSMT" w:hAnsi="TimesNewRomanPSMT" w:cs="TimesNewRomanPSMT"/>
          <w:sz w:val="24"/>
          <w:szCs w:val="24"/>
          <w:lang w:eastAsia="ru-RU"/>
        </w:rPr>
        <w:t>которого она</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позволяет достичь.</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Главными показателями эффективности образовательной среды учебного заведения</w:t>
      </w:r>
      <w:r>
        <w:rPr>
          <w:rFonts w:ascii="TimesNewRomanPSMT" w:hAnsi="TimesNewRomanPSMT" w:cs="TimesNewRomanPSMT"/>
          <w:sz w:val="24"/>
          <w:szCs w:val="24"/>
          <w:lang w:eastAsia="ru-RU"/>
        </w:rPr>
        <w:t xml:space="preserve"> </w:t>
      </w:r>
      <w:r w:rsidR="00633E77">
        <w:rPr>
          <w:rFonts w:ascii="TimesNewRomanPSMT" w:hAnsi="TimesNewRomanPSMT" w:cs="TimesNewRomanPSMT"/>
          <w:sz w:val="24"/>
          <w:szCs w:val="24"/>
          <w:lang w:eastAsia="ru-RU"/>
        </w:rPr>
        <w:t>являются: полноценное развитие способностей обучающихся; формирование у них</w:t>
      </w:r>
      <w:r>
        <w:rPr>
          <w:rFonts w:ascii="TimesNewRomanPSMT" w:hAnsi="TimesNewRomanPSMT" w:cs="TimesNewRomanPSMT"/>
          <w:sz w:val="24"/>
          <w:szCs w:val="24"/>
          <w:lang w:eastAsia="ru-RU"/>
        </w:rPr>
        <w:t xml:space="preserve"> </w:t>
      </w:r>
      <w:r w:rsidR="00633E77">
        <w:rPr>
          <w:rFonts w:ascii="TimesNewRomanPSMT" w:hAnsi="TimesNewRomanPSMT" w:cs="TimesNewRomanPSMT"/>
          <w:sz w:val="24"/>
          <w:szCs w:val="24"/>
          <w:lang w:eastAsia="ru-RU"/>
        </w:rPr>
        <w:t>побуждающих к деятельности мотивов; обеспечение инициативы детей самим включаться в</w:t>
      </w:r>
      <w:r>
        <w:rPr>
          <w:rFonts w:ascii="TimesNewRomanPSMT" w:hAnsi="TimesNewRomanPSMT" w:cs="TimesNewRomanPSMT"/>
          <w:sz w:val="24"/>
          <w:szCs w:val="24"/>
          <w:lang w:eastAsia="ru-RU"/>
        </w:rPr>
        <w:t xml:space="preserve"> </w:t>
      </w:r>
      <w:r w:rsidR="00633E77">
        <w:rPr>
          <w:rFonts w:ascii="TimesNewRomanPSMT" w:hAnsi="TimesNewRomanPSMT" w:cs="TimesNewRomanPSMT"/>
          <w:sz w:val="24"/>
          <w:szCs w:val="24"/>
          <w:lang w:eastAsia="ru-RU"/>
        </w:rPr>
        <w:t>ту или иную деятельность и проявлять собственную активность.</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Таким образом, при выборе форм, способов и методов обучения и воспитания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(образовательных технологий) на этапе основного общего образования школа обязана</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руководствоваться возрастными особенностями и возможностями обучающихся и должна</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обеспечивать результативность образования с учетом этих факторов:</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w:t>
      </w:r>
      <w:r w:rsidR="00633E77">
        <w:rPr>
          <w:rFonts w:ascii="SymbolMT" w:hAnsi="SymbolMT" w:cs="SymbolMT"/>
          <w:sz w:val="24"/>
          <w:szCs w:val="24"/>
          <w:lang w:eastAsia="ru-RU"/>
        </w:rPr>
        <w:t xml:space="preserve"> </w:t>
      </w:r>
      <w:r w:rsidR="00633E77">
        <w:rPr>
          <w:rFonts w:ascii="TimesNewRomanPSMT" w:hAnsi="TimesNewRomanPSMT" w:cs="TimesNewRomanPSMT"/>
          <w:sz w:val="24"/>
          <w:szCs w:val="24"/>
          <w:lang w:eastAsia="ru-RU"/>
        </w:rPr>
        <w:t>расширение деятельностных форм обучения, предполагающих приоритетное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развитие творческой и поисковой активности в учебной и во всех остальных сферах</w:t>
      </w:r>
    </w:p>
    <w:p w:rsidR="00633E77" w:rsidRDefault="00633E77" w:rsidP="00633E77">
      <w:pPr>
        <w:pStyle w:val="a5"/>
        <w:rPr>
          <w:rFonts w:ascii="Times New Roman" w:hAnsi="Times New Roman"/>
          <w:b/>
          <w:sz w:val="24"/>
          <w:szCs w:val="24"/>
        </w:rPr>
      </w:pPr>
      <w:r>
        <w:rPr>
          <w:rFonts w:ascii="TimesNewRomanPSMT" w:hAnsi="TimesNewRomanPSMT" w:cs="TimesNewRomanPSMT"/>
          <w:sz w:val="24"/>
          <w:szCs w:val="24"/>
          <w:lang w:eastAsia="ru-RU"/>
        </w:rPr>
        <w:t>школьной жизни;</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xml:space="preserve">- </w:t>
      </w:r>
      <w:r w:rsidR="00633E77">
        <w:rPr>
          <w:rFonts w:ascii="TimesNewRomanPSMT" w:hAnsi="TimesNewRomanPSMT" w:cs="TimesNewRomanPSMT"/>
          <w:sz w:val="24"/>
          <w:szCs w:val="24"/>
          <w:lang w:eastAsia="ru-RU"/>
        </w:rPr>
        <w:t>организацию образовательного процесса с использованием технологий учебного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сотрудничества, обеспечивающих расширение видов групповой работы обучающихся, их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коммуникативного опыта в совместной деятельности как в одновозрастных, так и в</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разновозрастных группах, постепенный переход от устных видов коммуникации к</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письменным, в том числе с использованием возможностей информационных 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коммуникативных технологий;</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w:t>
      </w:r>
      <w:r w:rsidR="00633E77">
        <w:rPr>
          <w:rFonts w:ascii="SymbolMT" w:hAnsi="SymbolMT" w:cs="SymbolMT"/>
          <w:sz w:val="24"/>
          <w:szCs w:val="24"/>
          <w:lang w:eastAsia="ru-RU"/>
        </w:rPr>
        <w:t xml:space="preserve"> </w:t>
      </w:r>
      <w:r w:rsidR="00633E77">
        <w:rPr>
          <w:rFonts w:ascii="TimesNewRomanPSMT" w:hAnsi="TimesNewRomanPSMT" w:cs="TimesNewRomanPSMT"/>
          <w:sz w:val="24"/>
          <w:szCs w:val="24"/>
          <w:lang w:eastAsia="ru-RU"/>
        </w:rPr>
        <w:t>использование проектной деятельности, проектных форм учебной деятельности,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способствующих решению основных учебных задач на уроке;</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w:t>
      </w:r>
      <w:r w:rsidR="00633E77">
        <w:rPr>
          <w:rFonts w:ascii="SymbolMT" w:hAnsi="SymbolMT" w:cs="SymbolMT"/>
          <w:sz w:val="24"/>
          <w:szCs w:val="24"/>
          <w:lang w:eastAsia="ru-RU"/>
        </w:rPr>
        <w:t xml:space="preserve"> </w:t>
      </w:r>
      <w:r w:rsidR="00633E77">
        <w:rPr>
          <w:rFonts w:ascii="TimesNewRomanPSMT" w:hAnsi="TimesNewRomanPSMT" w:cs="TimesNewRomanPSMT"/>
          <w:sz w:val="24"/>
          <w:szCs w:val="24"/>
          <w:lang w:eastAsia="ru-RU"/>
        </w:rPr>
        <w:t>использование во всех классах (годах обучения) основной школы оценочной</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системы, ориентированной на обучение детей само- и взаимооцениванию</w:t>
      </w:r>
      <w:r w:rsidR="003A6647">
        <w:rPr>
          <w:rFonts w:ascii="TimesNewRomanPSMT" w:hAnsi="TimesNewRomanPSMT" w:cs="TimesNewRomanPSMT"/>
          <w:sz w:val="24"/>
          <w:szCs w:val="24"/>
          <w:lang w:eastAsia="ru-RU"/>
        </w:rPr>
        <w:t>.</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При выборе применяемых образовательных технологий необходимо учитывать, что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все технологии, используемые в школьном образовании, должны решать задачи образования</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данной возрастной группы учащихся и обеспечивать преемственность и плавность перехода</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учащихся от одной ступени образования к другой.</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Реализация системно-деятельностного подхода должна предусматривать широкое</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использование учащимися и педагогами в образовательном процессе современных</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образовательных и информационно-коммуникационных технологий с учетом особенностей</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основной ступени образования.</w:t>
      </w:r>
    </w:p>
    <w:p w:rsidR="00633E77" w:rsidRDefault="003A664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lastRenderedPageBreak/>
        <w:tab/>
      </w:r>
      <w:r w:rsidR="00633E77">
        <w:rPr>
          <w:rFonts w:ascii="TimesNewRomanPSMT" w:hAnsi="TimesNewRomanPSMT" w:cs="TimesNewRomanPSMT"/>
          <w:sz w:val="24"/>
          <w:szCs w:val="24"/>
          <w:lang w:eastAsia="ru-RU"/>
        </w:rPr>
        <w:t>Главным требованием к информационным и коммуникационным технологиям при</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реализации ООП ООО является их адекватность:</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возрастным особенностям детей основной ступени образования;</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SymbolMT" w:hAnsi="SymbolMT" w:cs="SymbolMT"/>
          <w:sz w:val="24"/>
          <w:szCs w:val="24"/>
          <w:lang w:eastAsia="ru-RU"/>
        </w:rPr>
        <w:t xml:space="preserve">• </w:t>
      </w:r>
      <w:r>
        <w:rPr>
          <w:rFonts w:ascii="TimesNewRomanPSMT" w:hAnsi="TimesNewRomanPSMT" w:cs="TimesNewRomanPSMT"/>
          <w:sz w:val="24"/>
          <w:szCs w:val="24"/>
          <w:lang w:eastAsia="ru-RU"/>
        </w:rPr>
        <w:t>определяемым этими особенностями содержательным задачам основного общего</w:t>
      </w:r>
    </w:p>
    <w:p w:rsidR="00633E7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образования, а также обеспечение возможностей применения ИКТ во всех элементах</w:t>
      </w:r>
    </w:p>
    <w:p w:rsidR="003A6647" w:rsidRDefault="00633E77"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учебного процесса, где такое применение уместно и соответствует дидактическим задачам,</w:t>
      </w:r>
      <w:r w:rsidR="003A6647">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 xml:space="preserve">решаемым в данном элементе. </w:t>
      </w:r>
    </w:p>
    <w:p w:rsidR="00633E77" w:rsidRDefault="001934C4" w:rsidP="00633E77">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633E77">
        <w:rPr>
          <w:rFonts w:ascii="TimesNewRomanPSMT" w:hAnsi="TimesNewRomanPSMT" w:cs="TimesNewRomanPSMT"/>
          <w:sz w:val="24"/>
          <w:szCs w:val="24"/>
          <w:lang w:eastAsia="ru-RU"/>
        </w:rPr>
        <w:t>Психологическое сопровождение участников образовательного процесса позволит</w:t>
      </w:r>
    </w:p>
    <w:p w:rsidR="00633E77" w:rsidRDefault="00633E77" w:rsidP="001934C4">
      <w:pPr>
        <w:autoSpaceDE w:val="0"/>
        <w:autoSpaceDN w:val="0"/>
        <w:adjustRightInd w:val="0"/>
        <w:spacing w:after="0" w:line="240" w:lineRule="auto"/>
        <w:rPr>
          <w:rFonts w:ascii="Times New Roman" w:hAnsi="Times New Roman"/>
          <w:b/>
          <w:sz w:val="24"/>
          <w:szCs w:val="24"/>
        </w:rPr>
      </w:pPr>
      <w:r>
        <w:rPr>
          <w:rFonts w:ascii="TimesNewRomanPSMT" w:hAnsi="TimesNewRomanPSMT" w:cs="TimesNewRomanPSMT"/>
          <w:sz w:val="24"/>
          <w:szCs w:val="24"/>
          <w:lang w:eastAsia="ru-RU"/>
        </w:rPr>
        <w:t xml:space="preserve">повысить его эффективность. </w:t>
      </w:r>
    </w:p>
    <w:p w:rsidR="00633E77" w:rsidRDefault="00633E77" w:rsidP="00494D4A">
      <w:pPr>
        <w:pStyle w:val="a5"/>
        <w:rPr>
          <w:rFonts w:ascii="Times New Roman" w:hAnsi="Times New Roman"/>
          <w:b/>
          <w:sz w:val="24"/>
          <w:szCs w:val="24"/>
        </w:rPr>
      </w:pPr>
    </w:p>
    <w:p w:rsidR="00494D4A" w:rsidRPr="00494D4A" w:rsidRDefault="0078109E" w:rsidP="00494D4A">
      <w:pPr>
        <w:pStyle w:val="a5"/>
        <w:rPr>
          <w:rFonts w:ascii="Times New Roman" w:hAnsi="Times New Roman"/>
          <w:b/>
          <w:sz w:val="24"/>
          <w:szCs w:val="24"/>
        </w:rPr>
      </w:pPr>
      <w:r>
        <w:rPr>
          <w:rFonts w:ascii="Times New Roman" w:hAnsi="Times New Roman"/>
          <w:b/>
          <w:sz w:val="24"/>
          <w:szCs w:val="24"/>
        </w:rPr>
        <w:t>3.2</w:t>
      </w:r>
      <w:r w:rsidR="00E31356">
        <w:rPr>
          <w:rFonts w:ascii="Times New Roman" w:hAnsi="Times New Roman"/>
          <w:b/>
          <w:sz w:val="24"/>
          <w:szCs w:val="24"/>
        </w:rPr>
        <w:t>.3.</w:t>
      </w:r>
      <w:r w:rsidR="00494D4A" w:rsidRPr="00494D4A">
        <w:rPr>
          <w:rFonts w:ascii="Times New Roman" w:hAnsi="Times New Roman"/>
          <w:b/>
          <w:sz w:val="24"/>
          <w:szCs w:val="24"/>
        </w:rPr>
        <w:t>Финансовое обеспечение реализации основной образовательной программы основного общего образования</w:t>
      </w:r>
    </w:p>
    <w:p w:rsidR="00633E77" w:rsidRDefault="00633E77" w:rsidP="00494D4A">
      <w:pPr>
        <w:pStyle w:val="a5"/>
        <w:rPr>
          <w:rFonts w:ascii="Times New Roman" w:hAnsi="Times New Roman"/>
          <w:b/>
          <w:sz w:val="24"/>
          <w:szCs w:val="24"/>
        </w:rPr>
      </w:pPr>
    </w:p>
    <w:p w:rsidR="00494D4A" w:rsidRPr="00494D4A" w:rsidRDefault="00E31356" w:rsidP="00494D4A">
      <w:pPr>
        <w:pStyle w:val="a5"/>
        <w:rPr>
          <w:rFonts w:ascii="Times New Roman" w:hAnsi="Times New Roman"/>
          <w:sz w:val="24"/>
          <w:szCs w:val="24"/>
        </w:rPr>
      </w:pPr>
      <w:r>
        <w:rPr>
          <w:rFonts w:ascii="Times New Roman" w:hAnsi="Times New Roman"/>
          <w:b/>
          <w:sz w:val="24"/>
          <w:szCs w:val="24"/>
        </w:rPr>
        <w:tab/>
      </w:r>
      <w:r w:rsidR="00494D4A" w:rsidRPr="00494D4A">
        <w:rPr>
          <w:rFonts w:ascii="Times New Roman" w:hAnsi="Times New Roman"/>
          <w:b/>
          <w:sz w:val="24"/>
          <w:szCs w:val="24"/>
        </w:rPr>
        <w:t>Финансовое обеспечение</w:t>
      </w:r>
      <w:r w:rsidR="00494D4A" w:rsidRPr="00494D4A">
        <w:rPr>
          <w:rFonts w:ascii="Times New Roman" w:hAnsi="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494D4A" w:rsidRPr="00494D4A" w:rsidRDefault="00494D4A" w:rsidP="00494D4A">
      <w:pPr>
        <w:pStyle w:val="a5"/>
        <w:ind w:firstLine="284"/>
        <w:rPr>
          <w:rFonts w:ascii="Times New Roman" w:hAnsi="Times New Roman"/>
          <w:bCs/>
          <w:iCs/>
          <w:sz w:val="24"/>
          <w:szCs w:val="24"/>
        </w:rPr>
      </w:pPr>
      <w:r w:rsidRPr="00494D4A">
        <w:rPr>
          <w:rFonts w:ascii="Times New Roman" w:hAnsi="Times New Roman"/>
          <w:sz w:val="24"/>
          <w:szCs w:val="24"/>
        </w:rPr>
        <w:t>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w:t>
      </w:r>
      <w:r w:rsidRPr="00494D4A">
        <w:rPr>
          <w:rFonts w:ascii="Times New Roman" w:hAnsi="Times New Roman"/>
          <w:bCs/>
          <w:sz w:val="24"/>
          <w:szCs w:val="24"/>
        </w:rPr>
        <w:t xml:space="preserve">едение нормативного подушевого финансирования </w:t>
      </w:r>
      <w:r w:rsidRPr="00494D4A">
        <w:rPr>
          <w:rFonts w:ascii="Times New Roman" w:hAnsi="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494D4A" w:rsidRPr="00494D4A" w:rsidRDefault="00494D4A" w:rsidP="00494D4A">
      <w:pPr>
        <w:pStyle w:val="a5"/>
        <w:ind w:firstLine="284"/>
        <w:rPr>
          <w:rFonts w:ascii="Times New Roman" w:hAnsi="Times New Roman"/>
          <w:bCs/>
          <w:iCs/>
          <w:sz w:val="24"/>
          <w:szCs w:val="24"/>
        </w:rPr>
      </w:pPr>
      <w:r w:rsidRPr="00494D4A">
        <w:rPr>
          <w:rFonts w:ascii="Times New Roman" w:hAnsi="Times New Roman"/>
          <w:bCs/>
          <w:iCs/>
          <w:sz w:val="24"/>
          <w:szCs w:val="24"/>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iCs/>
          <w:sz w:val="24"/>
          <w:szCs w:val="24"/>
        </w:rPr>
        <w:t xml:space="preserve">Региональный расчетный подушевой норматив </w:t>
      </w:r>
      <w:r w:rsidRPr="00494D4A">
        <w:rPr>
          <w:rFonts w:ascii="Times New Roman" w:hAnsi="Times New Roman"/>
          <w:sz w:val="24"/>
          <w:szCs w:val="24"/>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городской и сельской местности. </w:t>
      </w:r>
    </w:p>
    <w:p w:rsidR="00494D4A" w:rsidRPr="00494D4A" w:rsidRDefault="00494D4A" w:rsidP="00494D4A">
      <w:pPr>
        <w:pStyle w:val="a5"/>
        <w:ind w:firstLine="284"/>
        <w:rPr>
          <w:rFonts w:ascii="Times New Roman" w:hAnsi="Times New Roman"/>
          <w:bCs/>
          <w:sz w:val="24"/>
          <w:szCs w:val="24"/>
        </w:rPr>
      </w:pPr>
      <w:r w:rsidRPr="00494D4A">
        <w:rPr>
          <w:rFonts w:ascii="Times New Roman" w:hAnsi="Times New Roman"/>
          <w:bCs/>
          <w:sz w:val="24"/>
          <w:szCs w:val="24"/>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494D4A" w:rsidRPr="00494D4A" w:rsidRDefault="00494D4A" w:rsidP="00494D4A">
      <w:pPr>
        <w:pStyle w:val="a5"/>
        <w:rPr>
          <w:rFonts w:ascii="Times New Roman" w:hAnsi="Times New Roman"/>
          <w:sz w:val="24"/>
          <w:szCs w:val="24"/>
        </w:rPr>
      </w:pPr>
      <w:r w:rsidRPr="00494D4A">
        <w:rPr>
          <w:rFonts w:ascii="Times New Roman" w:hAnsi="Times New Roman"/>
          <w:bCs/>
          <w:iCs/>
          <w:sz w:val="24"/>
          <w:szCs w:val="24"/>
        </w:rPr>
        <w:t>Региональный расчетный подушевой норматив должен покрывать следующие расходы на год:</w:t>
      </w:r>
      <w:r w:rsidRPr="00494D4A">
        <w:rPr>
          <w:rFonts w:ascii="Times New Roman" w:hAnsi="Times New Roman"/>
          <w:sz w:val="24"/>
          <w:szCs w:val="24"/>
        </w:rPr>
        <w:t xml:space="preserve"> </w:t>
      </w:r>
    </w:p>
    <w:p w:rsidR="00494D4A" w:rsidRPr="00494D4A" w:rsidRDefault="00494D4A" w:rsidP="00B71473">
      <w:pPr>
        <w:pStyle w:val="a5"/>
        <w:numPr>
          <w:ilvl w:val="0"/>
          <w:numId w:val="275"/>
        </w:numPr>
        <w:ind w:left="426" w:hanging="426"/>
        <w:rPr>
          <w:rFonts w:ascii="Times New Roman" w:hAnsi="Times New Roman"/>
          <w:sz w:val="24"/>
          <w:szCs w:val="24"/>
        </w:rPr>
      </w:pPr>
      <w:r w:rsidRPr="00494D4A">
        <w:rPr>
          <w:rFonts w:ascii="Times New Roman" w:hAnsi="Times New Roman"/>
          <w:bCs/>
          <w:iCs/>
          <w:sz w:val="24"/>
          <w:szCs w:val="24"/>
        </w:rPr>
        <w:t>оплату труда</w:t>
      </w:r>
      <w:r w:rsidRPr="00494D4A">
        <w:rPr>
          <w:rFonts w:ascii="Times New Roman" w:hAnsi="Times New Roman"/>
          <w:sz w:val="24"/>
          <w:szCs w:val="24"/>
        </w:rPr>
        <w:t xml:space="preserve"> работников образовательных учреждений с учетом районных коэффициентов к заработной плате, а также </w:t>
      </w:r>
      <w:r w:rsidRPr="00494D4A">
        <w:rPr>
          <w:rFonts w:ascii="Times New Roman" w:hAnsi="Times New Roman"/>
          <w:bCs/>
          <w:iCs/>
          <w:sz w:val="24"/>
          <w:szCs w:val="24"/>
        </w:rPr>
        <w:t>отчисления</w:t>
      </w:r>
      <w:r w:rsidRPr="00494D4A">
        <w:rPr>
          <w:rFonts w:ascii="Times New Roman" w:hAnsi="Times New Roman"/>
          <w:sz w:val="24"/>
          <w:szCs w:val="24"/>
        </w:rPr>
        <w:t xml:space="preserve">; </w:t>
      </w:r>
    </w:p>
    <w:p w:rsidR="00494D4A" w:rsidRPr="00494D4A" w:rsidRDefault="00494D4A" w:rsidP="00B71473">
      <w:pPr>
        <w:pStyle w:val="a5"/>
        <w:numPr>
          <w:ilvl w:val="0"/>
          <w:numId w:val="275"/>
        </w:numPr>
        <w:ind w:left="426" w:hanging="426"/>
        <w:rPr>
          <w:rFonts w:ascii="Times New Roman" w:hAnsi="Times New Roman"/>
          <w:sz w:val="24"/>
          <w:szCs w:val="24"/>
        </w:rPr>
      </w:pPr>
      <w:r w:rsidRPr="00494D4A">
        <w:rPr>
          <w:rFonts w:ascii="Times New Roman" w:hAnsi="Times New Roman"/>
          <w:bCs/>
          <w:iCs/>
          <w:sz w:val="24"/>
          <w:szCs w:val="24"/>
        </w:rPr>
        <w:t>расходы, непосредственно связанные с обеспечением образовательного процесса</w:t>
      </w:r>
      <w:r w:rsidRPr="00494D4A">
        <w:rPr>
          <w:rFonts w:ascii="Times New Roman" w:hAnsi="Times New Roman"/>
          <w:sz w:val="24"/>
          <w:szCs w:val="24"/>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94D4A" w:rsidRPr="00494D4A" w:rsidRDefault="00494D4A" w:rsidP="00B71473">
      <w:pPr>
        <w:pStyle w:val="a5"/>
        <w:numPr>
          <w:ilvl w:val="0"/>
          <w:numId w:val="275"/>
        </w:numPr>
        <w:ind w:left="426" w:hanging="426"/>
        <w:rPr>
          <w:rFonts w:ascii="Times New Roman" w:hAnsi="Times New Roman"/>
          <w:sz w:val="24"/>
          <w:szCs w:val="24"/>
        </w:rPr>
      </w:pPr>
      <w:r w:rsidRPr="00494D4A">
        <w:rPr>
          <w:rFonts w:ascii="Times New Roman" w:hAnsi="Times New Roman"/>
          <w:bCs/>
          <w:iCs/>
          <w:sz w:val="24"/>
          <w:szCs w:val="24"/>
        </w:rPr>
        <w:lastRenderedPageBreak/>
        <w:t>иные хозяйственные нужды и другие расходы, связанные с обеспечением образовательного процесса</w:t>
      </w:r>
      <w:r w:rsidRPr="00494D4A">
        <w:rPr>
          <w:rFonts w:ascii="Times New Roman" w:hAnsi="Times New Roman"/>
          <w:sz w:val="24"/>
          <w:szCs w:val="24"/>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 </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bCs/>
          <w:iCs/>
          <w:sz w:val="24"/>
          <w:szCs w:val="24"/>
        </w:rPr>
        <w:t>Реализация принципа</w:t>
      </w:r>
      <w:r w:rsidRPr="00494D4A">
        <w:rPr>
          <w:rFonts w:ascii="Times New Roman" w:hAnsi="Times New Roman"/>
          <w:sz w:val="24"/>
          <w:szCs w:val="24"/>
        </w:rPr>
        <w:t xml:space="preserve"> нормативного подушевого финансирования осуществляется на </w:t>
      </w:r>
      <w:r w:rsidRPr="00494D4A">
        <w:rPr>
          <w:rFonts w:ascii="Times New Roman" w:hAnsi="Times New Roman"/>
          <w:bCs/>
          <w:iCs/>
          <w:sz w:val="24"/>
          <w:szCs w:val="24"/>
        </w:rPr>
        <w:t xml:space="preserve">трех </w:t>
      </w:r>
      <w:r w:rsidRPr="00494D4A">
        <w:rPr>
          <w:rFonts w:ascii="Times New Roman" w:hAnsi="Times New Roman"/>
          <w:sz w:val="24"/>
          <w:szCs w:val="24"/>
        </w:rPr>
        <w:t>следующих уровнях:</w:t>
      </w:r>
    </w:p>
    <w:p w:rsidR="00494D4A" w:rsidRPr="00494D4A" w:rsidRDefault="00494D4A" w:rsidP="00B71473">
      <w:pPr>
        <w:pStyle w:val="a5"/>
        <w:numPr>
          <w:ilvl w:val="0"/>
          <w:numId w:val="276"/>
        </w:numPr>
        <w:ind w:left="567" w:hanging="491"/>
        <w:rPr>
          <w:rFonts w:ascii="Times New Roman" w:hAnsi="Times New Roman"/>
          <w:sz w:val="24"/>
          <w:szCs w:val="24"/>
        </w:rPr>
      </w:pPr>
      <w:r w:rsidRPr="00494D4A">
        <w:rPr>
          <w:rFonts w:ascii="Times New Roman" w:hAnsi="Times New Roman"/>
          <w:sz w:val="24"/>
          <w:szCs w:val="24"/>
        </w:rPr>
        <w:t xml:space="preserve">на уровне </w:t>
      </w:r>
      <w:r w:rsidRPr="00494D4A">
        <w:rPr>
          <w:rFonts w:ascii="Times New Roman" w:hAnsi="Times New Roman"/>
          <w:bCs/>
          <w:iCs/>
          <w:sz w:val="24"/>
          <w:szCs w:val="24"/>
        </w:rPr>
        <w:t>межбюджетных отношений</w:t>
      </w:r>
      <w:r w:rsidRPr="00494D4A">
        <w:rPr>
          <w:rFonts w:ascii="Times New Roman" w:hAnsi="Times New Roman"/>
          <w:sz w:val="24"/>
          <w:szCs w:val="24"/>
        </w:rPr>
        <w:t xml:space="preserve"> (бюджет субъекта РФ - муниципальный бюджет); </w:t>
      </w:r>
    </w:p>
    <w:p w:rsidR="00494D4A" w:rsidRPr="00494D4A" w:rsidRDefault="00494D4A" w:rsidP="00B71473">
      <w:pPr>
        <w:pStyle w:val="a5"/>
        <w:numPr>
          <w:ilvl w:val="0"/>
          <w:numId w:val="276"/>
        </w:numPr>
        <w:ind w:left="567" w:hanging="491"/>
        <w:rPr>
          <w:rFonts w:ascii="Times New Roman" w:hAnsi="Times New Roman"/>
          <w:sz w:val="24"/>
          <w:szCs w:val="24"/>
        </w:rPr>
      </w:pPr>
      <w:r w:rsidRPr="00494D4A">
        <w:rPr>
          <w:rFonts w:ascii="Times New Roman" w:hAnsi="Times New Roman"/>
          <w:sz w:val="24"/>
          <w:szCs w:val="24"/>
        </w:rPr>
        <w:t xml:space="preserve">на уровне </w:t>
      </w:r>
      <w:r w:rsidRPr="00494D4A">
        <w:rPr>
          <w:rFonts w:ascii="Times New Roman" w:hAnsi="Times New Roman"/>
          <w:bCs/>
          <w:iCs/>
          <w:sz w:val="24"/>
          <w:szCs w:val="24"/>
        </w:rPr>
        <w:t>внутрибюджетных отношений</w:t>
      </w:r>
      <w:r w:rsidRPr="00494D4A">
        <w:rPr>
          <w:rFonts w:ascii="Times New Roman" w:hAnsi="Times New Roman"/>
          <w:sz w:val="24"/>
          <w:szCs w:val="24"/>
        </w:rPr>
        <w:t xml:space="preserve"> (муниципальный бюджет - образовательное учреждение);</w:t>
      </w:r>
    </w:p>
    <w:p w:rsidR="00494D4A" w:rsidRPr="00494D4A" w:rsidRDefault="00494D4A" w:rsidP="00B71473">
      <w:pPr>
        <w:pStyle w:val="a5"/>
        <w:numPr>
          <w:ilvl w:val="0"/>
          <w:numId w:val="276"/>
        </w:numPr>
        <w:ind w:left="567" w:hanging="491"/>
        <w:rPr>
          <w:rFonts w:ascii="Times New Roman" w:hAnsi="Times New Roman"/>
          <w:sz w:val="24"/>
          <w:szCs w:val="24"/>
        </w:rPr>
      </w:pPr>
      <w:r w:rsidRPr="00494D4A">
        <w:rPr>
          <w:rFonts w:ascii="Times New Roman" w:hAnsi="Times New Roman"/>
          <w:sz w:val="24"/>
          <w:szCs w:val="24"/>
        </w:rPr>
        <w:t xml:space="preserve">на </w:t>
      </w:r>
      <w:r w:rsidRPr="00494D4A">
        <w:rPr>
          <w:rFonts w:ascii="Times New Roman" w:hAnsi="Times New Roman"/>
          <w:bCs/>
          <w:iCs/>
          <w:sz w:val="24"/>
          <w:szCs w:val="24"/>
        </w:rPr>
        <w:t>уровне образовательного учреждения</w:t>
      </w:r>
      <w:r w:rsidRPr="00494D4A">
        <w:rPr>
          <w:rFonts w:ascii="Times New Roman" w:hAnsi="Times New Roman"/>
          <w:sz w:val="24"/>
          <w:szCs w:val="24"/>
        </w:rPr>
        <w:t xml:space="preserve">. </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w:t>
      </w:r>
      <w:r w:rsidRPr="00494D4A">
        <w:rPr>
          <w:rFonts w:ascii="Times New Roman" w:hAnsi="Times New Roman"/>
          <w:sz w:val="24"/>
          <w:szCs w:val="24"/>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w:t>
      </w:r>
      <w:r w:rsidRPr="00494D4A">
        <w:rPr>
          <w:rFonts w:ascii="Times New Roman" w:hAnsi="Times New Roman"/>
          <w:sz w:val="24"/>
          <w:szCs w:val="24"/>
        </w:rPr>
        <w:tab/>
        <w:t xml:space="preserve">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на уровне образовательного учреждения. </w:t>
      </w:r>
    </w:p>
    <w:p w:rsidR="00494D4A" w:rsidRPr="00494D4A" w:rsidRDefault="00494D4A" w:rsidP="00494D4A">
      <w:pPr>
        <w:pStyle w:val="a5"/>
        <w:ind w:firstLine="284"/>
        <w:rPr>
          <w:rFonts w:ascii="Times New Roman" w:hAnsi="Times New Roman"/>
          <w:i/>
          <w:sz w:val="24"/>
          <w:szCs w:val="24"/>
        </w:rPr>
      </w:pPr>
      <w:r w:rsidRPr="00494D4A">
        <w:rPr>
          <w:rFonts w:ascii="Times New Roman" w:hAnsi="Times New Roman"/>
          <w:sz w:val="24"/>
          <w:szCs w:val="24"/>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494D4A" w:rsidRPr="00494D4A" w:rsidRDefault="00494D4A" w:rsidP="00494D4A">
      <w:pPr>
        <w:pStyle w:val="a5"/>
        <w:rPr>
          <w:rFonts w:ascii="Times New Roman" w:hAnsi="Times New Roman"/>
          <w:sz w:val="24"/>
          <w:szCs w:val="24"/>
        </w:rPr>
      </w:pPr>
      <w:r w:rsidRPr="001934C4">
        <w:rPr>
          <w:rFonts w:ascii="Times New Roman" w:hAnsi="Times New Roman"/>
          <w:sz w:val="24"/>
          <w:szCs w:val="24"/>
        </w:rPr>
        <w:t>Справочно:</w:t>
      </w:r>
      <w:r w:rsidRPr="00494D4A">
        <w:rPr>
          <w:rFonts w:ascii="Times New Roman" w:hAnsi="Times New Roman"/>
          <w:sz w:val="24"/>
          <w:szCs w:val="24"/>
        </w:rPr>
        <w:t xml:space="preserve"> в соответствии с установленным порядком финансирования оплаты труда работников образовательных учреждений:</w:t>
      </w:r>
    </w:p>
    <w:p w:rsidR="00494D4A" w:rsidRDefault="00494D4A" w:rsidP="00494D4A">
      <w:pPr>
        <w:pStyle w:val="a5"/>
        <w:rPr>
          <w:rFonts w:ascii="Times New Roman" w:hAnsi="Times New Roman"/>
          <w:sz w:val="24"/>
          <w:szCs w:val="24"/>
        </w:rPr>
      </w:pPr>
      <w:r w:rsidRPr="00494D4A">
        <w:rPr>
          <w:rFonts w:ascii="Times New Roman" w:hAnsi="Times New Roman"/>
          <w:sz w:val="24"/>
          <w:szCs w:val="24"/>
        </w:rPr>
        <w:t>фонд оплаты труда образовательного учреждения состоит из базовой части и стимулирующей части.</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Значение стимулирущей доли определяется общеобразовательным учреждением самостоятельно.</w:t>
      </w:r>
    </w:p>
    <w:p w:rsidR="00494D4A" w:rsidRPr="00494D4A" w:rsidRDefault="00494D4A" w:rsidP="00494D4A">
      <w:pPr>
        <w:pStyle w:val="a5"/>
        <w:ind w:firstLine="284"/>
        <w:rPr>
          <w:rFonts w:ascii="Times New Roman" w:hAnsi="Times New Roman"/>
          <w:sz w:val="24"/>
          <w:szCs w:val="24"/>
        </w:rPr>
      </w:pPr>
      <w:r w:rsidRPr="00494D4A">
        <w:rPr>
          <w:rFonts w:ascii="Times New Roman" w:hAnsi="Times New Roman"/>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494D4A" w:rsidRPr="00494D4A" w:rsidRDefault="00494D4A" w:rsidP="00494D4A">
      <w:pPr>
        <w:pStyle w:val="a5"/>
        <w:ind w:firstLine="284"/>
        <w:rPr>
          <w:rFonts w:ascii="Times New Roman" w:hAnsi="Times New Roman"/>
          <w:sz w:val="18"/>
          <w:szCs w:val="18"/>
          <w:vertAlign w:val="superscript"/>
        </w:rPr>
      </w:pPr>
      <w:r w:rsidRPr="00494D4A">
        <w:rPr>
          <w:rFonts w:ascii="Times New Roman" w:hAnsi="Times New Roman"/>
          <w:sz w:val="24"/>
          <w:szCs w:val="24"/>
        </w:rPr>
        <w:lastRenderedPageBreak/>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494D4A">
        <w:rPr>
          <w:rFonts w:ascii="Times New Roman" w:hAnsi="Times New Roman"/>
          <w:sz w:val="18"/>
          <w:szCs w:val="18"/>
          <w:vertAlign w:val="superscript"/>
        </w:rPr>
        <w:t>.</w:t>
      </w:r>
      <w:r w:rsidRPr="00494D4A">
        <w:rPr>
          <w:rStyle w:val="a8"/>
          <w:rFonts w:ascii="Times New Roman" w:hAnsi="Times New Roman"/>
          <w:sz w:val="18"/>
          <w:szCs w:val="18"/>
          <w:vertAlign w:val="superscript"/>
        </w:rPr>
        <w:footnoteReference w:id="6"/>
      </w:r>
    </w:p>
    <w:p w:rsidR="00494D4A" w:rsidRPr="00494D4A" w:rsidRDefault="00494D4A" w:rsidP="00494D4A">
      <w:pPr>
        <w:pStyle w:val="a5"/>
        <w:ind w:firstLine="284"/>
        <w:rPr>
          <w:rFonts w:ascii="Times New Roman" w:hAnsi="Times New Roman"/>
          <w:b/>
          <w:sz w:val="24"/>
          <w:szCs w:val="24"/>
        </w:rPr>
      </w:pPr>
      <w:r w:rsidRPr="00494D4A">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494D4A">
        <w:rPr>
          <w:rFonts w:ascii="Times New Roman" w:hAnsi="Times New Roman"/>
          <w:b/>
          <w:i/>
          <w:sz w:val="24"/>
          <w:szCs w:val="24"/>
        </w:rPr>
        <w:t>образовательное учреждение</w:t>
      </w:r>
      <w:r w:rsidRPr="00494D4A">
        <w:rPr>
          <w:rFonts w:ascii="Times New Roman" w:hAnsi="Times New Roman"/>
          <w:b/>
          <w:sz w:val="24"/>
          <w:szCs w:val="24"/>
        </w:rPr>
        <w:t>:</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3) определяет величину затрат на обеспечение требований к условиям реализации ООП;</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5) 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 (</w:t>
      </w:r>
      <w:r w:rsidRPr="00494D4A">
        <w:rPr>
          <w:rFonts w:ascii="Times New Roman" w:hAnsi="Times New Roman"/>
          <w:i/>
          <w:sz w:val="24"/>
          <w:szCs w:val="24"/>
        </w:rPr>
        <w:t>механизмы расчета необходимого финансирования</w:t>
      </w:r>
      <w:r w:rsidRPr="00494D4A">
        <w:rPr>
          <w:rFonts w:ascii="Times New Roman" w:hAnsi="Times New Roman"/>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494D4A">
        <w:rPr>
          <w:rFonts w:ascii="Times New Roman" w:hAnsi="Times New Roman"/>
          <w:bCs/>
          <w:sz w:val="24"/>
          <w:szCs w:val="24"/>
        </w:rPr>
        <w:t xml:space="preserve">(утверждена Минобрнауки 22 ноября </w:t>
      </w:r>
      <w:smartTag w:uri="urn:schemas-microsoft-com:office:smarttags" w:element="metricconverter">
        <w:smartTagPr>
          <w:attr w:name="ProductID" w:val="2007 г"/>
        </w:smartTagPr>
        <w:r w:rsidRPr="00494D4A">
          <w:rPr>
            <w:rFonts w:ascii="Times New Roman" w:hAnsi="Times New Roman"/>
            <w:bCs/>
            <w:sz w:val="24"/>
            <w:szCs w:val="24"/>
          </w:rPr>
          <w:t>2007 г</w:t>
        </w:r>
      </w:smartTag>
      <w:r w:rsidRPr="00494D4A">
        <w:rPr>
          <w:rFonts w:ascii="Times New Roman" w:hAnsi="Times New Roman"/>
          <w:bCs/>
          <w:sz w:val="24"/>
          <w:szCs w:val="24"/>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494D4A">
          <w:rPr>
            <w:rFonts w:ascii="Times New Roman" w:hAnsi="Times New Roman"/>
            <w:bCs/>
            <w:sz w:val="24"/>
            <w:szCs w:val="24"/>
          </w:rPr>
          <w:t>2007 г</w:t>
        </w:r>
      </w:smartTag>
      <w:r w:rsidRPr="00494D4A">
        <w:rPr>
          <w:rFonts w:ascii="Times New Roman" w:hAnsi="Times New Roman"/>
          <w:bCs/>
          <w:sz w:val="24"/>
          <w:szCs w:val="24"/>
        </w:rPr>
        <w:t>.), а также в письме Департамента общего образования «</w:t>
      </w:r>
      <w:r w:rsidRPr="00494D4A">
        <w:rPr>
          <w:rFonts w:ascii="Times New Roman" w:hAnsi="Times New Roman"/>
          <w:sz w:val="24"/>
          <w:szCs w:val="24"/>
        </w:rPr>
        <w:t xml:space="preserve">Финансовое обеспечение внедрения ФГОС. </w:t>
      </w:r>
      <w:r w:rsidRPr="00494D4A">
        <w:rPr>
          <w:rFonts w:ascii="Times New Roman" w:hAnsi="Times New Roman"/>
          <w:iCs/>
          <w:sz w:val="24"/>
          <w:szCs w:val="24"/>
        </w:rPr>
        <w:t>Вопросы-ответы», которым предложены дополнения к модельным методикам в соответствии с требованиями ФГОС);</w:t>
      </w:r>
    </w:p>
    <w:p w:rsidR="00494D4A" w:rsidRPr="00494D4A" w:rsidRDefault="00494D4A" w:rsidP="00494D4A">
      <w:pPr>
        <w:pStyle w:val="a5"/>
        <w:rPr>
          <w:rFonts w:ascii="Times New Roman" w:hAnsi="Times New Roman"/>
          <w:sz w:val="24"/>
          <w:szCs w:val="24"/>
        </w:rPr>
      </w:pPr>
      <w:r w:rsidRPr="00494D4A">
        <w:rPr>
          <w:rFonts w:ascii="Times New Roman" w:hAnsi="Times New Roman"/>
          <w:sz w:val="24"/>
          <w:szCs w:val="24"/>
        </w:rPr>
        <w:t xml:space="preserve">6) разрабатывает </w:t>
      </w:r>
      <w:r w:rsidRPr="00494D4A">
        <w:rPr>
          <w:rFonts w:ascii="Times New Roman" w:hAnsi="Times New Roman"/>
          <w:bCs/>
          <w:iCs/>
          <w:sz w:val="24"/>
          <w:szCs w:val="24"/>
        </w:rPr>
        <w:t>финансовый механизм</w:t>
      </w:r>
      <w:r w:rsidRPr="00494D4A">
        <w:rPr>
          <w:rFonts w:ascii="Times New Roman" w:hAnsi="Times New Roman"/>
          <w:iCs/>
          <w:sz w:val="24"/>
          <w:szCs w:val="24"/>
        </w:rPr>
        <w:t xml:space="preserve"> </w:t>
      </w:r>
      <w:r w:rsidRPr="00494D4A">
        <w:rPr>
          <w:rFonts w:ascii="Times New Roman" w:hAnsi="Times New Roman"/>
          <w:bCs/>
          <w:iCs/>
          <w:sz w:val="24"/>
          <w:szCs w:val="24"/>
        </w:rPr>
        <w:t>интеграции</w:t>
      </w:r>
      <w:r w:rsidRPr="00494D4A">
        <w:rPr>
          <w:rFonts w:ascii="Times New Roman" w:hAnsi="Times New Roman"/>
          <w:bCs/>
          <w:sz w:val="24"/>
          <w:szCs w:val="24"/>
        </w:rPr>
        <w:t xml:space="preserve"> </w:t>
      </w:r>
      <w:r w:rsidRPr="00494D4A">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494D4A" w:rsidRPr="00494D4A" w:rsidRDefault="00494D4A" w:rsidP="00B71473">
      <w:pPr>
        <w:pStyle w:val="a5"/>
        <w:numPr>
          <w:ilvl w:val="0"/>
          <w:numId w:val="277"/>
        </w:numPr>
        <w:tabs>
          <w:tab w:val="left" w:pos="426"/>
        </w:tabs>
        <w:ind w:left="426" w:hanging="349"/>
        <w:rPr>
          <w:rFonts w:ascii="Times New Roman" w:hAnsi="Times New Roman"/>
          <w:sz w:val="24"/>
          <w:szCs w:val="24"/>
        </w:rPr>
      </w:pPr>
      <w:r w:rsidRPr="00494D4A">
        <w:rPr>
          <w:rFonts w:ascii="Times New Roman" w:hAnsi="Times New Roman"/>
          <w:i/>
          <w:iCs/>
          <w:sz w:val="24"/>
          <w:szCs w:val="24"/>
        </w:rPr>
        <w:t>на основе</w:t>
      </w:r>
      <w:r w:rsidRPr="00494D4A">
        <w:rPr>
          <w:rFonts w:ascii="Times New Roman" w:hAnsi="Times New Roman"/>
          <w:sz w:val="24"/>
          <w:szCs w:val="24"/>
        </w:rPr>
        <w:t xml:space="preserve"> </w:t>
      </w:r>
      <w:r w:rsidRPr="00494D4A">
        <w:rPr>
          <w:rFonts w:ascii="Times New Roman" w:hAnsi="Times New Roman"/>
          <w:i/>
          <w:iCs/>
          <w:sz w:val="24"/>
          <w:szCs w:val="24"/>
        </w:rPr>
        <w:t>договоров</w:t>
      </w:r>
      <w:r w:rsidRPr="00494D4A">
        <w:rPr>
          <w:rFonts w:ascii="Times New Roman" w:hAnsi="Times New Roman"/>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494D4A" w:rsidRDefault="00494D4A" w:rsidP="00B71473">
      <w:pPr>
        <w:pStyle w:val="a5"/>
        <w:numPr>
          <w:ilvl w:val="0"/>
          <w:numId w:val="277"/>
        </w:numPr>
        <w:tabs>
          <w:tab w:val="left" w:pos="426"/>
        </w:tabs>
        <w:ind w:left="426" w:hanging="349"/>
        <w:rPr>
          <w:rFonts w:ascii="Times New Roman" w:hAnsi="Times New Roman"/>
          <w:sz w:val="24"/>
          <w:szCs w:val="24"/>
        </w:rPr>
      </w:pPr>
      <w:r w:rsidRPr="00494D4A">
        <w:rPr>
          <w:rFonts w:ascii="Times New Roman" w:hAnsi="Times New Roman"/>
          <w:sz w:val="24"/>
          <w:szCs w:val="24"/>
        </w:rPr>
        <w:t>за счёт</w:t>
      </w:r>
      <w:r w:rsidRPr="00494D4A">
        <w:rPr>
          <w:rFonts w:ascii="Times New Roman" w:hAnsi="Times New Roman"/>
          <w:b/>
          <w:bCs/>
          <w:sz w:val="24"/>
          <w:szCs w:val="24"/>
        </w:rPr>
        <w:t xml:space="preserve"> </w:t>
      </w:r>
      <w:r w:rsidRPr="00494D4A">
        <w:rPr>
          <w:rFonts w:ascii="Times New Roman" w:hAnsi="Times New Roman"/>
          <w:i/>
          <w:iCs/>
          <w:sz w:val="24"/>
          <w:szCs w:val="24"/>
        </w:rPr>
        <w:t>выделения ставок педагогов дополнительного образования,</w:t>
      </w:r>
      <w:r w:rsidRPr="00494D4A">
        <w:rPr>
          <w:rFonts w:ascii="Times New Roman" w:hAnsi="Times New Roman"/>
          <w:b/>
          <w:bCs/>
          <w:sz w:val="24"/>
          <w:szCs w:val="24"/>
        </w:rPr>
        <w:t xml:space="preserve"> </w:t>
      </w:r>
      <w:r w:rsidRPr="00494D4A">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A7297D" w:rsidRDefault="00A7297D" w:rsidP="00A7297D">
      <w:pPr>
        <w:pStyle w:val="a5"/>
        <w:tabs>
          <w:tab w:val="left" w:pos="426"/>
        </w:tabs>
        <w:rPr>
          <w:rFonts w:ascii="Times New Roman" w:hAnsi="Times New Roman"/>
          <w:sz w:val="24"/>
          <w:szCs w:val="24"/>
        </w:rPr>
      </w:pPr>
    </w:p>
    <w:p w:rsidR="00A7297D" w:rsidRPr="00494D4A" w:rsidRDefault="00A7297D" w:rsidP="00A7297D">
      <w:pPr>
        <w:pStyle w:val="a5"/>
        <w:tabs>
          <w:tab w:val="left" w:pos="426"/>
        </w:tabs>
        <w:rPr>
          <w:rFonts w:ascii="Times New Roman" w:hAnsi="Times New Roman"/>
          <w:sz w:val="24"/>
          <w:szCs w:val="24"/>
        </w:rPr>
      </w:pPr>
    </w:p>
    <w:p w:rsidR="00A7297D" w:rsidRDefault="00F25474" w:rsidP="00A7297D">
      <w:pPr>
        <w:pStyle w:val="a5"/>
        <w:rPr>
          <w:rFonts w:ascii="Times New Roman" w:hAnsi="Times New Roman"/>
          <w:b/>
          <w:sz w:val="24"/>
          <w:szCs w:val="24"/>
        </w:rPr>
      </w:pPr>
      <w:r>
        <w:rPr>
          <w:rFonts w:ascii="Times New Roman" w:hAnsi="Times New Roman"/>
          <w:b/>
          <w:sz w:val="24"/>
          <w:szCs w:val="24"/>
        </w:rPr>
        <w:lastRenderedPageBreak/>
        <w:tab/>
      </w:r>
      <w:r w:rsidR="0078109E">
        <w:rPr>
          <w:rFonts w:ascii="Times New Roman" w:hAnsi="Times New Roman"/>
          <w:b/>
          <w:sz w:val="24"/>
          <w:szCs w:val="24"/>
        </w:rPr>
        <w:t>3.2</w:t>
      </w:r>
      <w:r w:rsidR="00FD56A3">
        <w:rPr>
          <w:rFonts w:ascii="Times New Roman" w:hAnsi="Times New Roman"/>
          <w:b/>
          <w:sz w:val="24"/>
          <w:szCs w:val="24"/>
        </w:rPr>
        <w:t>.4.</w:t>
      </w:r>
      <w:r w:rsidR="00110793" w:rsidRPr="00110793">
        <w:rPr>
          <w:rFonts w:ascii="Times New Roman" w:hAnsi="Times New Roman"/>
          <w:b/>
          <w:sz w:val="24"/>
          <w:szCs w:val="24"/>
        </w:rPr>
        <w:t>Материально-технические условия реализации основной образовательной программы</w:t>
      </w:r>
    </w:p>
    <w:p w:rsidR="00110793" w:rsidRPr="00110793" w:rsidRDefault="00110793" w:rsidP="00A7297D">
      <w:pPr>
        <w:pStyle w:val="a5"/>
        <w:rPr>
          <w:rStyle w:val="default005f005fchar1char1"/>
        </w:rPr>
      </w:pPr>
      <w:r w:rsidRPr="00110793">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оборудованы:</w:t>
      </w:r>
    </w:p>
    <w:p w:rsidR="00110793" w:rsidRPr="00110793" w:rsidRDefault="00110793" w:rsidP="00B71473">
      <w:pPr>
        <w:pStyle w:val="a5"/>
        <w:numPr>
          <w:ilvl w:val="0"/>
          <w:numId w:val="278"/>
        </w:numPr>
        <w:ind w:left="426"/>
        <w:rPr>
          <w:rStyle w:val="default005f005fchar1char1"/>
        </w:rPr>
      </w:pPr>
      <w:r w:rsidRPr="00110793">
        <w:rPr>
          <w:rStyle w:val="default005f005fchar1char1"/>
        </w:rPr>
        <w:t>учебные кабинеты с автоматизированными рабочими местами обучающихся и педагогических работников;</w:t>
      </w:r>
    </w:p>
    <w:p w:rsidR="00110793" w:rsidRPr="00110793" w:rsidRDefault="00110793" w:rsidP="00B71473">
      <w:pPr>
        <w:pStyle w:val="a5"/>
        <w:numPr>
          <w:ilvl w:val="0"/>
          <w:numId w:val="278"/>
        </w:numPr>
        <w:ind w:left="426"/>
        <w:rPr>
          <w:rStyle w:val="default005f005fchar1char1"/>
        </w:rPr>
      </w:pPr>
      <w:r w:rsidRPr="00110793">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110793" w:rsidRPr="00CD2B15" w:rsidRDefault="00110793" w:rsidP="00B71473">
      <w:pPr>
        <w:pStyle w:val="a5"/>
        <w:numPr>
          <w:ilvl w:val="0"/>
          <w:numId w:val="278"/>
        </w:numPr>
        <w:ind w:left="426"/>
        <w:rPr>
          <w:rStyle w:val="default005f005fchar1char1"/>
        </w:rPr>
      </w:pPr>
      <w:r w:rsidRPr="00110793">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110793" w:rsidRPr="00110793" w:rsidRDefault="00E70738" w:rsidP="00B71473">
      <w:pPr>
        <w:pStyle w:val="a5"/>
        <w:numPr>
          <w:ilvl w:val="0"/>
          <w:numId w:val="278"/>
        </w:numPr>
        <w:ind w:left="426"/>
        <w:rPr>
          <w:rStyle w:val="default005f005fchar1char1"/>
        </w:rPr>
      </w:pPr>
      <w:r>
        <w:rPr>
          <w:rStyle w:val="default005f005fchar1char1"/>
        </w:rPr>
        <w:t>спортивный зал</w:t>
      </w:r>
      <w:r w:rsidR="00110793" w:rsidRPr="00110793">
        <w:rPr>
          <w:rStyle w:val="default005f005fchar1char1"/>
        </w:rPr>
        <w:t xml:space="preserve">, </w:t>
      </w:r>
      <w:r>
        <w:rPr>
          <w:rStyle w:val="default005f005fchar1char1"/>
        </w:rPr>
        <w:t xml:space="preserve">спортивные площадки, </w:t>
      </w:r>
      <w:r w:rsidR="00110793" w:rsidRPr="00110793">
        <w:rPr>
          <w:rStyle w:val="default005f005fchar1char1"/>
        </w:rPr>
        <w:t xml:space="preserve"> оснащенные игровым, спорти</w:t>
      </w:r>
      <w:r>
        <w:rPr>
          <w:rStyle w:val="default005f005fchar1char1"/>
        </w:rPr>
        <w:t>вным оборудованием и инвентарем</w:t>
      </w:r>
      <w:r w:rsidR="00110793" w:rsidRPr="00110793">
        <w:rPr>
          <w:rStyle w:val="default005f005fchar1char1"/>
        </w:rPr>
        <w:t>;</w:t>
      </w:r>
    </w:p>
    <w:p w:rsidR="00110793" w:rsidRPr="00110793" w:rsidRDefault="00110793" w:rsidP="00B71473">
      <w:pPr>
        <w:pStyle w:val="a5"/>
        <w:numPr>
          <w:ilvl w:val="0"/>
          <w:numId w:val="278"/>
        </w:numPr>
        <w:ind w:left="426"/>
        <w:rPr>
          <w:rStyle w:val="default005f005fchar1char1"/>
        </w:rPr>
      </w:pPr>
      <w:r w:rsidRPr="00110793">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D2B15" w:rsidRDefault="00110793" w:rsidP="00B71473">
      <w:pPr>
        <w:pStyle w:val="a5"/>
        <w:numPr>
          <w:ilvl w:val="0"/>
          <w:numId w:val="278"/>
        </w:numPr>
        <w:ind w:left="426"/>
        <w:rPr>
          <w:rStyle w:val="default005f005fchar1char1"/>
        </w:rPr>
      </w:pPr>
      <w:r w:rsidRPr="00110793">
        <w:rPr>
          <w:rStyle w:val="default005f005fchar1char1"/>
        </w:rPr>
        <w:t>административные и иные помещения, оснащенные необходимым оборудованием</w:t>
      </w:r>
      <w:r w:rsidR="00CD2B15">
        <w:rPr>
          <w:rStyle w:val="default005f005fchar1char1"/>
        </w:rPr>
        <w:t xml:space="preserve">; </w:t>
      </w:r>
    </w:p>
    <w:p w:rsidR="00110793" w:rsidRPr="00110793" w:rsidRDefault="00CD2B15" w:rsidP="00B71473">
      <w:pPr>
        <w:pStyle w:val="a5"/>
        <w:numPr>
          <w:ilvl w:val="0"/>
          <w:numId w:val="278"/>
        </w:numPr>
        <w:ind w:left="426"/>
        <w:rPr>
          <w:rStyle w:val="dash041e005f0431005f044b005f0447005f043d005f044b005f0439005f005fchar1char1"/>
        </w:rPr>
      </w:pPr>
      <w:r>
        <w:rPr>
          <w:rStyle w:val="dash041e005f0431005f044b005f0447005f043d005f044b005f0439005f005fchar1char1"/>
        </w:rPr>
        <w:t>гардероб</w:t>
      </w:r>
      <w:r w:rsidR="00110793" w:rsidRPr="00110793">
        <w:rPr>
          <w:rStyle w:val="dash041e005f0431005f044b005f0447005f043d005f044b005f0439005f005fchar1char1"/>
        </w:rPr>
        <w:t>, санузлы, места личной гигиены;</w:t>
      </w:r>
    </w:p>
    <w:p w:rsidR="00110793" w:rsidRPr="0078109E" w:rsidRDefault="00110793" w:rsidP="00B71473">
      <w:pPr>
        <w:pStyle w:val="a5"/>
        <w:numPr>
          <w:ilvl w:val="0"/>
          <w:numId w:val="278"/>
        </w:numPr>
        <w:ind w:left="426"/>
        <w:rPr>
          <w:rFonts w:ascii="Times New Roman" w:hAnsi="Times New Roman"/>
          <w:sz w:val="24"/>
          <w:szCs w:val="24"/>
        </w:rPr>
      </w:pPr>
      <w:r w:rsidRPr="0078109E">
        <w:rPr>
          <w:rStyle w:val="default005f005fchar1char1"/>
        </w:rPr>
        <w:t>участок (территория) с необходимым набором оснащенных зон.</w:t>
      </w:r>
    </w:p>
    <w:p w:rsidR="00494D4A" w:rsidRPr="0078109E" w:rsidRDefault="00110793" w:rsidP="00110793">
      <w:pPr>
        <w:pStyle w:val="a5"/>
        <w:ind w:firstLine="284"/>
        <w:rPr>
          <w:rStyle w:val="default005f005fchar1char1"/>
        </w:rPr>
      </w:pPr>
      <w:r w:rsidRPr="0078109E">
        <w:rPr>
          <w:rStyle w:val="default005f005fchar1char1"/>
        </w:rPr>
        <w:t>Все помещения оснащены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w:t>
      </w:r>
    </w:p>
    <w:p w:rsidR="00110793" w:rsidRPr="00110793" w:rsidRDefault="008B6236" w:rsidP="00EE4A7F">
      <w:pPr>
        <w:pStyle w:val="a5"/>
        <w:rPr>
          <w:rFonts w:ascii="Times New Roman" w:hAnsi="Times New Roman"/>
          <w:b/>
          <w:sz w:val="24"/>
          <w:szCs w:val="24"/>
        </w:rPr>
      </w:pPr>
      <w:r>
        <w:rPr>
          <w:rFonts w:ascii="Times New Roman" w:hAnsi="Times New Roman"/>
          <w:b/>
          <w:sz w:val="24"/>
          <w:szCs w:val="24"/>
        </w:rPr>
        <w:tab/>
      </w:r>
      <w:r w:rsidR="00110793" w:rsidRPr="00110793">
        <w:rPr>
          <w:rFonts w:ascii="Times New Roman" w:hAnsi="Times New Roman"/>
          <w:b/>
          <w:sz w:val="24"/>
          <w:szCs w:val="24"/>
        </w:rPr>
        <w:t>Оценка материально-технических условий реализации основной образовательной</w:t>
      </w:r>
      <w:r w:rsidR="00EE4A7F">
        <w:rPr>
          <w:rFonts w:ascii="Times New Roman" w:hAnsi="Times New Roman"/>
          <w:b/>
          <w:sz w:val="24"/>
          <w:szCs w:val="24"/>
        </w:rPr>
        <w:t xml:space="preserve"> программы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4190"/>
        <w:gridCol w:w="4393"/>
      </w:tblGrid>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w:t>
            </w:r>
          </w:p>
          <w:p w:rsidR="008657BF" w:rsidRPr="008657BF" w:rsidRDefault="008657BF" w:rsidP="008657BF">
            <w:pPr>
              <w:pStyle w:val="a5"/>
              <w:rPr>
                <w:rFonts w:ascii="Times New Roman" w:hAnsi="Times New Roman"/>
                <w:sz w:val="24"/>
                <w:szCs w:val="24"/>
                <w:highlight w:val="yellow"/>
              </w:rPr>
            </w:pPr>
            <w:r w:rsidRPr="008657BF">
              <w:rPr>
                <w:rFonts w:ascii="Times New Roman" w:hAnsi="Times New Roman"/>
                <w:sz w:val="24"/>
                <w:szCs w:val="24"/>
              </w:rPr>
              <w:t>п/п</w:t>
            </w: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Предмет</w:t>
            </w:r>
          </w:p>
        </w:tc>
        <w:tc>
          <w:tcPr>
            <w:tcW w:w="439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Оснащение (%)</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 физики</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80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 xml:space="preserve">Кабинет информатики </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8657BF" w:rsidP="008657BF">
            <w:pPr>
              <w:pStyle w:val="a5"/>
              <w:rPr>
                <w:rFonts w:ascii="Times New Roman" w:hAnsi="Times New Roman"/>
                <w:sz w:val="24"/>
                <w:szCs w:val="24"/>
              </w:rPr>
            </w:pPr>
            <w:r w:rsidRPr="0078109E">
              <w:rPr>
                <w:rFonts w:ascii="Times New Roman" w:hAnsi="Times New Roman"/>
                <w:sz w:val="24"/>
                <w:szCs w:val="24"/>
              </w:rPr>
              <w:t>100%</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 биологии</w:t>
            </w:r>
            <w:r w:rsidR="00CD2B15">
              <w:rPr>
                <w:rFonts w:ascii="Times New Roman" w:hAnsi="Times New Roman"/>
                <w:sz w:val="24"/>
                <w:szCs w:val="24"/>
              </w:rPr>
              <w:t xml:space="preserve"> и </w:t>
            </w:r>
            <w:r w:rsidR="00CD2B15" w:rsidRPr="008657BF">
              <w:rPr>
                <w:rFonts w:ascii="Times New Roman" w:hAnsi="Times New Roman"/>
                <w:sz w:val="24"/>
                <w:szCs w:val="24"/>
              </w:rPr>
              <w:t xml:space="preserve"> химии</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8657BF" w:rsidP="008657BF">
            <w:pPr>
              <w:pStyle w:val="a5"/>
              <w:rPr>
                <w:rFonts w:ascii="Times New Roman" w:hAnsi="Times New Roman"/>
                <w:sz w:val="24"/>
                <w:szCs w:val="24"/>
              </w:rPr>
            </w:pPr>
            <w:r w:rsidRPr="0078109E">
              <w:rPr>
                <w:rFonts w:ascii="Times New Roman" w:hAnsi="Times New Roman"/>
                <w:sz w:val="24"/>
                <w:szCs w:val="24"/>
              </w:rPr>
              <w:t>100%</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 ОБЖ</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50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Кабинеты начальных классов</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60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Кабинеты русского языка</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80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Кабинеты математики</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8657BF" w:rsidP="008657BF">
            <w:pPr>
              <w:pStyle w:val="a5"/>
              <w:rPr>
                <w:rFonts w:ascii="Times New Roman" w:hAnsi="Times New Roman"/>
                <w:sz w:val="24"/>
                <w:szCs w:val="24"/>
              </w:rPr>
            </w:pPr>
            <w:r w:rsidRPr="0078109E">
              <w:rPr>
                <w:rFonts w:ascii="Times New Roman" w:hAnsi="Times New Roman"/>
                <w:sz w:val="24"/>
                <w:szCs w:val="24"/>
              </w:rPr>
              <w:t>100%</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Кабинеты истории</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80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 географии</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8657BF" w:rsidP="008657BF">
            <w:pPr>
              <w:pStyle w:val="a5"/>
              <w:rPr>
                <w:rFonts w:ascii="Times New Roman" w:hAnsi="Times New Roman"/>
                <w:sz w:val="24"/>
                <w:szCs w:val="24"/>
              </w:rPr>
            </w:pPr>
            <w:r w:rsidRPr="0078109E">
              <w:rPr>
                <w:rFonts w:ascii="Times New Roman" w:hAnsi="Times New Roman"/>
                <w:sz w:val="24"/>
                <w:szCs w:val="24"/>
              </w:rPr>
              <w:t>100%</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r w:rsidRPr="008657BF">
              <w:rPr>
                <w:rFonts w:ascii="Times New Roman" w:hAnsi="Times New Roman"/>
                <w:sz w:val="24"/>
                <w:szCs w:val="24"/>
              </w:rPr>
              <w:t>Кабинет иностранного языка</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9D5760">
            <w:pPr>
              <w:pStyle w:val="a5"/>
              <w:rPr>
                <w:rFonts w:ascii="Times New Roman" w:hAnsi="Times New Roman"/>
                <w:sz w:val="24"/>
                <w:szCs w:val="24"/>
              </w:rPr>
            </w:pPr>
            <w:r>
              <w:rPr>
                <w:rFonts w:ascii="Times New Roman" w:hAnsi="Times New Roman"/>
                <w:sz w:val="24"/>
                <w:szCs w:val="24"/>
              </w:rPr>
              <w:t>80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CD2B15">
            <w:pPr>
              <w:pStyle w:val="a5"/>
              <w:rPr>
                <w:rFonts w:ascii="Times New Roman" w:hAnsi="Times New Roman"/>
                <w:sz w:val="24"/>
                <w:szCs w:val="24"/>
              </w:rPr>
            </w:pPr>
            <w:r w:rsidRPr="008657BF">
              <w:rPr>
                <w:rFonts w:ascii="Times New Roman" w:hAnsi="Times New Roman"/>
                <w:sz w:val="24"/>
                <w:szCs w:val="24"/>
              </w:rPr>
              <w:t xml:space="preserve">Мастерская </w:t>
            </w:r>
            <w:r w:rsidR="00CD2B15">
              <w:rPr>
                <w:rFonts w:ascii="Times New Roman" w:hAnsi="Times New Roman"/>
                <w:sz w:val="24"/>
                <w:szCs w:val="24"/>
              </w:rPr>
              <w:t>для мальчиков</w:t>
            </w: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9D5760" w:rsidP="008657BF">
            <w:pPr>
              <w:pStyle w:val="a5"/>
              <w:rPr>
                <w:rFonts w:ascii="Times New Roman" w:hAnsi="Times New Roman"/>
                <w:sz w:val="24"/>
                <w:szCs w:val="24"/>
              </w:rPr>
            </w:pPr>
            <w:r>
              <w:rPr>
                <w:rFonts w:ascii="Times New Roman" w:hAnsi="Times New Roman"/>
                <w:sz w:val="24"/>
                <w:szCs w:val="24"/>
              </w:rPr>
              <w:t>70</w:t>
            </w:r>
            <w:r w:rsidR="008657BF" w:rsidRPr="0078109E">
              <w:rPr>
                <w:rFonts w:ascii="Times New Roman" w:hAnsi="Times New Roman"/>
                <w:sz w:val="24"/>
                <w:szCs w:val="24"/>
              </w:rPr>
              <w:t>%</w:t>
            </w:r>
          </w:p>
        </w:tc>
      </w:tr>
      <w:tr w:rsidR="008657BF" w:rsidRPr="008657BF" w:rsidTr="0078109E">
        <w:trPr>
          <w:jc w:val="center"/>
        </w:trPr>
        <w:tc>
          <w:tcPr>
            <w:tcW w:w="773" w:type="dxa"/>
            <w:tcBorders>
              <w:top w:val="single" w:sz="4" w:space="0" w:color="auto"/>
              <w:left w:val="single" w:sz="4" w:space="0" w:color="auto"/>
              <w:bottom w:val="single" w:sz="4" w:space="0" w:color="auto"/>
              <w:right w:val="single" w:sz="4" w:space="0" w:color="auto"/>
            </w:tcBorders>
          </w:tcPr>
          <w:p w:rsidR="008657BF" w:rsidRPr="008657BF" w:rsidRDefault="008657BF" w:rsidP="008657BF">
            <w:pPr>
              <w:pStyle w:val="a5"/>
              <w:rPr>
                <w:rFonts w:ascii="Times New Roman" w:hAnsi="Times New Roman"/>
                <w:sz w:val="24"/>
                <w:szCs w:val="24"/>
              </w:rPr>
            </w:pPr>
          </w:p>
        </w:tc>
        <w:tc>
          <w:tcPr>
            <w:tcW w:w="4190" w:type="dxa"/>
            <w:tcBorders>
              <w:top w:val="single" w:sz="4" w:space="0" w:color="auto"/>
              <w:left w:val="single" w:sz="4" w:space="0" w:color="auto"/>
              <w:bottom w:val="single" w:sz="4" w:space="0" w:color="auto"/>
              <w:right w:val="single" w:sz="4" w:space="0" w:color="auto"/>
            </w:tcBorders>
          </w:tcPr>
          <w:p w:rsidR="008657BF" w:rsidRPr="008657BF" w:rsidRDefault="008657BF" w:rsidP="00CD2B15">
            <w:pPr>
              <w:pStyle w:val="a5"/>
              <w:rPr>
                <w:rFonts w:ascii="Times New Roman" w:hAnsi="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8657BF" w:rsidRPr="0078109E" w:rsidRDefault="008657BF" w:rsidP="008657BF">
            <w:pPr>
              <w:pStyle w:val="a5"/>
              <w:rPr>
                <w:rFonts w:ascii="Times New Roman" w:hAnsi="Times New Roman"/>
                <w:sz w:val="24"/>
                <w:szCs w:val="24"/>
              </w:rPr>
            </w:pPr>
          </w:p>
        </w:tc>
      </w:tr>
    </w:tbl>
    <w:p w:rsidR="00A7297D" w:rsidRDefault="00F25474" w:rsidP="00F25474">
      <w:pPr>
        <w:autoSpaceDE w:val="0"/>
        <w:autoSpaceDN w:val="0"/>
        <w:adjustRightInd w:val="0"/>
        <w:spacing w:after="0" w:line="240" w:lineRule="auto"/>
        <w:rPr>
          <w:rFonts w:ascii="TimesNewRomanPS-BoldMT" w:hAnsi="TimesNewRomanPS-BoldMT" w:cs="TimesNewRomanPS-BoldMT"/>
          <w:b/>
          <w:bCs/>
          <w:sz w:val="24"/>
          <w:szCs w:val="24"/>
          <w:lang w:eastAsia="ru-RU"/>
        </w:rPr>
      </w:pPr>
      <w:r>
        <w:rPr>
          <w:rFonts w:ascii="TimesNewRomanPS-BoldMT" w:hAnsi="TimesNewRomanPS-BoldMT" w:cs="TimesNewRomanPS-BoldMT"/>
          <w:b/>
          <w:bCs/>
          <w:sz w:val="24"/>
          <w:szCs w:val="24"/>
          <w:lang w:eastAsia="ru-RU"/>
        </w:rPr>
        <w:tab/>
      </w: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A7297D" w:rsidRDefault="00A7297D" w:rsidP="00F25474">
      <w:pPr>
        <w:autoSpaceDE w:val="0"/>
        <w:autoSpaceDN w:val="0"/>
        <w:adjustRightInd w:val="0"/>
        <w:spacing w:after="0" w:line="240" w:lineRule="auto"/>
        <w:rPr>
          <w:rFonts w:ascii="TimesNewRomanPS-BoldMT" w:hAnsi="TimesNewRomanPS-BoldMT" w:cs="TimesNewRomanPS-BoldMT"/>
          <w:b/>
          <w:bCs/>
          <w:sz w:val="24"/>
          <w:szCs w:val="24"/>
          <w:lang w:eastAsia="ru-RU"/>
        </w:rPr>
      </w:pPr>
    </w:p>
    <w:p w:rsidR="00F25474" w:rsidRDefault="0078109E" w:rsidP="00F25474">
      <w:pPr>
        <w:autoSpaceDE w:val="0"/>
        <w:autoSpaceDN w:val="0"/>
        <w:adjustRightInd w:val="0"/>
        <w:spacing w:after="0" w:line="240" w:lineRule="auto"/>
        <w:rPr>
          <w:rFonts w:ascii="Times New Roman" w:hAnsi="Times New Roman"/>
          <w:b/>
          <w:bCs/>
          <w:sz w:val="24"/>
          <w:szCs w:val="24"/>
          <w:lang w:eastAsia="ru-RU"/>
        </w:rPr>
      </w:pPr>
      <w:r>
        <w:rPr>
          <w:rFonts w:ascii="TimesNewRomanPS-BoldMT" w:hAnsi="TimesNewRomanPS-BoldMT" w:cs="TimesNewRomanPS-BoldMT"/>
          <w:b/>
          <w:bCs/>
          <w:sz w:val="24"/>
          <w:szCs w:val="24"/>
          <w:lang w:eastAsia="ru-RU"/>
        </w:rPr>
        <w:t>3.2</w:t>
      </w:r>
      <w:r w:rsidR="00FD56A3">
        <w:rPr>
          <w:rFonts w:ascii="TimesNewRomanPS-BoldMT" w:hAnsi="TimesNewRomanPS-BoldMT" w:cs="TimesNewRomanPS-BoldMT"/>
          <w:b/>
          <w:bCs/>
          <w:sz w:val="24"/>
          <w:szCs w:val="24"/>
          <w:lang w:eastAsia="ru-RU"/>
        </w:rPr>
        <w:t>.5.</w:t>
      </w:r>
      <w:r w:rsidR="00F25474" w:rsidRPr="00FD56A3">
        <w:rPr>
          <w:rFonts w:ascii="Times New Roman" w:hAnsi="Times New Roman"/>
          <w:b/>
          <w:bCs/>
          <w:sz w:val="24"/>
          <w:szCs w:val="24"/>
          <w:lang w:eastAsia="ru-RU"/>
        </w:rPr>
        <w:t>Информационно – методические условия реализации ООП</w:t>
      </w:r>
    </w:p>
    <w:p w:rsidR="00F25474" w:rsidRDefault="00F25474" w:rsidP="00F25474">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t>ООП ООО обеспечивается учебно-методическими, учебно-дидактическими и</w:t>
      </w:r>
    </w:p>
    <w:p w:rsidR="00F25474" w:rsidRDefault="00F25474" w:rsidP="00F25474">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информационными ресурсами по всем предусмотренным ею учебным курсам</w:t>
      </w:r>
    </w:p>
    <w:p w:rsidR="00F25474" w:rsidRDefault="00F25474" w:rsidP="00F25474">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(дисциплинам).</w:t>
      </w:r>
    </w:p>
    <w:p w:rsidR="00F25474" w:rsidRDefault="00F25474" w:rsidP="003560B1">
      <w:pPr>
        <w:pStyle w:val="a5"/>
        <w:jc w:val="center"/>
        <w:rPr>
          <w:rFonts w:ascii="Times New Roman" w:hAnsi="Times New Roman"/>
          <w:b/>
          <w:sz w:val="24"/>
          <w:szCs w:val="24"/>
        </w:rPr>
      </w:pPr>
    </w:p>
    <w:p w:rsidR="00BF1E6E" w:rsidRDefault="003560B1" w:rsidP="003560B1">
      <w:pPr>
        <w:pStyle w:val="a5"/>
        <w:jc w:val="center"/>
        <w:rPr>
          <w:rFonts w:ascii="Times New Roman" w:hAnsi="Times New Roman"/>
          <w:b/>
          <w:sz w:val="24"/>
          <w:szCs w:val="24"/>
        </w:rPr>
      </w:pPr>
      <w:r>
        <w:rPr>
          <w:rFonts w:ascii="Times New Roman" w:hAnsi="Times New Roman"/>
          <w:b/>
          <w:sz w:val="24"/>
          <w:szCs w:val="24"/>
        </w:rPr>
        <w:t>Учебно –  методическое  состояние</w:t>
      </w:r>
    </w:p>
    <w:p w:rsidR="003560B1" w:rsidRPr="000F4BE6" w:rsidRDefault="003560B1" w:rsidP="000F4BE6">
      <w:pPr>
        <w:pStyle w:val="a5"/>
        <w:rPr>
          <w:rFonts w:ascii="Times New Roman" w:hAnsi="Times New Roman"/>
          <w:b/>
          <w:sz w:val="24"/>
          <w:szCs w:val="24"/>
        </w:rPr>
      </w:pPr>
    </w:p>
    <w:tbl>
      <w:tblPr>
        <w:tblW w:w="553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31"/>
        <w:gridCol w:w="3280"/>
        <w:gridCol w:w="1628"/>
      </w:tblGrid>
      <w:tr w:rsidR="003560B1" w:rsidRPr="00BF1E6E" w:rsidTr="003560B1">
        <w:trPr>
          <w:jc w:val="center"/>
        </w:trPr>
        <w:tc>
          <w:tcPr>
            <w:tcW w:w="631" w:type="dxa"/>
          </w:tcPr>
          <w:p w:rsidR="003560B1" w:rsidRPr="00BF1E6E" w:rsidRDefault="003560B1" w:rsidP="00BF1E6E">
            <w:pPr>
              <w:pStyle w:val="a5"/>
              <w:jc w:val="center"/>
              <w:rPr>
                <w:rFonts w:ascii="Times New Roman" w:hAnsi="Times New Roman"/>
                <w:b/>
                <w:sz w:val="24"/>
                <w:szCs w:val="24"/>
              </w:rPr>
            </w:pPr>
            <w:r w:rsidRPr="00BF1E6E">
              <w:rPr>
                <w:rFonts w:ascii="Times New Roman" w:hAnsi="Times New Roman"/>
                <w:b/>
                <w:sz w:val="24"/>
                <w:szCs w:val="24"/>
              </w:rPr>
              <w:t>п/п</w:t>
            </w:r>
          </w:p>
        </w:tc>
        <w:tc>
          <w:tcPr>
            <w:tcW w:w="3280" w:type="dxa"/>
          </w:tcPr>
          <w:p w:rsidR="003560B1" w:rsidRPr="00BF1E6E" w:rsidRDefault="003560B1" w:rsidP="00BF1E6E">
            <w:pPr>
              <w:pStyle w:val="a5"/>
              <w:jc w:val="center"/>
              <w:rPr>
                <w:rFonts w:ascii="Times New Roman" w:hAnsi="Times New Roman"/>
                <w:b/>
                <w:sz w:val="24"/>
                <w:szCs w:val="24"/>
              </w:rPr>
            </w:pPr>
            <w:r w:rsidRPr="00BF1E6E">
              <w:rPr>
                <w:rFonts w:ascii="Times New Roman" w:hAnsi="Times New Roman"/>
                <w:b/>
                <w:sz w:val="24"/>
                <w:szCs w:val="24"/>
              </w:rPr>
              <w:t>Наименование оборудования</w:t>
            </w:r>
          </w:p>
        </w:tc>
        <w:tc>
          <w:tcPr>
            <w:tcW w:w="1628" w:type="dxa"/>
          </w:tcPr>
          <w:p w:rsidR="003560B1" w:rsidRPr="00BF1E6E" w:rsidRDefault="00115E06" w:rsidP="00D416F9">
            <w:pPr>
              <w:pStyle w:val="a5"/>
              <w:jc w:val="center"/>
              <w:rPr>
                <w:rFonts w:ascii="Times New Roman" w:hAnsi="Times New Roman"/>
                <w:b/>
                <w:sz w:val="24"/>
                <w:szCs w:val="24"/>
              </w:rPr>
            </w:pPr>
            <w:r>
              <w:rPr>
                <w:rFonts w:ascii="Times New Roman" w:hAnsi="Times New Roman"/>
                <w:b/>
                <w:sz w:val="24"/>
                <w:szCs w:val="24"/>
              </w:rPr>
              <w:t>На  201</w:t>
            </w:r>
            <w:r w:rsidR="00D416F9">
              <w:rPr>
                <w:rFonts w:ascii="Times New Roman" w:hAnsi="Times New Roman"/>
                <w:b/>
                <w:sz w:val="24"/>
                <w:szCs w:val="24"/>
              </w:rPr>
              <w:t>5</w:t>
            </w:r>
            <w:r w:rsidR="003560B1">
              <w:rPr>
                <w:rFonts w:ascii="Times New Roman" w:hAnsi="Times New Roman"/>
                <w:b/>
                <w:sz w:val="24"/>
                <w:szCs w:val="24"/>
              </w:rPr>
              <w:t xml:space="preserve"> </w:t>
            </w:r>
            <w:r w:rsidR="003560B1" w:rsidRPr="00BF1E6E">
              <w:rPr>
                <w:rFonts w:ascii="Times New Roman" w:hAnsi="Times New Roman"/>
                <w:b/>
                <w:sz w:val="24"/>
                <w:szCs w:val="24"/>
              </w:rPr>
              <w:t>г.</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Компьютер</w:t>
            </w:r>
          </w:p>
        </w:tc>
        <w:tc>
          <w:tcPr>
            <w:tcW w:w="1628" w:type="dxa"/>
          </w:tcPr>
          <w:p w:rsidR="003560B1" w:rsidRPr="00BF1E6E" w:rsidRDefault="00D416F9" w:rsidP="00D2140F">
            <w:pPr>
              <w:pStyle w:val="a5"/>
              <w:rPr>
                <w:rFonts w:ascii="Times New Roman" w:hAnsi="Times New Roman"/>
                <w:sz w:val="24"/>
                <w:szCs w:val="24"/>
              </w:rPr>
            </w:pPr>
            <w:r>
              <w:rPr>
                <w:rFonts w:ascii="Times New Roman" w:hAnsi="Times New Roman"/>
                <w:sz w:val="24"/>
                <w:szCs w:val="24"/>
              </w:rPr>
              <w:t>2</w:t>
            </w:r>
            <w:r w:rsidR="00D2140F">
              <w:rPr>
                <w:rFonts w:ascii="Times New Roman" w:hAnsi="Times New Roman"/>
                <w:sz w:val="24"/>
                <w:szCs w:val="24"/>
              </w:rPr>
              <w:t>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2</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Монитор</w:t>
            </w:r>
          </w:p>
        </w:tc>
        <w:tc>
          <w:tcPr>
            <w:tcW w:w="1628" w:type="dxa"/>
          </w:tcPr>
          <w:p w:rsidR="003560B1" w:rsidRPr="00BF1E6E" w:rsidRDefault="00D2140F" w:rsidP="00D416F9">
            <w:pPr>
              <w:pStyle w:val="a5"/>
              <w:rPr>
                <w:rFonts w:ascii="Times New Roman" w:hAnsi="Times New Roman"/>
                <w:sz w:val="24"/>
                <w:szCs w:val="24"/>
              </w:rPr>
            </w:pPr>
            <w:r>
              <w:rPr>
                <w:rFonts w:ascii="Times New Roman" w:hAnsi="Times New Roman"/>
                <w:sz w:val="24"/>
                <w:szCs w:val="24"/>
              </w:rPr>
              <w:t>20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3</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Принтер</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4</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4</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Системный блок</w:t>
            </w:r>
          </w:p>
        </w:tc>
        <w:tc>
          <w:tcPr>
            <w:tcW w:w="1628" w:type="dxa"/>
          </w:tcPr>
          <w:p w:rsidR="003560B1" w:rsidRPr="00BF1E6E" w:rsidRDefault="00D416F9" w:rsidP="00BF1E6E">
            <w:pPr>
              <w:pStyle w:val="a5"/>
              <w:rPr>
                <w:rFonts w:ascii="Times New Roman" w:hAnsi="Times New Roman"/>
                <w:sz w:val="24"/>
                <w:szCs w:val="24"/>
              </w:rPr>
            </w:pPr>
            <w:r>
              <w:rPr>
                <w:rFonts w:ascii="Times New Roman" w:hAnsi="Times New Roman"/>
                <w:sz w:val="24"/>
                <w:szCs w:val="24"/>
              </w:rPr>
              <w:t>20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5</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Ноутбук</w:t>
            </w:r>
          </w:p>
        </w:tc>
        <w:tc>
          <w:tcPr>
            <w:tcW w:w="1628" w:type="dxa"/>
          </w:tcPr>
          <w:p w:rsidR="003560B1" w:rsidRPr="00BF1E6E" w:rsidRDefault="00D2140F" w:rsidP="00BF1E6E">
            <w:pPr>
              <w:pStyle w:val="a5"/>
              <w:rPr>
                <w:rFonts w:ascii="Times New Roman" w:hAnsi="Times New Roman"/>
                <w:sz w:val="24"/>
                <w:szCs w:val="24"/>
              </w:rPr>
            </w:pPr>
            <w:r>
              <w:rPr>
                <w:rFonts w:ascii="Times New Roman" w:hAnsi="Times New Roman"/>
                <w:sz w:val="24"/>
                <w:szCs w:val="24"/>
              </w:rPr>
              <w:t>2</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6</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Плоттер</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7</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Доска интерактивная</w:t>
            </w:r>
          </w:p>
        </w:tc>
        <w:tc>
          <w:tcPr>
            <w:tcW w:w="1628" w:type="dxa"/>
          </w:tcPr>
          <w:p w:rsidR="003560B1" w:rsidRPr="00BF1E6E" w:rsidRDefault="00D2140F" w:rsidP="00BF1E6E">
            <w:pPr>
              <w:pStyle w:val="a5"/>
              <w:rPr>
                <w:rFonts w:ascii="Times New Roman" w:hAnsi="Times New Roman"/>
                <w:sz w:val="24"/>
                <w:szCs w:val="24"/>
              </w:rPr>
            </w:pPr>
            <w:r>
              <w:rPr>
                <w:rFonts w:ascii="Times New Roman" w:hAnsi="Times New Roman"/>
                <w:sz w:val="24"/>
                <w:szCs w:val="24"/>
              </w:rPr>
              <w:t>1</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9</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Мультимедийный проектор</w:t>
            </w:r>
          </w:p>
        </w:tc>
        <w:tc>
          <w:tcPr>
            <w:tcW w:w="1628" w:type="dxa"/>
          </w:tcPr>
          <w:p w:rsidR="003560B1" w:rsidRPr="00BF1E6E" w:rsidRDefault="00D2140F" w:rsidP="00BF1E6E">
            <w:pPr>
              <w:pStyle w:val="a5"/>
              <w:rPr>
                <w:rFonts w:ascii="Times New Roman" w:hAnsi="Times New Roman"/>
                <w:sz w:val="24"/>
                <w:szCs w:val="24"/>
              </w:rPr>
            </w:pPr>
            <w:r>
              <w:rPr>
                <w:rFonts w:ascii="Times New Roman" w:hAnsi="Times New Roman"/>
                <w:sz w:val="24"/>
                <w:szCs w:val="24"/>
              </w:rPr>
              <w:t>3</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10</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Графический планшет</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11</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 xml:space="preserve">Факс </w:t>
            </w:r>
          </w:p>
        </w:tc>
        <w:tc>
          <w:tcPr>
            <w:tcW w:w="1628" w:type="dxa"/>
          </w:tcPr>
          <w:p w:rsidR="003560B1" w:rsidRPr="00BF1E6E" w:rsidRDefault="00D2140F" w:rsidP="00BF1E6E">
            <w:pPr>
              <w:pStyle w:val="a5"/>
              <w:rPr>
                <w:rFonts w:ascii="Times New Roman" w:hAnsi="Times New Roman"/>
                <w:sz w:val="24"/>
                <w:szCs w:val="24"/>
              </w:rPr>
            </w:pPr>
            <w:r>
              <w:rPr>
                <w:rFonts w:ascii="Times New Roman" w:hAnsi="Times New Roman"/>
                <w:sz w:val="24"/>
                <w:szCs w:val="24"/>
              </w:rPr>
              <w:t>0</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12</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 xml:space="preserve">Телевизор </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5</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13</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 xml:space="preserve"> Экран</w:t>
            </w:r>
          </w:p>
        </w:tc>
        <w:tc>
          <w:tcPr>
            <w:tcW w:w="1628" w:type="dxa"/>
          </w:tcPr>
          <w:p w:rsidR="003560B1" w:rsidRPr="00BF1E6E" w:rsidRDefault="00D2140F" w:rsidP="00BF1E6E">
            <w:pPr>
              <w:pStyle w:val="a5"/>
              <w:rPr>
                <w:rFonts w:ascii="Times New Roman" w:hAnsi="Times New Roman"/>
                <w:sz w:val="24"/>
                <w:szCs w:val="24"/>
              </w:rPr>
            </w:pPr>
            <w:r>
              <w:rPr>
                <w:rFonts w:ascii="Times New Roman" w:hAnsi="Times New Roman"/>
                <w:sz w:val="24"/>
                <w:szCs w:val="24"/>
              </w:rPr>
              <w:t>4</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 xml:space="preserve">14 </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Цифровой фотоаппарат</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1</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16</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 xml:space="preserve">Ламинатор </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1</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27</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Многофункц.уст.</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1</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28</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Классная доска</w:t>
            </w:r>
          </w:p>
        </w:tc>
        <w:tc>
          <w:tcPr>
            <w:tcW w:w="1628" w:type="dxa"/>
          </w:tcPr>
          <w:p w:rsidR="003560B1" w:rsidRPr="00BF1E6E" w:rsidRDefault="006E1F21" w:rsidP="00D2140F">
            <w:pPr>
              <w:pStyle w:val="a5"/>
              <w:rPr>
                <w:rFonts w:ascii="Times New Roman" w:hAnsi="Times New Roman"/>
                <w:sz w:val="24"/>
                <w:szCs w:val="24"/>
              </w:rPr>
            </w:pPr>
            <w:r>
              <w:rPr>
                <w:rFonts w:ascii="Times New Roman" w:hAnsi="Times New Roman"/>
                <w:sz w:val="24"/>
                <w:szCs w:val="24"/>
              </w:rPr>
              <w:t>1</w:t>
            </w:r>
            <w:r w:rsidR="00D2140F">
              <w:rPr>
                <w:rFonts w:ascii="Times New Roman" w:hAnsi="Times New Roman"/>
                <w:sz w:val="24"/>
                <w:szCs w:val="24"/>
              </w:rPr>
              <w:t>2</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29</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Маты</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8</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30</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Мячи</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8/8</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32</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Сканер</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1</w:t>
            </w:r>
          </w:p>
        </w:tc>
      </w:tr>
      <w:tr w:rsidR="003560B1" w:rsidRPr="00BF1E6E" w:rsidTr="003560B1">
        <w:trPr>
          <w:jc w:val="center"/>
        </w:trPr>
        <w:tc>
          <w:tcPr>
            <w:tcW w:w="631"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33</w:t>
            </w:r>
          </w:p>
        </w:tc>
        <w:tc>
          <w:tcPr>
            <w:tcW w:w="3280" w:type="dxa"/>
          </w:tcPr>
          <w:p w:rsidR="003560B1" w:rsidRPr="00BF1E6E" w:rsidRDefault="003560B1" w:rsidP="00BF1E6E">
            <w:pPr>
              <w:pStyle w:val="a5"/>
              <w:rPr>
                <w:rFonts w:ascii="Times New Roman" w:hAnsi="Times New Roman"/>
                <w:sz w:val="24"/>
                <w:szCs w:val="24"/>
              </w:rPr>
            </w:pPr>
            <w:r w:rsidRPr="00BF1E6E">
              <w:rPr>
                <w:rFonts w:ascii="Times New Roman" w:hAnsi="Times New Roman"/>
                <w:sz w:val="24"/>
                <w:szCs w:val="24"/>
              </w:rPr>
              <w:t>Ксерокс</w:t>
            </w:r>
          </w:p>
        </w:tc>
        <w:tc>
          <w:tcPr>
            <w:tcW w:w="1628" w:type="dxa"/>
          </w:tcPr>
          <w:p w:rsidR="003560B1" w:rsidRPr="00BF1E6E" w:rsidRDefault="006E1F21" w:rsidP="00BF1E6E">
            <w:pPr>
              <w:pStyle w:val="a5"/>
              <w:rPr>
                <w:rFonts w:ascii="Times New Roman" w:hAnsi="Times New Roman"/>
                <w:sz w:val="24"/>
                <w:szCs w:val="24"/>
              </w:rPr>
            </w:pPr>
            <w:r>
              <w:rPr>
                <w:rFonts w:ascii="Times New Roman" w:hAnsi="Times New Roman"/>
                <w:sz w:val="24"/>
                <w:szCs w:val="24"/>
              </w:rPr>
              <w:t>1</w:t>
            </w:r>
          </w:p>
        </w:tc>
      </w:tr>
      <w:tr w:rsidR="003728A5" w:rsidRPr="003728A5" w:rsidTr="003728A5">
        <w:trPr>
          <w:trHeight w:val="339"/>
          <w:jc w:val="center"/>
        </w:trPr>
        <w:tc>
          <w:tcPr>
            <w:tcW w:w="631" w:type="dxa"/>
          </w:tcPr>
          <w:p w:rsidR="003728A5" w:rsidRPr="003728A5" w:rsidRDefault="003728A5" w:rsidP="003728A5">
            <w:pPr>
              <w:pStyle w:val="a5"/>
              <w:rPr>
                <w:rFonts w:ascii="Times New Roman" w:hAnsi="Times New Roman"/>
              </w:rPr>
            </w:pPr>
            <w:r w:rsidRPr="003728A5">
              <w:rPr>
                <w:rFonts w:ascii="Times New Roman" w:hAnsi="Times New Roman"/>
              </w:rPr>
              <w:t>34</w:t>
            </w:r>
          </w:p>
        </w:tc>
        <w:tc>
          <w:tcPr>
            <w:tcW w:w="3280" w:type="dxa"/>
          </w:tcPr>
          <w:p w:rsidR="003728A5" w:rsidRPr="003728A5" w:rsidRDefault="003728A5" w:rsidP="003728A5">
            <w:pPr>
              <w:pStyle w:val="a5"/>
              <w:rPr>
                <w:rFonts w:ascii="Times New Roman" w:hAnsi="Times New Roman"/>
                <w:color w:val="000000"/>
              </w:rPr>
            </w:pPr>
            <w:r w:rsidRPr="003728A5">
              <w:rPr>
                <w:rFonts w:ascii="Times New Roman" w:hAnsi="Times New Roman"/>
                <w:color w:val="000000"/>
              </w:rPr>
              <w:t>Видеокамера</w:t>
            </w:r>
          </w:p>
        </w:tc>
        <w:tc>
          <w:tcPr>
            <w:tcW w:w="1628" w:type="dxa"/>
          </w:tcPr>
          <w:p w:rsidR="003728A5" w:rsidRPr="003728A5" w:rsidRDefault="003728A5" w:rsidP="003728A5">
            <w:pPr>
              <w:pStyle w:val="a5"/>
              <w:rPr>
                <w:rFonts w:ascii="Times New Roman" w:hAnsi="Times New Roman"/>
                <w:color w:val="000000"/>
              </w:rPr>
            </w:pPr>
            <w:r w:rsidRPr="003728A5">
              <w:rPr>
                <w:rFonts w:ascii="Times New Roman" w:hAnsi="Times New Roman"/>
                <w:color w:val="000000"/>
              </w:rPr>
              <w:t>1</w:t>
            </w:r>
          </w:p>
        </w:tc>
      </w:tr>
      <w:tr w:rsidR="003728A5" w:rsidRPr="003728A5" w:rsidTr="003560B1">
        <w:trPr>
          <w:jc w:val="center"/>
        </w:trPr>
        <w:tc>
          <w:tcPr>
            <w:tcW w:w="631" w:type="dxa"/>
          </w:tcPr>
          <w:p w:rsidR="003728A5" w:rsidRPr="003728A5" w:rsidRDefault="003728A5" w:rsidP="003728A5">
            <w:pPr>
              <w:pStyle w:val="a5"/>
              <w:rPr>
                <w:rFonts w:ascii="Times New Roman" w:hAnsi="Times New Roman"/>
              </w:rPr>
            </w:pPr>
            <w:r w:rsidRPr="003728A5">
              <w:rPr>
                <w:rFonts w:ascii="Times New Roman" w:hAnsi="Times New Roman"/>
              </w:rPr>
              <w:t>35</w:t>
            </w:r>
          </w:p>
        </w:tc>
        <w:tc>
          <w:tcPr>
            <w:tcW w:w="3280" w:type="dxa"/>
          </w:tcPr>
          <w:p w:rsidR="003728A5" w:rsidRPr="003728A5" w:rsidRDefault="003728A5" w:rsidP="003728A5">
            <w:pPr>
              <w:pStyle w:val="a5"/>
              <w:rPr>
                <w:rFonts w:ascii="Times New Roman" w:hAnsi="Times New Roman"/>
                <w:color w:val="000000"/>
              </w:rPr>
            </w:pPr>
            <w:r w:rsidRPr="003728A5">
              <w:rPr>
                <w:rFonts w:ascii="Times New Roman" w:hAnsi="Times New Roman"/>
                <w:color w:val="000000"/>
              </w:rPr>
              <w:t>Видеомагнитофон</w:t>
            </w:r>
          </w:p>
        </w:tc>
        <w:tc>
          <w:tcPr>
            <w:tcW w:w="1628" w:type="dxa"/>
          </w:tcPr>
          <w:p w:rsidR="003728A5" w:rsidRPr="003728A5" w:rsidRDefault="003728A5" w:rsidP="003728A5">
            <w:pPr>
              <w:pStyle w:val="a5"/>
              <w:rPr>
                <w:rFonts w:ascii="Times New Roman" w:hAnsi="Times New Roman"/>
                <w:color w:val="000000"/>
              </w:rPr>
            </w:pPr>
            <w:r w:rsidRPr="003728A5">
              <w:rPr>
                <w:rFonts w:ascii="Times New Roman" w:hAnsi="Times New Roman"/>
                <w:color w:val="000000"/>
              </w:rPr>
              <w:t>1</w:t>
            </w:r>
          </w:p>
        </w:tc>
      </w:tr>
      <w:tr w:rsidR="003728A5" w:rsidRPr="003728A5" w:rsidTr="003560B1">
        <w:trPr>
          <w:jc w:val="center"/>
        </w:trPr>
        <w:tc>
          <w:tcPr>
            <w:tcW w:w="631" w:type="dxa"/>
          </w:tcPr>
          <w:p w:rsidR="003728A5" w:rsidRPr="003728A5" w:rsidRDefault="003728A5" w:rsidP="003728A5">
            <w:pPr>
              <w:pStyle w:val="a5"/>
              <w:rPr>
                <w:rFonts w:ascii="Times New Roman" w:hAnsi="Times New Roman"/>
              </w:rPr>
            </w:pPr>
            <w:r w:rsidRPr="003728A5">
              <w:rPr>
                <w:rFonts w:ascii="Times New Roman" w:hAnsi="Times New Roman"/>
              </w:rPr>
              <w:t>36</w:t>
            </w:r>
          </w:p>
        </w:tc>
        <w:tc>
          <w:tcPr>
            <w:tcW w:w="3280" w:type="dxa"/>
          </w:tcPr>
          <w:p w:rsidR="003728A5" w:rsidRPr="003728A5" w:rsidRDefault="003728A5" w:rsidP="003728A5">
            <w:pPr>
              <w:pStyle w:val="a5"/>
              <w:rPr>
                <w:rFonts w:ascii="Times New Roman" w:hAnsi="Times New Roman"/>
                <w:color w:val="000000"/>
              </w:rPr>
            </w:pPr>
            <w:r w:rsidRPr="003728A5">
              <w:rPr>
                <w:rFonts w:ascii="Times New Roman" w:hAnsi="Times New Roman"/>
                <w:color w:val="000000"/>
              </w:rPr>
              <w:t>Музыкальный центр</w:t>
            </w:r>
          </w:p>
        </w:tc>
        <w:tc>
          <w:tcPr>
            <w:tcW w:w="1628" w:type="dxa"/>
          </w:tcPr>
          <w:p w:rsidR="003728A5" w:rsidRPr="003728A5" w:rsidRDefault="00D2140F" w:rsidP="003728A5">
            <w:pPr>
              <w:pStyle w:val="a5"/>
              <w:rPr>
                <w:rFonts w:ascii="Times New Roman" w:hAnsi="Times New Roman"/>
                <w:color w:val="000000"/>
              </w:rPr>
            </w:pPr>
            <w:r>
              <w:rPr>
                <w:rFonts w:ascii="Times New Roman" w:hAnsi="Times New Roman"/>
                <w:color w:val="000000"/>
              </w:rPr>
              <w:t>1</w:t>
            </w:r>
          </w:p>
        </w:tc>
      </w:tr>
    </w:tbl>
    <w:p w:rsidR="003560B1" w:rsidRDefault="003560B1" w:rsidP="00BF1E6E">
      <w:pPr>
        <w:pStyle w:val="a5"/>
        <w:rPr>
          <w:rFonts w:ascii="Times New Roman" w:hAnsi="Times New Roman"/>
          <w:i/>
          <w:sz w:val="24"/>
          <w:szCs w:val="24"/>
        </w:rPr>
      </w:pPr>
    </w:p>
    <w:p w:rsidR="00BF1E6E" w:rsidRPr="00BF1E6E" w:rsidRDefault="00BF1E6E" w:rsidP="00BF1E6E">
      <w:pPr>
        <w:pStyle w:val="a5"/>
        <w:rPr>
          <w:rFonts w:ascii="Times New Roman" w:hAnsi="Times New Roman"/>
          <w:sz w:val="24"/>
          <w:szCs w:val="24"/>
        </w:rPr>
      </w:pPr>
      <w:r w:rsidRPr="00BF1E6E">
        <w:rPr>
          <w:rFonts w:ascii="Times New Roman" w:hAnsi="Times New Roman"/>
          <w:i/>
          <w:sz w:val="24"/>
          <w:szCs w:val="24"/>
        </w:rPr>
        <w:t>Обеспечение учебниками учащихся школы</w:t>
      </w:r>
      <w:r w:rsidRPr="00BF1E6E">
        <w:rPr>
          <w:rFonts w:ascii="Times New Roman" w:hAnsi="Times New Roman"/>
          <w:sz w:val="24"/>
          <w:szCs w:val="24"/>
        </w:rPr>
        <w:t>:</w:t>
      </w:r>
    </w:p>
    <w:p w:rsidR="00BF1E6E" w:rsidRPr="00583EAC" w:rsidRDefault="00BF1E6E" w:rsidP="00BF1E6E">
      <w:pPr>
        <w:pStyle w:val="a5"/>
        <w:rPr>
          <w:rFonts w:ascii="Times New Roman" w:hAnsi="Times New Roman"/>
          <w:sz w:val="24"/>
          <w:szCs w:val="24"/>
        </w:rPr>
      </w:pPr>
      <w:r w:rsidRPr="00583EAC">
        <w:rPr>
          <w:rFonts w:ascii="Times New Roman" w:hAnsi="Times New Roman"/>
          <w:sz w:val="24"/>
          <w:szCs w:val="24"/>
        </w:rPr>
        <w:t>Начальная школа – 100%</w:t>
      </w:r>
    </w:p>
    <w:p w:rsidR="00BF1E6E" w:rsidRPr="00583EAC" w:rsidRDefault="00BF1E6E" w:rsidP="00BF1E6E">
      <w:pPr>
        <w:pStyle w:val="a5"/>
        <w:rPr>
          <w:rFonts w:ascii="Times New Roman" w:hAnsi="Times New Roman"/>
          <w:sz w:val="24"/>
          <w:szCs w:val="24"/>
        </w:rPr>
      </w:pPr>
      <w:r w:rsidRPr="00583EAC">
        <w:rPr>
          <w:rFonts w:ascii="Times New Roman" w:hAnsi="Times New Roman"/>
          <w:sz w:val="24"/>
          <w:szCs w:val="24"/>
        </w:rPr>
        <w:t>Основная школа   - 100%</w:t>
      </w:r>
    </w:p>
    <w:p w:rsidR="00BF1E6E" w:rsidRPr="00583EAC" w:rsidRDefault="00BF1E6E" w:rsidP="00BF1E6E">
      <w:pPr>
        <w:pStyle w:val="a5"/>
        <w:rPr>
          <w:rFonts w:ascii="Times New Roman" w:hAnsi="Times New Roman"/>
          <w:sz w:val="24"/>
          <w:szCs w:val="24"/>
        </w:rPr>
      </w:pPr>
      <w:r w:rsidRPr="00583EAC">
        <w:rPr>
          <w:rFonts w:ascii="Times New Roman" w:hAnsi="Times New Roman"/>
          <w:sz w:val="24"/>
          <w:szCs w:val="24"/>
        </w:rPr>
        <w:t>Средняя школа      -100%</w:t>
      </w:r>
    </w:p>
    <w:p w:rsidR="00BF1E6E" w:rsidRPr="00BF1E6E" w:rsidRDefault="00BF1E6E" w:rsidP="00BF1E6E">
      <w:pPr>
        <w:pStyle w:val="a5"/>
        <w:rPr>
          <w:rFonts w:ascii="Times New Roman" w:hAnsi="Times New Roman"/>
          <w:sz w:val="24"/>
          <w:szCs w:val="24"/>
        </w:rPr>
      </w:pPr>
      <w:r w:rsidRPr="00BF1E6E">
        <w:rPr>
          <w:rFonts w:ascii="Times New Roman" w:hAnsi="Times New Roman"/>
          <w:i/>
          <w:sz w:val="24"/>
          <w:szCs w:val="24"/>
        </w:rPr>
        <w:t>Основной фонд</w:t>
      </w:r>
      <w:r w:rsidRPr="00BF1E6E">
        <w:rPr>
          <w:rFonts w:ascii="Times New Roman" w:hAnsi="Times New Roman"/>
          <w:sz w:val="24"/>
          <w:szCs w:val="24"/>
        </w:rPr>
        <w:t xml:space="preserve"> составляет </w:t>
      </w:r>
      <w:r w:rsidR="006E1F21">
        <w:rPr>
          <w:rFonts w:ascii="Times New Roman" w:hAnsi="Times New Roman"/>
          <w:sz w:val="24"/>
          <w:szCs w:val="24"/>
        </w:rPr>
        <w:t xml:space="preserve"> -  </w:t>
      </w:r>
      <w:r w:rsidR="006659D2">
        <w:rPr>
          <w:rFonts w:ascii="Times New Roman" w:hAnsi="Times New Roman"/>
          <w:sz w:val="24"/>
          <w:szCs w:val="24"/>
        </w:rPr>
        <w:t>2200</w:t>
      </w:r>
      <w:r w:rsidR="006E1F21">
        <w:rPr>
          <w:rFonts w:ascii="Times New Roman" w:hAnsi="Times New Roman"/>
          <w:sz w:val="24"/>
          <w:szCs w:val="24"/>
        </w:rPr>
        <w:t xml:space="preserve"> </w:t>
      </w:r>
      <w:r w:rsidR="00583EAC">
        <w:rPr>
          <w:rFonts w:ascii="Times New Roman" w:hAnsi="Times New Roman"/>
          <w:sz w:val="24"/>
          <w:szCs w:val="24"/>
        </w:rPr>
        <w:t>экз. книг</w:t>
      </w:r>
    </w:p>
    <w:p w:rsidR="00BF1E6E" w:rsidRPr="00BF1E6E" w:rsidRDefault="00BF1E6E" w:rsidP="00BF1E6E">
      <w:pPr>
        <w:pStyle w:val="a5"/>
        <w:rPr>
          <w:rFonts w:ascii="Times New Roman" w:hAnsi="Times New Roman"/>
          <w:sz w:val="24"/>
          <w:szCs w:val="24"/>
        </w:rPr>
      </w:pPr>
      <w:r w:rsidRPr="00BF1E6E">
        <w:rPr>
          <w:rFonts w:ascii="Times New Roman" w:hAnsi="Times New Roman"/>
          <w:i/>
          <w:sz w:val="24"/>
          <w:szCs w:val="24"/>
        </w:rPr>
        <w:t>Медиаресурсы</w:t>
      </w:r>
      <w:r w:rsidR="00115E06">
        <w:rPr>
          <w:rFonts w:ascii="Times New Roman" w:hAnsi="Times New Roman"/>
          <w:sz w:val="24"/>
          <w:szCs w:val="24"/>
        </w:rPr>
        <w:t xml:space="preserve"> –  </w:t>
      </w:r>
      <w:r w:rsidR="006659D2">
        <w:rPr>
          <w:rFonts w:ascii="Times New Roman" w:hAnsi="Times New Roman"/>
          <w:sz w:val="24"/>
          <w:szCs w:val="24"/>
        </w:rPr>
        <w:t>12</w:t>
      </w:r>
      <w:r w:rsidR="00583EAC">
        <w:rPr>
          <w:rFonts w:ascii="Times New Roman" w:hAnsi="Times New Roman"/>
          <w:sz w:val="24"/>
          <w:szCs w:val="24"/>
        </w:rPr>
        <w:t xml:space="preserve"> </w:t>
      </w:r>
      <w:r w:rsidRPr="00BF1E6E">
        <w:rPr>
          <w:rFonts w:ascii="Times New Roman" w:hAnsi="Times New Roman"/>
          <w:sz w:val="24"/>
          <w:szCs w:val="24"/>
        </w:rPr>
        <w:t>шт:</w:t>
      </w:r>
    </w:p>
    <w:p w:rsidR="00BF1E6E" w:rsidRPr="00BF1E6E" w:rsidRDefault="00115E06" w:rsidP="00BF1E6E">
      <w:pPr>
        <w:pStyle w:val="a5"/>
        <w:rPr>
          <w:rFonts w:ascii="Times New Roman" w:hAnsi="Times New Roman"/>
          <w:sz w:val="24"/>
          <w:szCs w:val="24"/>
        </w:rPr>
      </w:pPr>
      <w:r>
        <w:rPr>
          <w:rFonts w:ascii="Times New Roman" w:hAnsi="Times New Roman"/>
          <w:sz w:val="24"/>
          <w:szCs w:val="24"/>
        </w:rPr>
        <w:t xml:space="preserve">Общее количество фонда  </w:t>
      </w:r>
      <w:r w:rsidR="00583EAC">
        <w:rPr>
          <w:rFonts w:ascii="Times New Roman" w:hAnsi="Times New Roman"/>
          <w:sz w:val="24"/>
          <w:szCs w:val="24"/>
        </w:rPr>
        <w:t xml:space="preserve">- </w:t>
      </w:r>
      <w:r w:rsidR="006659D2">
        <w:rPr>
          <w:rFonts w:ascii="Times New Roman" w:hAnsi="Times New Roman"/>
          <w:sz w:val="24"/>
          <w:szCs w:val="24"/>
        </w:rPr>
        <w:t>5200</w:t>
      </w:r>
      <w:r w:rsidR="00583EAC">
        <w:rPr>
          <w:rFonts w:ascii="Times New Roman" w:hAnsi="Times New Roman"/>
          <w:sz w:val="24"/>
          <w:szCs w:val="24"/>
        </w:rPr>
        <w:t xml:space="preserve"> </w:t>
      </w:r>
      <w:r>
        <w:rPr>
          <w:rFonts w:ascii="Times New Roman" w:hAnsi="Times New Roman"/>
          <w:sz w:val="24"/>
          <w:szCs w:val="24"/>
        </w:rPr>
        <w:t xml:space="preserve">экз., из них: учебники –  </w:t>
      </w:r>
      <w:r w:rsidR="006659D2">
        <w:rPr>
          <w:rFonts w:ascii="Times New Roman" w:hAnsi="Times New Roman"/>
          <w:sz w:val="24"/>
          <w:szCs w:val="24"/>
        </w:rPr>
        <w:t>2200 экз.</w:t>
      </w:r>
    </w:p>
    <w:p w:rsidR="00115E06" w:rsidRDefault="00115E06" w:rsidP="001108B0">
      <w:pPr>
        <w:pStyle w:val="a5"/>
        <w:rPr>
          <w:rStyle w:val="dash041e005f0431005f044b005f0447005f043d005f044b005f0439005f005fchar1char1"/>
          <w:b/>
        </w:rPr>
      </w:pPr>
    </w:p>
    <w:p w:rsidR="001E455A" w:rsidRDefault="001E455A" w:rsidP="001108B0">
      <w:pPr>
        <w:pStyle w:val="a5"/>
        <w:rPr>
          <w:rStyle w:val="dash041e005f0431005f044b005f0447005f043d005f044b005f0439005f005fchar1char1"/>
          <w:b/>
        </w:rPr>
      </w:pPr>
    </w:p>
    <w:p w:rsidR="00F25474" w:rsidRDefault="0078109E" w:rsidP="00F25474">
      <w:pPr>
        <w:autoSpaceDE w:val="0"/>
        <w:autoSpaceDN w:val="0"/>
        <w:adjustRightInd w:val="0"/>
        <w:spacing w:after="0" w:line="240" w:lineRule="auto"/>
        <w:jc w:val="center"/>
        <w:rPr>
          <w:rFonts w:ascii="TimesNewRomanPS-BoldMT" w:hAnsi="TimesNewRomanPS-BoldMT" w:cs="TimesNewRomanPS-BoldMT"/>
          <w:b/>
          <w:bCs/>
          <w:sz w:val="24"/>
          <w:szCs w:val="24"/>
          <w:lang w:eastAsia="ru-RU"/>
        </w:rPr>
      </w:pPr>
      <w:r>
        <w:rPr>
          <w:rFonts w:ascii="TimesNewRomanPS-BoldMT" w:hAnsi="TimesNewRomanPS-BoldMT" w:cs="TimesNewRomanPS-BoldMT"/>
          <w:b/>
          <w:bCs/>
          <w:sz w:val="24"/>
          <w:szCs w:val="24"/>
          <w:lang w:eastAsia="ru-RU"/>
        </w:rPr>
        <w:t>3.2</w:t>
      </w:r>
      <w:r w:rsidR="00A95A88">
        <w:rPr>
          <w:rFonts w:ascii="TimesNewRomanPS-BoldMT" w:hAnsi="TimesNewRomanPS-BoldMT" w:cs="TimesNewRomanPS-BoldMT"/>
          <w:b/>
          <w:bCs/>
          <w:sz w:val="24"/>
          <w:szCs w:val="24"/>
          <w:lang w:eastAsia="ru-RU"/>
        </w:rPr>
        <w:t>.</w:t>
      </w:r>
      <w:r w:rsidR="00FD56A3">
        <w:rPr>
          <w:rFonts w:ascii="TimesNewRomanPS-BoldMT" w:hAnsi="TimesNewRomanPS-BoldMT" w:cs="TimesNewRomanPS-BoldMT"/>
          <w:b/>
          <w:bCs/>
          <w:sz w:val="24"/>
          <w:szCs w:val="24"/>
          <w:lang w:eastAsia="ru-RU"/>
        </w:rPr>
        <w:t>6.</w:t>
      </w:r>
      <w:r w:rsidR="00F25474">
        <w:rPr>
          <w:rFonts w:ascii="TimesNewRomanPS-BoldMT" w:hAnsi="TimesNewRomanPS-BoldMT" w:cs="TimesNewRomanPS-BoldMT"/>
          <w:b/>
          <w:bCs/>
          <w:sz w:val="24"/>
          <w:szCs w:val="24"/>
          <w:lang w:eastAsia="ru-RU"/>
        </w:rPr>
        <w:t>Учебно-методическое обеспечение.</w:t>
      </w:r>
    </w:p>
    <w:p w:rsidR="00A95A88" w:rsidRDefault="00A95A88" w:rsidP="00A95A88">
      <w:pPr>
        <w:spacing w:line="322" w:lineRule="exact"/>
        <w:ind w:firstLine="714"/>
        <w:rPr>
          <w:rFonts w:ascii="Times New Roman" w:hAnsi="Times New Roman"/>
          <w:sz w:val="24"/>
          <w:szCs w:val="24"/>
        </w:rPr>
      </w:pPr>
      <w:r w:rsidRPr="0032302C">
        <w:rPr>
          <w:rFonts w:ascii="Times New Roman" w:hAnsi="Times New Roman"/>
          <w:sz w:val="24"/>
          <w:szCs w:val="24"/>
        </w:rPr>
        <w:t xml:space="preserve">     Список учебной  литературы, рекомендованной Министерством образования и науки Российской Федерации к использованию в образовательном процессе в общеобр</w:t>
      </w:r>
      <w:r>
        <w:rPr>
          <w:rFonts w:ascii="Times New Roman" w:hAnsi="Times New Roman"/>
          <w:sz w:val="24"/>
          <w:szCs w:val="24"/>
        </w:rPr>
        <w:t>азовательных учреждениях на 201</w:t>
      </w:r>
      <w:r w:rsidR="006659D2">
        <w:rPr>
          <w:rFonts w:ascii="Times New Roman" w:hAnsi="Times New Roman"/>
          <w:sz w:val="24"/>
          <w:szCs w:val="24"/>
        </w:rPr>
        <w:t>4</w:t>
      </w:r>
      <w:r>
        <w:rPr>
          <w:rFonts w:ascii="Times New Roman" w:hAnsi="Times New Roman"/>
          <w:sz w:val="24"/>
          <w:szCs w:val="24"/>
        </w:rPr>
        <w:t>/ 201</w:t>
      </w:r>
      <w:r w:rsidR="006659D2">
        <w:rPr>
          <w:rFonts w:ascii="Times New Roman" w:hAnsi="Times New Roman"/>
          <w:sz w:val="24"/>
          <w:szCs w:val="24"/>
        </w:rPr>
        <w:t>5</w:t>
      </w:r>
      <w:r w:rsidRPr="0032302C">
        <w:rPr>
          <w:rFonts w:ascii="Times New Roman" w:hAnsi="Times New Roman"/>
          <w:sz w:val="24"/>
          <w:szCs w:val="24"/>
        </w:rPr>
        <w:t xml:space="preserve"> учебный </w:t>
      </w:r>
      <w:r w:rsidRPr="009B7B13">
        <w:rPr>
          <w:rFonts w:ascii="Times New Roman" w:hAnsi="Times New Roman"/>
          <w:sz w:val="24"/>
          <w:szCs w:val="24"/>
        </w:rPr>
        <w:t xml:space="preserve">год (приказ Минобрнауки РФ от 27.12.2011 №2885 ,(зарегистрирован в Минюсте России 21 февраля 2012 г., рег. № </w:t>
      </w:r>
      <w:r w:rsidRPr="009B7B13">
        <w:rPr>
          <w:rFonts w:ascii="Times New Roman" w:hAnsi="Times New Roman"/>
          <w:sz w:val="24"/>
          <w:szCs w:val="24"/>
        </w:rPr>
        <w:lastRenderedPageBreak/>
        <w:t>23290) «Об утверждении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6659D2">
        <w:rPr>
          <w:rFonts w:ascii="Times New Roman" w:hAnsi="Times New Roman"/>
          <w:sz w:val="24"/>
          <w:szCs w:val="24"/>
        </w:rPr>
        <w:t>4</w:t>
      </w:r>
      <w:r w:rsidRPr="009B7B13">
        <w:rPr>
          <w:rFonts w:ascii="Times New Roman" w:hAnsi="Times New Roman"/>
          <w:sz w:val="24"/>
          <w:szCs w:val="24"/>
        </w:rPr>
        <w:t>-201</w:t>
      </w:r>
      <w:r w:rsidR="006659D2">
        <w:rPr>
          <w:rFonts w:ascii="Times New Roman" w:hAnsi="Times New Roman"/>
          <w:sz w:val="24"/>
          <w:szCs w:val="24"/>
        </w:rPr>
        <w:t>5</w:t>
      </w:r>
      <w:r w:rsidRPr="009B7B13">
        <w:rPr>
          <w:rFonts w:ascii="Times New Roman" w:hAnsi="Times New Roman"/>
          <w:sz w:val="24"/>
          <w:szCs w:val="24"/>
        </w:rPr>
        <w:t xml:space="preserve"> учебный год»</w:t>
      </w:r>
    </w:p>
    <w:p w:rsidR="00A95A88" w:rsidRDefault="00A95A88" w:rsidP="00A95A88">
      <w:pPr>
        <w:pStyle w:val="19"/>
        <w:jc w:val="center"/>
        <w:rPr>
          <w:rFonts w:ascii="Times New Roman" w:hAnsi="Times New Roman"/>
          <w:b/>
          <w:i/>
          <w:sz w:val="24"/>
          <w:szCs w:val="24"/>
        </w:rPr>
      </w:pPr>
      <w:r w:rsidRPr="00E606A2">
        <w:rPr>
          <w:rFonts w:ascii="Times New Roman" w:hAnsi="Times New Roman"/>
          <w:b/>
          <w:i/>
          <w:sz w:val="24"/>
          <w:szCs w:val="24"/>
        </w:rPr>
        <w:t>Перечень учебников, методических пособий, раздаточных материалов</w:t>
      </w:r>
    </w:p>
    <w:p w:rsidR="00A95A88" w:rsidRDefault="00A95A88" w:rsidP="00A95A88">
      <w:pPr>
        <w:pStyle w:val="19"/>
        <w:jc w:val="center"/>
        <w:rPr>
          <w:rFonts w:ascii="Times New Roman" w:hAnsi="Times New Roman"/>
          <w:b/>
          <w:i/>
          <w:sz w:val="24"/>
          <w:szCs w:val="24"/>
        </w:rPr>
      </w:pPr>
      <w:r w:rsidRPr="00E606A2">
        <w:rPr>
          <w:rFonts w:ascii="Times New Roman" w:hAnsi="Times New Roman"/>
          <w:b/>
          <w:i/>
          <w:sz w:val="24"/>
          <w:szCs w:val="24"/>
        </w:rPr>
        <w:t xml:space="preserve"> для реализации образовательных программ </w:t>
      </w:r>
      <w:r>
        <w:rPr>
          <w:rFonts w:ascii="Times New Roman" w:hAnsi="Times New Roman"/>
          <w:b/>
          <w:i/>
          <w:sz w:val="24"/>
          <w:szCs w:val="24"/>
        </w:rPr>
        <w:t xml:space="preserve">основного </w:t>
      </w:r>
      <w:r w:rsidRPr="00E606A2">
        <w:rPr>
          <w:rFonts w:ascii="Times New Roman" w:hAnsi="Times New Roman"/>
          <w:b/>
          <w:i/>
          <w:sz w:val="24"/>
          <w:szCs w:val="24"/>
        </w:rPr>
        <w:t xml:space="preserve">общего образования </w:t>
      </w:r>
    </w:p>
    <w:p w:rsidR="00A95A88" w:rsidRDefault="00A95A88" w:rsidP="00A95A88">
      <w:pPr>
        <w:pStyle w:val="19"/>
        <w:jc w:val="center"/>
        <w:rPr>
          <w:rFonts w:ascii="Times New Roman" w:hAnsi="Times New Roman"/>
          <w:b/>
          <w:i/>
          <w:sz w:val="24"/>
          <w:szCs w:val="24"/>
        </w:rPr>
      </w:pPr>
      <w:r>
        <w:rPr>
          <w:rFonts w:ascii="Times New Roman" w:hAnsi="Times New Roman"/>
          <w:b/>
          <w:i/>
          <w:sz w:val="24"/>
          <w:szCs w:val="24"/>
        </w:rPr>
        <w:t>на 201</w:t>
      </w:r>
      <w:r w:rsidR="006659D2">
        <w:rPr>
          <w:rFonts w:ascii="Times New Roman" w:hAnsi="Times New Roman"/>
          <w:b/>
          <w:i/>
          <w:sz w:val="24"/>
          <w:szCs w:val="24"/>
        </w:rPr>
        <w:t>5</w:t>
      </w:r>
      <w:r>
        <w:rPr>
          <w:rFonts w:ascii="Times New Roman" w:hAnsi="Times New Roman"/>
          <w:b/>
          <w:i/>
          <w:sz w:val="24"/>
          <w:szCs w:val="24"/>
        </w:rPr>
        <w:t>/1</w:t>
      </w:r>
      <w:r w:rsidR="006659D2">
        <w:rPr>
          <w:rFonts w:ascii="Times New Roman" w:hAnsi="Times New Roman"/>
          <w:b/>
          <w:i/>
          <w:sz w:val="24"/>
          <w:szCs w:val="24"/>
        </w:rPr>
        <w:t>6</w:t>
      </w:r>
      <w:r w:rsidRPr="00E606A2">
        <w:rPr>
          <w:rFonts w:ascii="Times New Roman" w:hAnsi="Times New Roman"/>
          <w:b/>
          <w:i/>
          <w:sz w:val="24"/>
          <w:szCs w:val="24"/>
        </w:rPr>
        <w:t xml:space="preserve"> </w:t>
      </w:r>
      <w:r w:rsidRPr="00C047F5">
        <w:rPr>
          <w:rFonts w:ascii="Times New Roman" w:hAnsi="Times New Roman"/>
          <w:b/>
          <w:i/>
          <w:sz w:val="24"/>
          <w:szCs w:val="24"/>
        </w:rPr>
        <w:t>учебный год в М</w:t>
      </w:r>
      <w:r>
        <w:rPr>
          <w:rFonts w:ascii="Times New Roman" w:hAnsi="Times New Roman"/>
          <w:b/>
          <w:i/>
          <w:sz w:val="24"/>
          <w:szCs w:val="24"/>
        </w:rPr>
        <w:t>К</w:t>
      </w:r>
      <w:r w:rsidRPr="00C047F5">
        <w:rPr>
          <w:rFonts w:ascii="Times New Roman" w:hAnsi="Times New Roman"/>
          <w:b/>
          <w:i/>
          <w:sz w:val="24"/>
          <w:szCs w:val="24"/>
        </w:rPr>
        <w:t>ОУ</w:t>
      </w:r>
      <w:r w:rsidR="006659D2">
        <w:rPr>
          <w:rFonts w:ascii="Times New Roman" w:hAnsi="Times New Roman"/>
          <w:b/>
          <w:i/>
          <w:sz w:val="24"/>
          <w:szCs w:val="24"/>
        </w:rPr>
        <w:t xml:space="preserve">  «Нижне-Инховская СОШ»</w:t>
      </w:r>
    </w:p>
    <w:p w:rsidR="00A95A88" w:rsidRPr="002F5460" w:rsidRDefault="00A95A88" w:rsidP="00A95A88">
      <w:pPr>
        <w:pStyle w:val="19"/>
        <w:jc w:val="center"/>
        <w:rPr>
          <w:rFonts w:ascii="Times New Roman" w:hAnsi="Times New Roman"/>
          <w:b/>
          <w:i/>
          <w:sz w:val="24"/>
          <w:szCs w:val="24"/>
        </w:rPr>
      </w:pPr>
      <w:r w:rsidRPr="002F5460">
        <w:rPr>
          <w:rFonts w:ascii="Times New Roman" w:hAnsi="Times New Roman"/>
          <w:b/>
          <w:i/>
          <w:sz w:val="24"/>
          <w:szCs w:val="24"/>
        </w:rPr>
        <w:t>5 класс</w:t>
      </w:r>
    </w:p>
    <w:tbl>
      <w:tblPr>
        <w:tblpPr w:leftFromText="180" w:rightFromText="180" w:vertAnchor="text" w:horzAnchor="margin" w:tblpXSpec="center" w:tblpY="23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2518"/>
        <w:gridCol w:w="2835"/>
        <w:gridCol w:w="3153"/>
      </w:tblGrid>
      <w:tr w:rsidR="00A95A88" w:rsidRPr="002F5460" w:rsidTr="003455B2">
        <w:trPr>
          <w:trHeight w:val="70"/>
        </w:trPr>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pacing w:after="0" w:line="240" w:lineRule="auto"/>
              <w:rPr>
                <w:rFonts w:ascii="Times New Roman" w:hAnsi="Times New Roman"/>
                <w:color w:val="000000"/>
                <w:sz w:val="24"/>
                <w:szCs w:val="24"/>
              </w:rPr>
            </w:pPr>
            <w:r w:rsidRPr="002F5460">
              <w:rPr>
                <w:rFonts w:ascii="Times New Roman" w:hAnsi="Times New Roman"/>
                <w:color w:val="000000"/>
                <w:sz w:val="24"/>
                <w:szCs w:val="24"/>
              </w:rPr>
              <w:t>Предмет</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pacing w:after="0" w:line="240" w:lineRule="auto"/>
              <w:rPr>
                <w:rFonts w:ascii="Times New Roman" w:hAnsi="Times New Roman"/>
                <w:color w:val="000000"/>
                <w:sz w:val="24"/>
                <w:szCs w:val="24"/>
              </w:rPr>
            </w:pPr>
            <w:r w:rsidRPr="002F5460">
              <w:rPr>
                <w:rFonts w:ascii="Times New Roman" w:hAnsi="Times New Roman"/>
                <w:color w:val="000000"/>
                <w:sz w:val="24"/>
                <w:szCs w:val="24"/>
              </w:rPr>
              <w:t>Учебник</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pacing w:after="0" w:line="240" w:lineRule="auto"/>
              <w:rPr>
                <w:rFonts w:ascii="Times New Roman" w:hAnsi="Times New Roman"/>
                <w:color w:val="000000"/>
                <w:sz w:val="24"/>
                <w:szCs w:val="24"/>
              </w:rPr>
            </w:pPr>
            <w:r w:rsidRPr="002F5460">
              <w:rPr>
                <w:rFonts w:ascii="Times New Roman" w:hAnsi="Times New Roman"/>
                <w:color w:val="000000"/>
                <w:sz w:val="24"/>
                <w:szCs w:val="24"/>
              </w:rPr>
              <w:t>Методическое пособие</w:t>
            </w: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pacing w:after="0" w:line="240" w:lineRule="auto"/>
              <w:rPr>
                <w:rFonts w:ascii="Times New Roman" w:hAnsi="Times New Roman"/>
                <w:color w:val="000000"/>
                <w:sz w:val="24"/>
                <w:szCs w:val="24"/>
              </w:rPr>
            </w:pPr>
            <w:r w:rsidRPr="002F5460">
              <w:rPr>
                <w:rFonts w:ascii="Times New Roman" w:hAnsi="Times New Roman"/>
                <w:color w:val="000000"/>
                <w:sz w:val="24"/>
                <w:szCs w:val="24"/>
              </w:rPr>
              <w:t>Раздаточные материалы</w:t>
            </w: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hAnsi="Times New Roman"/>
                <w:sz w:val="24"/>
                <w:szCs w:val="24"/>
              </w:rPr>
              <w:t>Русский язык</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a5"/>
              <w:rPr>
                <w:rFonts w:ascii="Times New Roman" w:eastAsia="HiddenHorzOCR" w:hAnsi="Times New Roman"/>
                <w:sz w:val="24"/>
                <w:szCs w:val="24"/>
              </w:rPr>
            </w:pPr>
            <w:r w:rsidRPr="002F5460">
              <w:rPr>
                <w:rFonts w:ascii="Times New Roman" w:hAnsi="Times New Roman"/>
                <w:sz w:val="24"/>
                <w:szCs w:val="24"/>
              </w:rPr>
              <w:t>Ладыженская Т.А., Баранов М.Т., Тростенцова Л.А. и др.,</w:t>
            </w:r>
            <w:r w:rsidRPr="002F5460">
              <w:rPr>
                <w:rFonts w:ascii="Times New Roman" w:eastAsia="HiddenHorzOCR" w:hAnsi="Times New Roman"/>
                <w:sz w:val="24"/>
                <w:szCs w:val="24"/>
              </w:rPr>
              <w:t xml:space="preserve"> Русский язык:/учеб.для 5 кл. общеобразоват. учреждений/ в 2-х частях, М. «Просвещение»</w:t>
            </w:r>
            <w:r>
              <w:rPr>
                <w:rFonts w:ascii="Times New Roman" w:eastAsia="HiddenHorzOCR" w:hAnsi="Times New Roman"/>
                <w:sz w:val="24"/>
                <w:szCs w:val="24"/>
              </w:rPr>
              <w:t>, 2013</w:t>
            </w:r>
          </w:p>
        </w:tc>
        <w:tc>
          <w:tcPr>
            <w:tcW w:w="2835" w:type="dxa"/>
            <w:tcBorders>
              <w:top w:val="single" w:sz="4" w:space="0" w:color="000000"/>
              <w:left w:val="single" w:sz="4" w:space="0" w:color="000000"/>
              <w:bottom w:val="single" w:sz="4" w:space="0" w:color="000000"/>
              <w:right w:val="single" w:sz="4" w:space="0" w:color="000000"/>
            </w:tcBorders>
          </w:tcPr>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1.Егорова Н. В.  «Поурочные разработки по русскому языку, 5 класс»- М.: ВАКО,2013</w:t>
            </w:r>
          </w:p>
          <w:p w:rsidR="00A95A88" w:rsidRPr="003B6C2D" w:rsidRDefault="00A95A88" w:rsidP="003455B2">
            <w:pPr>
              <w:pStyle w:val="19"/>
              <w:rPr>
                <w:rFonts w:ascii="Times New Roman" w:hAnsi="Times New Roman"/>
                <w:sz w:val="24"/>
                <w:szCs w:val="24"/>
              </w:rPr>
            </w:pP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2. Шибалова Л. В. контрольные и проверочные работы по русскому языку: 5 класс:  к учебнику Ладыженской Т. А.- М.:Издательство «Экзамен», 2013</w:t>
            </w:r>
          </w:p>
          <w:p w:rsidR="00A95A88" w:rsidRPr="003B6C2D" w:rsidRDefault="00A95A88" w:rsidP="003455B2">
            <w:pPr>
              <w:pStyle w:val="19"/>
              <w:rPr>
                <w:rFonts w:ascii="Times New Roman" w:hAnsi="Times New Roman"/>
                <w:sz w:val="24"/>
                <w:szCs w:val="24"/>
              </w:rPr>
            </w:pP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3. Соловьева Н. Н. Русский язык. Диктанты и изложения. 5 класс: пособие для учителей общеобразоват. учреждений – М.:Просвещение, 2012</w:t>
            </w:r>
          </w:p>
          <w:p w:rsidR="00A95A88" w:rsidRPr="003B6C2D" w:rsidRDefault="00A95A88" w:rsidP="003455B2">
            <w:pPr>
              <w:pStyle w:val="19"/>
              <w:rPr>
                <w:rFonts w:ascii="Times New Roman" w:hAnsi="Times New Roman"/>
                <w:sz w:val="24"/>
                <w:szCs w:val="24"/>
              </w:rPr>
            </w:pPr>
          </w:p>
        </w:tc>
        <w:tc>
          <w:tcPr>
            <w:tcW w:w="3153" w:type="dxa"/>
            <w:tcBorders>
              <w:top w:val="single" w:sz="4" w:space="0" w:color="000000"/>
              <w:left w:val="single" w:sz="4" w:space="0" w:color="000000"/>
              <w:bottom w:val="single" w:sz="4" w:space="0" w:color="000000"/>
              <w:right w:val="single" w:sz="4" w:space="0" w:color="000000"/>
            </w:tcBorders>
          </w:tcPr>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 xml:space="preserve">1.Черногрудова Е. П. «Тесты по русскому языку» к учебнику Ладыженской Т.А. «Русский язык, 5 класс», М. Издательство  «Экзамен»,  2013г, </w:t>
            </w: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2.Влодавская Е. А. Дидактические материалы по русскому языку, 5 класс: к учебнику Т. А. Ладыженской и др. «Русский язык.5 кл.»- М.:,  «Экзамен», 2011</w:t>
            </w:r>
          </w:p>
          <w:p w:rsidR="00A95A88" w:rsidRPr="003B6C2D" w:rsidRDefault="00A95A88" w:rsidP="003455B2">
            <w:pPr>
              <w:pStyle w:val="19"/>
              <w:rPr>
                <w:rFonts w:ascii="Times New Roman" w:hAnsi="Times New Roman"/>
                <w:sz w:val="24"/>
                <w:szCs w:val="24"/>
              </w:rPr>
            </w:pP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3.Ларионова Л. Г. Русский язык. Карточки-задания, 5 класс: пособие для учителей общеобразоват. учреждений.- М.: Просвещение, 2011</w:t>
            </w:r>
          </w:p>
          <w:p w:rsidR="00A95A88" w:rsidRPr="003B6C2D" w:rsidRDefault="00A95A88" w:rsidP="003455B2">
            <w:pPr>
              <w:pStyle w:val="19"/>
              <w:rPr>
                <w:rFonts w:ascii="Times New Roman" w:hAnsi="Times New Roman"/>
                <w:sz w:val="24"/>
                <w:szCs w:val="24"/>
              </w:rPr>
            </w:pP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 xml:space="preserve">  4.Ефремова Е.А. Русский язык. 5 класс. Рабочая тетрадь (к учебнику Ладыженской- М. «Просвещение», 2012</w:t>
            </w:r>
          </w:p>
          <w:p w:rsidR="00A95A88" w:rsidRPr="003B6C2D" w:rsidRDefault="00A95A88" w:rsidP="003455B2">
            <w:pPr>
              <w:pStyle w:val="19"/>
              <w:rPr>
                <w:rFonts w:ascii="Times New Roman" w:hAnsi="Times New Roman"/>
                <w:sz w:val="24"/>
                <w:szCs w:val="24"/>
              </w:rPr>
            </w:pP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t>5.Янченко В.Д., Латфуллина Л.Г..</w:t>
            </w:r>
          </w:p>
          <w:p w:rsidR="00A95A88" w:rsidRDefault="00A95A88" w:rsidP="003455B2">
            <w:pPr>
              <w:pStyle w:val="19"/>
              <w:rPr>
                <w:rFonts w:ascii="Times New Roman" w:eastAsia="HiddenHorzOCR" w:hAnsi="Times New Roman"/>
                <w:sz w:val="24"/>
                <w:szCs w:val="24"/>
              </w:rPr>
            </w:pPr>
            <w:r w:rsidRPr="003B6C2D">
              <w:rPr>
                <w:rFonts w:ascii="Times New Roman" w:hAnsi="Times New Roman"/>
                <w:sz w:val="24"/>
                <w:szCs w:val="24"/>
              </w:rPr>
              <w:t>Скорая помощь по русскому языку. Рабочая тетрадь. 5 класс в 2-х ч., М.</w:t>
            </w:r>
            <w:r w:rsidRPr="003B6C2D">
              <w:rPr>
                <w:rFonts w:ascii="Times New Roman" w:eastAsia="HiddenHorzOCR" w:hAnsi="Times New Roman"/>
                <w:sz w:val="24"/>
                <w:szCs w:val="24"/>
              </w:rPr>
              <w:t xml:space="preserve"> «Просвещение»</w:t>
            </w:r>
          </w:p>
          <w:p w:rsidR="0078109E" w:rsidRDefault="0078109E" w:rsidP="003455B2">
            <w:pPr>
              <w:pStyle w:val="19"/>
              <w:rPr>
                <w:rFonts w:ascii="Times New Roman" w:eastAsia="HiddenHorzOCR" w:hAnsi="Times New Roman"/>
                <w:sz w:val="24"/>
                <w:szCs w:val="24"/>
              </w:rPr>
            </w:pPr>
          </w:p>
          <w:p w:rsidR="00A95A88" w:rsidRPr="003B6C2D" w:rsidRDefault="00A95A88" w:rsidP="003455B2">
            <w:pPr>
              <w:pStyle w:val="19"/>
              <w:rPr>
                <w:rFonts w:ascii="Times New Roman" w:hAnsi="Times New Roman"/>
                <w:sz w:val="24"/>
                <w:szCs w:val="24"/>
              </w:rPr>
            </w:pP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hAnsi="Times New Roman"/>
                <w:sz w:val="24"/>
                <w:szCs w:val="24"/>
              </w:rPr>
              <w:t xml:space="preserve">Литература </w:t>
            </w:r>
          </w:p>
        </w:tc>
        <w:tc>
          <w:tcPr>
            <w:tcW w:w="2518" w:type="dxa"/>
            <w:tcBorders>
              <w:top w:val="single" w:sz="4" w:space="0" w:color="000000"/>
              <w:left w:val="single" w:sz="4" w:space="0" w:color="000000"/>
              <w:bottom w:val="single" w:sz="4" w:space="0" w:color="000000"/>
              <w:right w:val="single" w:sz="4" w:space="0" w:color="000000"/>
            </w:tcBorders>
          </w:tcPr>
          <w:p w:rsidR="00A95A88" w:rsidRPr="003B6C2D" w:rsidRDefault="00A95A88" w:rsidP="003455B2">
            <w:pPr>
              <w:rPr>
                <w:rFonts w:ascii="Times New Roman" w:hAnsi="Times New Roman"/>
                <w:sz w:val="24"/>
                <w:szCs w:val="24"/>
              </w:rPr>
            </w:pPr>
            <w:r w:rsidRPr="003B6C2D">
              <w:rPr>
                <w:rFonts w:ascii="Times New Roman" w:hAnsi="Times New Roman"/>
                <w:sz w:val="24"/>
                <w:szCs w:val="24"/>
              </w:rPr>
              <w:t xml:space="preserve">Коровина В.Я., Журавлёв В.П., Коровин В.И. </w:t>
            </w:r>
          </w:p>
          <w:p w:rsidR="00A95A88" w:rsidRPr="003B6C2D" w:rsidRDefault="00A95A88" w:rsidP="003455B2">
            <w:pPr>
              <w:pStyle w:val="19"/>
              <w:rPr>
                <w:rFonts w:ascii="Times New Roman" w:hAnsi="Times New Roman"/>
                <w:sz w:val="24"/>
                <w:szCs w:val="24"/>
              </w:rPr>
            </w:pPr>
            <w:r w:rsidRPr="003B6C2D">
              <w:rPr>
                <w:rFonts w:ascii="Times New Roman" w:hAnsi="Times New Roman"/>
                <w:sz w:val="24"/>
                <w:szCs w:val="24"/>
              </w:rPr>
              <w:lastRenderedPageBreak/>
              <w:t>Литература. 5 класс в 2-х ч./под ред. В.Я.Коровиной (в комплекте с фонохрестоматией)/</w:t>
            </w:r>
            <w:r w:rsidRPr="003B6C2D">
              <w:rPr>
                <w:rFonts w:ascii="Times New Roman" w:eastAsia="HiddenHorzOCR" w:hAnsi="Times New Roman"/>
                <w:sz w:val="24"/>
                <w:szCs w:val="24"/>
              </w:rPr>
              <w:t xml:space="preserve"> М.:Просвещение, 2013</w:t>
            </w:r>
          </w:p>
        </w:tc>
        <w:tc>
          <w:tcPr>
            <w:tcW w:w="2835" w:type="dxa"/>
            <w:tcBorders>
              <w:top w:val="single" w:sz="4" w:space="0" w:color="000000"/>
              <w:left w:val="single" w:sz="4" w:space="0" w:color="000000"/>
              <w:bottom w:val="single" w:sz="4" w:space="0" w:color="000000"/>
              <w:right w:val="single" w:sz="4" w:space="0" w:color="000000"/>
            </w:tcBorders>
          </w:tcPr>
          <w:p w:rsidR="00A95A88" w:rsidRPr="003B6C2D" w:rsidRDefault="00A95A88" w:rsidP="003455B2">
            <w:pPr>
              <w:pStyle w:val="19"/>
              <w:ind w:left="215"/>
              <w:rPr>
                <w:rFonts w:ascii="Times New Roman" w:hAnsi="Times New Roman"/>
                <w:sz w:val="24"/>
                <w:szCs w:val="24"/>
              </w:rPr>
            </w:pPr>
            <w:r w:rsidRPr="003B6C2D">
              <w:rPr>
                <w:rFonts w:ascii="Times New Roman" w:hAnsi="Times New Roman"/>
                <w:sz w:val="24"/>
                <w:szCs w:val="24"/>
              </w:rPr>
              <w:lastRenderedPageBreak/>
              <w:t xml:space="preserve">1.Беляева Н. В. Уроки литературы в 5 классе: поуроч. разработки: пособие для учителей </w:t>
            </w:r>
            <w:r w:rsidRPr="003B6C2D">
              <w:rPr>
                <w:rFonts w:ascii="Times New Roman" w:hAnsi="Times New Roman"/>
                <w:sz w:val="24"/>
                <w:szCs w:val="24"/>
              </w:rPr>
              <w:lastRenderedPageBreak/>
              <w:t>общеобразоват. учреждений- М.: Просвещение, 2012</w:t>
            </w:r>
          </w:p>
          <w:p w:rsidR="00A95A88" w:rsidRPr="003B6C2D" w:rsidRDefault="00A95A88" w:rsidP="003455B2">
            <w:pPr>
              <w:pStyle w:val="19"/>
              <w:ind w:left="215" w:hanging="142"/>
              <w:rPr>
                <w:rFonts w:ascii="Times New Roman" w:hAnsi="Times New Roman"/>
                <w:sz w:val="24"/>
                <w:szCs w:val="24"/>
              </w:rPr>
            </w:pPr>
            <w:r w:rsidRPr="003B6C2D">
              <w:rPr>
                <w:rFonts w:ascii="Times New Roman" w:hAnsi="Times New Roman"/>
                <w:sz w:val="24"/>
                <w:szCs w:val="24"/>
              </w:rPr>
              <w:t>2.Карасева  И. В., Пташкина В. Н. Литература. 5 класс: система уроков по учебнику В. Я Коровиной, В. П. Журавлева, В. И. Коровина – Волгоград: Учитель, 2013</w:t>
            </w:r>
          </w:p>
          <w:p w:rsidR="00A95A88" w:rsidRPr="003B6C2D" w:rsidRDefault="00A95A88" w:rsidP="003455B2">
            <w:pPr>
              <w:rPr>
                <w:rFonts w:ascii="Times New Roman" w:eastAsia="HiddenHorzOCR" w:hAnsi="Times New Roman"/>
                <w:sz w:val="24"/>
                <w:szCs w:val="24"/>
              </w:rPr>
            </w:pPr>
            <w:r w:rsidRPr="003B6C2D">
              <w:t>3.</w:t>
            </w:r>
            <w:r w:rsidRPr="003B6C2D">
              <w:rPr>
                <w:rFonts w:ascii="Times New Roman" w:eastAsia="HiddenHorzOCR" w:hAnsi="Times New Roman"/>
                <w:sz w:val="24"/>
                <w:szCs w:val="24"/>
              </w:rPr>
              <w:t xml:space="preserve"> Беляева Н. В. Литература. Проверочные работы. 5-9 классы: пособие для учителей общеобразоват. учреждений.- М.:Просвещение, 2010</w:t>
            </w:r>
          </w:p>
          <w:p w:rsidR="00A95A88" w:rsidRPr="003B6C2D" w:rsidRDefault="00A95A88" w:rsidP="003455B2">
            <w:pPr>
              <w:rPr>
                <w:rFonts w:ascii="Times New Roman" w:eastAsia="HiddenHorzOCR" w:hAnsi="Times New Roman"/>
                <w:sz w:val="24"/>
                <w:szCs w:val="24"/>
              </w:rPr>
            </w:pPr>
            <w:r w:rsidRPr="003B6C2D">
              <w:rPr>
                <w:rFonts w:ascii="Times New Roman" w:eastAsia="HiddenHorzOCR" w:hAnsi="Times New Roman"/>
                <w:sz w:val="24"/>
                <w:szCs w:val="24"/>
              </w:rPr>
              <w:t>4. Антонова Л. В. Контрольно-измерительные материалы. Литература, 5 класс.- М.:ВАКО, 2013</w:t>
            </w:r>
          </w:p>
          <w:p w:rsidR="00A95A88" w:rsidRPr="003B6C2D" w:rsidRDefault="00A95A88" w:rsidP="003455B2"/>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hAnsi="Times New Roman"/>
                <w:color w:val="403C3A"/>
                <w:sz w:val="24"/>
                <w:szCs w:val="24"/>
              </w:rPr>
              <w:lastRenderedPageBreak/>
              <w:t>1.Ахмадуллина Р.Г.</w:t>
            </w:r>
            <w:r w:rsidRPr="002F5460">
              <w:rPr>
                <w:rFonts w:ascii="Times New Roman" w:hAnsi="Times New Roman"/>
                <w:color w:val="4CA55E"/>
                <w:sz w:val="24"/>
                <w:szCs w:val="24"/>
              </w:rPr>
              <w:t xml:space="preserve"> .</w:t>
            </w:r>
            <w:r w:rsidRPr="002F5460">
              <w:rPr>
                <w:rFonts w:ascii="Times New Roman" w:hAnsi="Times New Roman"/>
                <w:color w:val="403C3A"/>
                <w:sz w:val="24"/>
                <w:szCs w:val="24"/>
              </w:rPr>
              <w:t xml:space="preserve"> Рабочая тетрадь по литературе. 5 класс,М. «</w:t>
            </w:r>
            <w:r w:rsidRPr="002F5460">
              <w:rPr>
                <w:rFonts w:ascii="Times New Roman" w:eastAsia="HiddenHorzOCR" w:hAnsi="Times New Roman"/>
                <w:sz w:val="24"/>
                <w:szCs w:val="24"/>
              </w:rPr>
              <w:t xml:space="preserve"> Просвещение»</w:t>
            </w:r>
          </w:p>
          <w:p w:rsidR="00A95A88" w:rsidRPr="003B6C2D" w:rsidRDefault="00A95A88" w:rsidP="003455B2">
            <w:pPr>
              <w:rPr>
                <w:rFonts w:ascii="Times New Roman" w:hAnsi="Times New Roman"/>
                <w:sz w:val="24"/>
                <w:szCs w:val="24"/>
              </w:rPr>
            </w:pPr>
            <w:r w:rsidRPr="002F5460">
              <w:rPr>
                <w:rFonts w:ascii="Times New Roman" w:hAnsi="Times New Roman"/>
                <w:color w:val="403C3A"/>
                <w:sz w:val="24"/>
                <w:szCs w:val="24"/>
              </w:rPr>
              <w:lastRenderedPageBreak/>
              <w:t>2</w:t>
            </w:r>
            <w:r w:rsidRPr="003B6C2D">
              <w:rPr>
                <w:rFonts w:ascii="Times New Roman" w:hAnsi="Times New Roman"/>
                <w:sz w:val="24"/>
                <w:szCs w:val="24"/>
              </w:rPr>
              <w:t>.Коровина В.Я., Журавлёв В.П., Коровин В.И. Читаем, думаем, спорим…</w:t>
            </w:r>
          </w:p>
          <w:p w:rsidR="00A95A88" w:rsidRPr="003B6C2D" w:rsidRDefault="00A95A88" w:rsidP="003455B2">
            <w:pPr>
              <w:rPr>
                <w:rFonts w:ascii="Times New Roman" w:eastAsia="HiddenHorzOCR" w:hAnsi="Times New Roman"/>
                <w:sz w:val="24"/>
                <w:szCs w:val="24"/>
              </w:rPr>
            </w:pPr>
            <w:r w:rsidRPr="003B6C2D">
              <w:rPr>
                <w:rFonts w:ascii="Times New Roman" w:hAnsi="Times New Roman"/>
                <w:sz w:val="24"/>
                <w:szCs w:val="24"/>
              </w:rPr>
              <w:t>Дидактические материалы по литературе. 5 класс</w:t>
            </w:r>
            <w:r w:rsidRPr="003B6C2D">
              <w:rPr>
                <w:rFonts w:ascii="Times New Roman" w:eastAsia="HiddenHorzOCR" w:hAnsi="Times New Roman"/>
                <w:sz w:val="24"/>
                <w:szCs w:val="24"/>
              </w:rPr>
              <w:t xml:space="preserve"> , М. «Просвещение», 2012</w:t>
            </w:r>
          </w:p>
          <w:p w:rsidR="00A95A88" w:rsidRPr="003B6C2D" w:rsidRDefault="00A95A88" w:rsidP="003455B2">
            <w:pPr>
              <w:rPr>
                <w:rFonts w:ascii="Times New Roman" w:eastAsia="HiddenHorzOCR" w:hAnsi="Times New Roman"/>
                <w:sz w:val="24"/>
                <w:szCs w:val="24"/>
              </w:rPr>
            </w:pPr>
            <w:r w:rsidRPr="003B6C2D">
              <w:rPr>
                <w:rFonts w:ascii="Times New Roman" w:eastAsia="HiddenHorzOCR" w:hAnsi="Times New Roman"/>
                <w:sz w:val="24"/>
                <w:szCs w:val="24"/>
              </w:rPr>
              <w:t>5. Иванова Е. В. Дидактические материалы по литературе: 5 класс.- М.: Издательство «Экзамен», 2011</w:t>
            </w:r>
          </w:p>
          <w:p w:rsidR="00A95A88" w:rsidRPr="00084F26" w:rsidRDefault="00A95A88" w:rsidP="003455B2">
            <w:pPr>
              <w:rPr>
                <w:rFonts w:ascii="Times New Roman" w:hAnsi="Times New Roman"/>
                <w:color w:val="FF0000"/>
                <w:sz w:val="24"/>
                <w:szCs w:val="24"/>
              </w:rPr>
            </w:pPr>
          </w:p>
        </w:tc>
      </w:tr>
      <w:tr w:rsidR="00A95A88" w:rsidRPr="00997785" w:rsidTr="003455B2">
        <w:tc>
          <w:tcPr>
            <w:tcW w:w="1559" w:type="dxa"/>
            <w:tcBorders>
              <w:top w:val="single" w:sz="4" w:space="0" w:color="000000"/>
              <w:left w:val="single" w:sz="4" w:space="0" w:color="000000"/>
              <w:bottom w:val="single" w:sz="4" w:space="0" w:color="000000"/>
              <w:right w:val="single" w:sz="4" w:space="0" w:color="000000"/>
            </w:tcBorders>
          </w:tcPr>
          <w:p w:rsidR="00A95A88" w:rsidRPr="00EF1535" w:rsidRDefault="00B66822" w:rsidP="003455B2">
            <w:pPr>
              <w:pStyle w:val="19"/>
              <w:rPr>
                <w:rFonts w:ascii="Times New Roman" w:hAnsi="Times New Roman"/>
                <w:sz w:val="20"/>
                <w:szCs w:val="20"/>
              </w:rPr>
            </w:pPr>
            <w:r>
              <w:rPr>
                <w:rFonts w:ascii="Times New Roman" w:hAnsi="Times New Roman"/>
                <w:sz w:val="20"/>
                <w:szCs w:val="20"/>
              </w:rPr>
              <w:lastRenderedPageBreak/>
              <w:t>Английский</w:t>
            </w:r>
            <w:r w:rsidR="00A95A88">
              <w:rPr>
                <w:rFonts w:ascii="Times New Roman" w:hAnsi="Times New Roman"/>
                <w:sz w:val="20"/>
                <w:szCs w:val="20"/>
              </w:rPr>
              <w:t xml:space="preserve"> </w:t>
            </w:r>
          </w:p>
        </w:tc>
        <w:tc>
          <w:tcPr>
            <w:tcW w:w="2518" w:type="dxa"/>
            <w:tcBorders>
              <w:top w:val="single" w:sz="4" w:space="0" w:color="000000"/>
              <w:left w:val="single" w:sz="4" w:space="0" w:color="000000"/>
              <w:bottom w:val="single" w:sz="4" w:space="0" w:color="000000"/>
              <w:right w:val="single" w:sz="4" w:space="0" w:color="000000"/>
            </w:tcBorders>
          </w:tcPr>
          <w:p w:rsidR="00A95A88" w:rsidRDefault="00A7297D" w:rsidP="003455B2">
            <w:pPr>
              <w:pStyle w:val="19"/>
              <w:rPr>
                <w:rFonts w:ascii="Times New Roman" w:hAnsi="Times New Roman"/>
                <w:sz w:val="24"/>
                <w:szCs w:val="24"/>
              </w:rPr>
            </w:pPr>
            <w:r>
              <w:rPr>
                <w:rFonts w:ascii="Times New Roman" w:hAnsi="Times New Roman"/>
                <w:sz w:val="24"/>
                <w:szCs w:val="24"/>
              </w:rPr>
              <w:t xml:space="preserve">В.П.Кузовлев </w:t>
            </w:r>
          </w:p>
          <w:p w:rsidR="00A7297D" w:rsidRDefault="00A7297D" w:rsidP="003455B2">
            <w:pPr>
              <w:pStyle w:val="19"/>
              <w:rPr>
                <w:rFonts w:ascii="Times New Roman" w:hAnsi="Times New Roman"/>
                <w:sz w:val="24"/>
                <w:szCs w:val="24"/>
              </w:rPr>
            </w:pPr>
            <w:r>
              <w:rPr>
                <w:rFonts w:ascii="Times New Roman" w:hAnsi="Times New Roman"/>
                <w:sz w:val="24"/>
                <w:szCs w:val="24"/>
              </w:rPr>
              <w:t>Английский яз.</w:t>
            </w:r>
          </w:p>
          <w:p w:rsidR="00A7297D" w:rsidRPr="00535AE7" w:rsidRDefault="00A7297D" w:rsidP="003455B2">
            <w:pPr>
              <w:pStyle w:val="19"/>
              <w:rPr>
                <w:rFonts w:ascii="Times New Roman" w:hAnsi="Times New Roman"/>
                <w:sz w:val="24"/>
                <w:szCs w:val="24"/>
              </w:rPr>
            </w:pPr>
            <w:r>
              <w:rPr>
                <w:rFonts w:ascii="Times New Roman" w:hAnsi="Times New Roman"/>
                <w:sz w:val="24"/>
                <w:szCs w:val="24"/>
              </w:rPr>
              <w:t>«Прсвещение»,2011,</w:t>
            </w:r>
          </w:p>
        </w:tc>
        <w:tc>
          <w:tcPr>
            <w:tcW w:w="2835" w:type="dxa"/>
            <w:tcBorders>
              <w:top w:val="single" w:sz="4" w:space="0" w:color="000000"/>
              <w:left w:val="single" w:sz="4" w:space="0" w:color="000000"/>
              <w:bottom w:val="single" w:sz="4" w:space="0" w:color="000000"/>
              <w:right w:val="single" w:sz="4" w:space="0" w:color="000000"/>
            </w:tcBorders>
          </w:tcPr>
          <w:p w:rsidR="00A95A88" w:rsidRDefault="00A7297D" w:rsidP="00A7297D">
            <w:pPr>
              <w:pStyle w:val="a5"/>
              <w:rPr>
                <w:rFonts w:ascii="Times New Roman" w:hAnsi="Times New Roman"/>
                <w:sz w:val="24"/>
                <w:szCs w:val="24"/>
              </w:rPr>
            </w:pPr>
            <w:r>
              <w:rPr>
                <w:rFonts w:ascii="Times New Roman" w:hAnsi="Times New Roman"/>
                <w:sz w:val="24"/>
                <w:szCs w:val="24"/>
              </w:rPr>
              <w:t>1.</w:t>
            </w:r>
            <w:r w:rsidR="00A95A88" w:rsidRPr="00535AE7">
              <w:rPr>
                <w:rFonts w:ascii="Times New Roman" w:hAnsi="Times New Roman"/>
                <w:sz w:val="24"/>
                <w:szCs w:val="24"/>
              </w:rPr>
              <w:t>.Примерные программы по учебным предметам. Иностранный язык. 5-9 классы. М. «Просвещение», 2012.</w:t>
            </w:r>
            <w:r w:rsidR="00A95A88">
              <w:rPr>
                <w:rFonts w:ascii="Times New Roman" w:hAnsi="Times New Roman"/>
                <w:sz w:val="24"/>
                <w:szCs w:val="24"/>
              </w:rPr>
              <w:t>»</w:t>
            </w:r>
          </w:p>
          <w:p w:rsidR="00A7297D" w:rsidRDefault="00A7297D" w:rsidP="00A7297D">
            <w:pPr>
              <w:pStyle w:val="a5"/>
              <w:rPr>
                <w:rFonts w:ascii="Times New Roman" w:hAnsi="Times New Roman"/>
                <w:sz w:val="24"/>
                <w:szCs w:val="24"/>
              </w:rPr>
            </w:pPr>
            <w:r>
              <w:rPr>
                <w:rFonts w:ascii="Times New Roman" w:hAnsi="Times New Roman"/>
                <w:sz w:val="24"/>
                <w:szCs w:val="24"/>
              </w:rPr>
              <w:t>2.Т.И.Кузнецова Английский язык</w:t>
            </w:r>
            <w:r w:rsidR="00B66822">
              <w:rPr>
                <w:rFonts w:ascii="Times New Roman" w:hAnsi="Times New Roman"/>
                <w:sz w:val="24"/>
                <w:szCs w:val="24"/>
              </w:rPr>
              <w:t xml:space="preserve"> 5 класс</w:t>
            </w:r>
          </w:p>
          <w:p w:rsidR="00B66822" w:rsidRPr="00535AE7" w:rsidRDefault="00B66822" w:rsidP="00A7297D">
            <w:pPr>
              <w:pStyle w:val="a5"/>
              <w:rPr>
                <w:rFonts w:ascii="Times New Roman" w:hAnsi="Times New Roman"/>
                <w:sz w:val="24"/>
                <w:szCs w:val="24"/>
              </w:rPr>
            </w:pPr>
            <w:r>
              <w:rPr>
                <w:rFonts w:ascii="Times New Roman" w:hAnsi="Times New Roman"/>
                <w:sz w:val="24"/>
                <w:szCs w:val="24"/>
              </w:rPr>
              <w:t>Поурочные планы</w:t>
            </w:r>
          </w:p>
        </w:tc>
        <w:tc>
          <w:tcPr>
            <w:tcW w:w="3153" w:type="dxa"/>
            <w:tcBorders>
              <w:top w:val="single" w:sz="4" w:space="0" w:color="000000"/>
              <w:left w:val="single" w:sz="4" w:space="0" w:color="000000"/>
              <w:bottom w:val="single" w:sz="4" w:space="0" w:color="000000"/>
              <w:right w:val="single" w:sz="4" w:space="0" w:color="000000"/>
            </w:tcBorders>
          </w:tcPr>
          <w:p w:rsidR="00A95A88" w:rsidRPr="00535AE7" w:rsidRDefault="00A95A88" w:rsidP="003455B2">
            <w:pPr>
              <w:pStyle w:val="19"/>
              <w:rPr>
                <w:rFonts w:ascii="Times New Roman" w:hAnsi="Times New Roman"/>
                <w:sz w:val="24"/>
                <w:szCs w:val="24"/>
              </w:rPr>
            </w:pP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hAnsi="Times New Roman"/>
                <w:sz w:val="24"/>
                <w:szCs w:val="24"/>
              </w:rPr>
              <w:t xml:space="preserve">Математика </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hAnsi="Times New Roman"/>
                <w:sz w:val="24"/>
                <w:szCs w:val="24"/>
              </w:rPr>
              <w:t>Математика. 5 класс: учеб.  для общеобразоват. учреждений/ Н. Я. Виленкин, В. И. Жохов, А. С. Чесноков, С. И. Шварцбурд.- М.: Мнемозина, 2012</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hAnsi="Times New Roman"/>
                <w:sz w:val="24"/>
                <w:szCs w:val="24"/>
              </w:rPr>
              <w:t>1.Рабочая программа по учебнику Виленкина, В. И. Жохова, А. С. Чеснокова, С. И. Шварцбурда 5 класс/ авт. Сост. О. С. Кузнецова, Л. Н. Абознова, Г. А. Федорова.- Волгоград: Учитель, 2012.-11с.</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 xml:space="preserve">2.Универсальное </w:t>
            </w:r>
            <w:r w:rsidRPr="002F5460">
              <w:rPr>
                <w:rFonts w:ascii="Times New Roman" w:hAnsi="Times New Roman"/>
                <w:sz w:val="24"/>
                <w:szCs w:val="24"/>
              </w:rPr>
              <w:lastRenderedPageBreak/>
              <w:t>мультимедийное пособие по математике. 5 класс. К учебнику Виленкина Н. Я. И др. Экзамен</w:t>
            </w:r>
          </w:p>
          <w:p w:rsidR="00A95A88" w:rsidRPr="002F5460" w:rsidRDefault="00A95A88" w:rsidP="003455B2">
            <w:pPr>
              <w:rPr>
                <w:rFonts w:ascii="Times New Roman" w:hAnsi="Times New Roman"/>
                <w:sz w:val="24"/>
                <w:szCs w:val="24"/>
              </w:rPr>
            </w:pP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hAnsi="Times New Roman"/>
                <w:sz w:val="24"/>
                <w:szCs w:val="24"/>
              </w:rPr>
              <w:lastRenderedPageBreak/>
              <w:t>1.Дидактические материалы по математике: 5 класс: к учебнику Н. Я. Виленкина и др. «Метематика 5 класс»\  М. А.Попов.-М.: Издательство «Экзамен», 2013г.-143</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 xml:space="preserve">2. Контрольные и самостоятельные работы по математике: 5 класс: к </w:t>
            </w:r>
            <w:r w:rsidRPr="002F5460">
              <w:rPr>
                <w:rFonts w:ascii="Times New Roman" w:hAnsi="Times New Roman"/>
                <w:sz w:val="24"/>
                <w:szCs w:val="24"/>
              </w:rPr>
              <w:lastRenderedPageBreak/>
              <w:t>учебнику Виленкина Н.  и др. «Метематика 5 класс»/ М. А.  Попов.- 9 изд., перераб. и доп. – М.: Издательство «Экзамен», 2013г.-126</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3. Рабочая тетрадь по матетематике: 5 класс: к учебнику Виленкина Н.  и др. «Метематика 5 класс»/Т. М. Ерина. – 10 изд., перераб. и доп. – М.:Издательство «Экзамен», 2013г.</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4. Рабочая тетрадь №1 для контрольных работ к учебнику Виленкина Н.  и др. «Метематика 5 класс»/В. Н. Рудницкая.- М.:Издательство «Экзамен», 2013г-79,с.</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5. Рабочая тетрадь №2 для контрольных работ к учебнику Виленкина Н.  и др. «Метематика 5 класс»/В. Н. Рудницкая.- М.:Издательство «Экзамен», 2013г-79,с.</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6. Вычисляем без ошибок. Работы с самопроверкой для учащихся 5-6 классов./ С. С. Минаева,- 4 изд., переаб. и доп.-М.:Издательство «Экзамен», 2013.-126,с.</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 xml:space="preserve">7. Тесты по математике. 5 класс: ко всем линиям учебников математики для 5 класса/ С. Г. Журавлев, В. В. Ермаков, Ю. В. </w:t>
            </w:r>
            <w:r w:rsidRPr="002F5460">
              <w:rPr>
                <w:rFonts w:ascii="Times New Roman" w:hAnsi="Times New Roman"/>
                <w:sz w:val="24"/>
                <w:szCs w:val="24"/>
              </w:rPr>
              <w:lastRenderedPageBreak/>
              <w:t>Перепелкина, В. А. Свентковский. - М.:Издательство «Экзамен», 2013г-127,с.</w:t>
            </w: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hAnsi="Times New Roman"/>
                <w:sz w:val="24"/>
                <w:szCs w:val="24"/>
              </w:rPr>
              <w:lastRenderedPageBreak/>
              <w:t xml:space="preserve">История </w:t>
            </w:r>
          </w:p>
        </w:tc>
        <w:tc>
          <w:tcPr>
            <w:tcW w:w="2518" w:type="dxa"/>
            <w:tcBorders>
              <w:top w:val="single" w:sz="4" w:space="0" w:color="000000"/>
              <w:left w:val="single" w:sz="4" w:space="0" w:color="000000"/>
              <w:bottom w:val="single" w:sz="4" w:space="0" w:color="000000"/>
              <w:right w:val="single" w:sz="4" w:space="0" w:color="000000"/>
            </w:tcBorders>
          </w:tcPr>
          <w:p w:rsidR="00A95A88" w:rsidRDefault="00A95A88" w:rsidP="003455B2">
            <w:pPr>
              <w:rPr>
                <w:rFonts w:ascii="Times New Roman" w:eastAsia="HiddenHorzOCR" w:hAnsi="Times New Roman"/>
                <w:sz w:val="24"/>
                <w:szCs w:val="24"/>
              </w:rPr>
            </w:pPr>
            <w:r w:rsidRPr="002F5460">
              <w:rPr>
                <w:rFonts w:ascii="Times New Roman" w:eastAsia="HiddenHorzOCR" w:hAnsi="Times New Roman"/>
                <w:sz w:val="24"/>
                <w:szCs w:val="24"/>
              </w:rPr>
              <w:t xml:space="preserve">Вигасин А.А., Годер Г.И, Свенцицкая ИС. История Древнего мира. М. </w:t>
            </w:r>
          </w:p>
          <w:p w:rsidR="00A95A88" w:rsidRPr="002F5460" w:rsidRDefault="00A95A88" w:rsidP="003455B2">
            <w:pPr>
              <w:rPr>
                <w:rFonts w:ascii="Times New Roman" w:eastAsia="HiddenHorzOCR" w:hAnsi="Times New Roman"/>
                <w:sz w:val="24"/>
                <w:szCs w:val="24"/>
              </w:rPr>
            </w:pPr>
            <w:r w:rsidRPr="002F5460">
              <w:rPr>
                <w:rFonts w:ascii="Times New Roman" w:eastAsia="HiddenHorzOCR" w:hAnsi="Times New Roman"/>
                <w:sz w:val="24"/>
                <w:szCs w:val="24"/>
              </w:rPr>
              <w:t>« Просвещение», 2012</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hAnsi="Times New Roman"/>
                <w:sz w:val="24"/>
                <w:szCs w:val="24"/>
              </w:rPr>
              <w:t>Шевченко Н. И. Всеобщая история. История древнего мира. Методические рекомендации, 5 класс, М «Просвещение», 2012</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Электронное пособие «История древнего мира», М «Просвещение», 2012</w:t>
            </w:r>
          </w:p>
          <w:p w:rsidR="00A95A88" w:rsidRPr="002F5460" w:rsidRDefault="00A95A88" w:rsidP="003455B2">
            <w:pPr>
              <w:rPr>
                <w:rFonts w:ascii="Times New Roman" w:hAnsi="Times New Roman"/>
                <w:sz w:val="24"/>
                <w:szCs w:val="24"/>
              </w:rPr>
            </w:pP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eastAsia="HiddenHorzOCR" w:hAnsi="Times New Roman"/>
                <w:sz w:val="24"/>
                <w:szCs w:val="24"/>
              </w:rPr>
              <w:t>Годер Г.И. Рабочая тетрадь по истории Древнего мира Ч.</w:t>
            </w:r>
            <w:r>
              <w:rPr>
                <w:rFonts w:ascii="Times New Roman" w:eastAsia="HiddenHorzOCR" w:hAnsi="Times New Roman"/>
                <w:sz w:val="24"/>
                <w:szCs w:val="24"/>
              </w:rPr>
              <w:t xml:space="preserve"> </w:t>
            </w:r>
            <w:r w:rsidRPr="002F5460">
              <w:rPr>
                <w:rFonts w:ascii="Times New Roman" w:eastAsia="HiddenHorzOCR" w:hAnsi="Times New Roman"/>
                <w:sz w:val="24"/>
                <w:szCs w:val="24"/>
              </w:rPr>
              <w:t>1 и Ч</w:t>
            </w:r>
            <w:r>
              <w:rPr>
                <w:rFonts w:ascii="Times New Roman" w:eastAsia="HiddenHorzOCR" w:hAnsi="Times New Roman"/>
                <w:sz w:val="24"/>
                <w:szCs w:val="24"/>
              </w:rPr>
              <w:t xml:space="preserve">. </w:t>
            </w:r>
            <w:r w:rsidRPr="002F5460">
              <w:rPr>
                <w:rFonts w:ascii="Times New Roman" w:eastAsia="HiddenHorzOCR" w:hAnsi="Times New Roman"/>
                <w:sz w:val="24"/>
                <w:szCs w:val="24"/>
              </w:rPr>
              <w:t>2., М. « Просвещение», 2012</w:t>
            </w:r>
            <w:r w:rsidRPr="002F5460">
              <w:rPr>
                <w:rFonts w:ascii="Times New Roman" w:hAnsi="Times New Roman"/>
                <w:sz w:val="24"/>
                <w:szCs w:val="24"/>
              </w:rPr>
              <w:t xml:space="preserve"> </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Волкова К. В. Контрольно – измерительные материалы «История древнего мира», М ВАКО, 2013</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Максимов Ю. И. Тесты по истории древнего мира, М «ЭКЗАМЕН», 2013</w:t>
            </w: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eastAsia="HiddenHorzOCR" w:hAnsi="Times New Roman"/>
                <w:sz w:val="24"/>
                <w:szCs w:val="24"/>
              </w:rPr>
              <w:t>Обществознание</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r w:rsidRPr="002F5460">
              <w:rPr>
                <w:rFonts w:ascii="Times New Roman" w:eastAsia="HiddenHorzOCR" w:hAnsi="Times New Roman"/>
                <w:sz w:val="24"/>
                <w:szCs w:val="24"/>
              </w:rPr>
              <w:t>БоголюбовЛ.Н. Виноградов Н.Ф.,Горозин__/под ред.Боголюбова,Л.Ф.Ивановой/ Обществознание 5кл.</w:t>
            </w:r>
            <w:r w:rsidRPr="002F5460">
              <w:rPr>
                <w:rFonts w:ascii="Times New Roman" w:hAnsi="Times New Roman"/>
                <w:sz w:val="24"/>
                <w:szCs w:val="24"/>
              </w:rPr>
              <w:t xml:space="preserve"> ФГОС</w:t>
            </w:r>
            <w:r w:rsidRPr="002F5460">
              <w:rPr>
                <w:rFonts w:ascii="Times New Roman" w:eastAsia="HiddenHorzOCR" w:hAnsi="Times New Roman"/>
                <w:sz w:val="24"/>
                <w:szCs w:val="24"/>
              </w:rPr>
              <w:t xml:space="preserve"> Просвещение</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r w:rsidRPr="002F5460">
              <w:rPr>
                <w:rFonts w:ascii="Times New Roman" w:eastAsia="HiddenHorzOCR" w:hAnsi="Times New Roman"/>
                <w:sz w:val="24"/>
                <w:szCs w:val="24"/>
              </w:rPr>
              <w:t>Иванова Л. Ф. Обществознание. Поурочные разработки 5 класс, М. «Просвещение», 2012</w:t>
            </w: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r w:rsidRPr="002F5460">
              <w:rPr>
                <w:rFonts w:ascii="Times New Roman" w:eastAsia="HiddenHorzOCR" w:hAnsi="Times New Roman"/>
                <w:sz w:val="24"/>
                <w:szCs w:val="24"/>
              </w:rPr>
              <w:t>Иванова Л.Ф., Хотинкова  Я.В. Обществознание. Рабочая тетрадь .5кл Просвещение</w:t>
            </w:r>
            <w:r>
              <w:rPr>
                <w:rFonts w:ascii="Times New Roman" w:eastAsia="HiddenHorzOCR" w:hAnsi="Times New Roman"/>
                <w:sz w:val="24"/>
                <w:szCs w:val="24"/>
              </w:rPr>
              <w:t>, 2013</w:t>
            </w: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eastAsia="HiddenHorzOCR" w:hAnsi="Times New Roman"/>
                <w:sz w:val="24"/>
                <w:szCs w:val="24"/>
              </w:rPr>
            </w:pP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sidRPr="002F5460">
              <w:rPr>
                <w:rFonts w:ascii="Times New Roman" w:hAnsi="Times New Roman"/>
                <w:sz w:val="24"/>
                <w:szCs w:val="24"/>
              </w:rPr>
              <w:t xml:space="preserve">Биология </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r w:rsidRPr="002F5460">
              <w:rPr>
                <w:rFonts w:ascii="Times New Roman" w:eastAsia="HiddenHorzOCR" w:hAnsi="Times New Roman"/>
                <w:sz w:val="24"/>
                <w:szCs w:val="24"/>
              </w:rPr>
              <w:t xml:space="preserve">Трайтак  Д.И., Трайтак Н.Д </w:t>
            </w:r>
            <w:r w:rsidRPr="002F5460">
              <w:rPr>
                <w:rFonts w:ascii="Times New Roman" w:hAnsi="Times New Roman"/>
                <w:sz w:val="24"/>
                <w:szCs w:val="24"/>
              </w:rPr>
              <w:t xml:space="preserve">Биология. Растения. Бактерии. Грибы. Лишайники. </w:t>
            </w:r>
          </w:p>
          <w:p w:rsidR="00A95A88" w:rsidRPr="002F5460" w:rsidRDefault="00A95A88" w:rsidP="003455B2">
            <w:pPr>
              <w:rPr>
                <w:rFonts w:ascii="Times New Roman" w:hAnsi="Times New Roman"/>
                <w:sz w:val="24"/>
                <w:szCs w:val="24"/>
              </w:rPr>
            </w:pPr>
            <w:r w:rsidRPr="002F5460">
              <w:rPr>
                <w:rFonts w:ascii="Times New Roman" w:hAnsi="Times New Roman"/>
                <w:sz w:val="24"/>
                <w:szCs w:val="24"/>
              </w:rPr>
              <w:t>5-6 классы.Ч.1.-5класс ч.2.-6класс М. «</w:t>
            </w:r>
            <w:r w:rsidRPr="002F5460">
              <w:rPr>
                <w:rFonts w:ascii="Times New Roman" w:eastAsia="HiddenHorzOCR" w:hAnsi="Times New Roman"/>
                <w:sz w:val="24"/>
                <w:szCs w:val="24"/>
              </w:rPr>
              <w:t xml:space="preserve"> Мнемозина», 2012</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rPr>
                <w:rFonts w:ascii="Times New Roman" w:hAnsi="Times New Roman"/>
                <w:sz w:val="24"/>
                <w:szCs w:val="24"/>
              </w:rPr>
            </w:pP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78109E" w:rsidRDefault="00A95A88" w:rsidP="003455B2">
            <w:pPr>
              <w:pStyle w:val="19"/>
              <w:rPr>
                <w:rFonts w:ascii="Times New Roman" w:hAnsi="Times New Roman"/>
                <w:sz w:val="24"/>
                <w:szCs w:val="24"/>
              </w:rPr>
            </w:pPr>
            <w:r w:rsidRPr="0078109E">
              <w:rPr>
                <w:rFonts w:ascii="Times New Roman" w:hAnsi="Times New Roman"/>
                <w:sz w:val="24"/>
                <w:szCs w:val="24"/>
              </w:rPr>
              <w:t xml:space="preserve">Музыка </w:t>
            </w:r>
          </w:p>
        </w:tc>
        <w:tc>
          <w:tcPr>
            <w:tcW w:w="2518" w:type="dxa"/>
            <w:tcBorders>
              <w:top w:val="single" w:sz="4" w:space="0" w:color="000000"/>
              <w:left w:val="single" w:sz="4" w:space="0" w:color="000000"/>
              <w:bottom w:val="single" w:sz="4" w:space="0" w:color="000000"/>
              <w:right w:val="single" w:sz="4" w:space="0" w:color="000000"/>
            </w:tcBorders>
          </w:tcPr>
          <w:p w:rsidR="00A95A88" w:rsidRPr="0078109E" w:rsidRDefault="00A95A88" w:rsidP="003455B2">
            <w:pPr>
              <w:rPr>
                <w:rFonts w:ascii="Times New Roman" w:hAnsi="Times New Roman"/>
                <w:sz w:val="24"/>
                <w:szCs w:val="24"/>
              </w:rPr>
            </w:pPr>
            <w:r w:rsidRPr="0078109E">
              <w:rPr>
                <w:rFonts w:ascii="Times New Roman" w:hAnsi="Times New Roman"/>
                <w:sz w:val="24"/>
                <w:szCs w:val="24"/>
              </w:rPr>
              <w:t>Науменко Т.И</w:t>
            </w:r>
          </w:p>
          <w:p w:rsidR="00A95A88" w:rsidRPr="0078109E" w:rsidRDefault="00A95A88" w:rsidP="003455B2">
            <w:pPr>
              <w:rPr>
                <w:rFonts w:ascii="Times New Roman" w:hAnsi="Times New Roman"/>
                <w:sz w:val="24"/>
                <w:szCs w:val="24"/>
              </w:rPr>
            </w:pPr>
            <w:r w:rsidRPr="0078109E">
              <w:rPr>
                <w:rFonts w:ascii="Times New Roman" w:hAnsi="Times New Roman"/>
                <w:sz w:val="24"/>
                <w:szCs w:val="24"/>
              </w:rPr>
              <w:t>В.В.Алеев Музыка, Дрофа, 2012</w:t>
            </w:r>
          </w:p>
        </w:tc>
        <w:tc>
          <w:tcPr>
            <w:tcW w:w="2835" w:type="dxa"/>
            <w:tcBorders>
              <w:top w:val="single" w:sz="4" w:space="0" w:color="000000"/>
              <w:left w:val="single" w:sz="4" w:space="0" w:color="000000"/>
              <w:bottom w:val="single" w:sz="4" w:space="0" w:color="000000"/>
              <w:right w:val="single" w:sz="4" w:space="0" w:color="000000"/>
            </w:tcBorders>
          </w:tcPr>
          <w:p w:rsidR="00A95A88" w:rsidRPr="0078109E" w:rsidRDefault="00A95A88" w:rsidP="003455B2">
            <w:pPr>
              <w:rPr>
                <w:rFonts w:ascii="Times New Roman" w:hAnsi="Times New Roman"/>
                <w:sz w:val="24"/>
                <w:szCs w:val="24"/>
              </w:rPr>
            </w:pPr>
            <w:r w:rsidRPr="0078109E">
              <w:rPr>
                <w:rFonts w:ascii="Times New Roman" w:hAnsi="Times New Roman"/>
                <w:sz w:val="24"/>
                <w:szCs w:val="24"/>
              </w:rPr>
              <w:t>1.Власенко О. П. Система уроков по учебнику Т. И. Науменко, В. В. Алеева</w:t>
            </w:r>
          </w:p>
          <w:p w:rsidR="00A95A88" w:rsidRPr="0078109E" w:rsidRDefault="00A95A88" w:rsidP="003455B2">
            <w:pPr>
              <w:rPr>
                <w:rFonts w:ascii="Times New Roman" w:hAnsi="Times New Roman"/>
                <w:sz w:val="24"/>
                <w:szCs w:val="24"/>
              </w:rPr>
            </w:pPr>
            <w:r w:rsidRPr="0078109E">
              <w:rPr>
                <w:rFonts w:ascii="Times New Roman" w:hAnsi="Times New Roman"/>
                <w:sz w:val="24"/>
                <w:szCs w:val="24"/>
              </w:rPr>
              <w:t xml:space="preserve">2.Алексеева Л. Л. Музыка. Планируемые результаты. Система </w:t>
            </w:r>
            <w:r w:rsidRPr="0078109E">
              <w:rPr>
                <w:rFonts w:ascii="Times New Roman" w:hAnsi="Times New Roman"/>
                <w:sz w:val="24"/>
                <w:szCs w:val="24"/>
              </w:rPr>
              <w:lastRenderedPageBreak/>
              <w:t>заданий</w:t>
            </w:r>
          </w:p>
          <w:p w:rsidR="00A95A88" w:rsidRPr="0078109E" w:rsidRDefault="00A95A88" w:rsidP="003455B2">
            <w:pPr>
              <w:rPr>
                <w:rFonts w:ascii="Times New Roman" w:hAnsi="Times New Roman"/>
                <w:sz w:val="24"/>
                <w:szCs w:val="24"/>
              </w:rPr>
            </w:pPr>
            <w:r w:rsidRPr="0078109E">
              <w:rPr>
                <w:rFonts w:ascii="Times New Roman" w:hAnsi="Times New Roman"/>
                <w:sz w:val="24"/>
                <w:szCs w:val="24"/>
              </w:rPr>
              <w:t>3. Попова Г. П. Музыка 5-8 классы. Рабочие программы по учебникам Т. И. Науменко, В. В. Алеева</w:t>
            </w:r>
          </w:p>
        </w:tc>
        <w:tc>
          <w:tcPr>
            <w:tcW w:w="3153" w:type="dxa"/>
            <w:tcBorders>
              <w:top w:val="single" w:sz="4" w:space="0" w:color="000000"/>
              <w:left w:val="single" w:sz="4" w:space="0" w:color="000000"/>
              <w:bottom w:val="single" w:sz="4" w:space="0" w:color="000000"/>
              <w:right w:val="single" w:sz="4" w:space="0" w:color="000000"/>
            </w:tcBorders>
          </w:tcPr>
          <w:p w:rsidR="00A95A88" w:rsidRPr="0078109E" w:rsidRDefault="00A95A88" w:rsidP="003455B2">
            <w:pPr>
              <w:rPr>
                <w:rFonts w:ascii="Times New Roman" w:hAnsi="Times New Roman"/>
                <w:sz w:val="24"/>
                <w:szCs w:val="24"/>
              </w:rPr>
            </w:pPr>
            <w:r w:rsidRPr="0078109E">
              <w:rPr>
                <w:rFonts w:ascii="Times New Roman" w:hAnsi="Times New Roman"/>
                <w:sz w:val="24"/>
                <w:szCs w:val="24"/>
              </w:rPr>
              <w:lastRenderedPageBreak/>
              <w:t>1.Науменко Т.И</w:t>
            </w:r>
          </w:p>
          <w:p w:rsidR="00A95A88" w:rsidRPr="0078109E" w:rsidRDefault="00A95A88" w:rsidP="003455B2">
            <w:pPr>
              <w:rPr>
                <w:rFonts w:ascii="Times New Roman" w:hAnsi="Times New Roman"/>
                <w:sz w:val="24"/>
                <w:szCs w:val="24"/>
              </w:rPr>
            </w:pPr>
            <w:r w:rsidRPr="0078109E">
              <w:rPr>
                <w:rFonts w:ascii="Times New Roman" w:hAnsi="Times New Roman"/>
                <w:sz w:val="24"/>
                <w:szCs w:val="24"/>
              </w:rPr>
              <w:t>В.В.Алеев Дневн</w:t>
            </w:r>
            <w:r w:rsidR="0078109E">
              <w:rPr>
                <w:rFonts w:ascii="Times New Roman" w:hAnsi="Times New Roman"/>
                <w:sz w:val="24"/>
                <w:szCs w:val="24"/>
              </w:rPr>
              <w:t>ик музыкальных наблюдений Дрофа, 2012</w:t>
            </w:r>
          </w:p>
        </w:tc>
      </w:tr>
      <w:tr w:rsidR="00A95A88" w:rsidRPr="00882DFB" w:rsidTr="003455B2">
        <w:tc>
          <w:tcPr>
            <w:tcW w:w="1559"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lastRenderedPageBreak/>
              <w:t xml:space="preserve">Технология </w:t>
            </w:r>
          </w:p>
        </w:tc>
        <w:tc>
          <w:tcPr>
            <w:tcW w:w="2518"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r>
              <w:rPr>
                <w:rFonts w:ascii="Times New Roman" w:hAnsi="Times New Roman"/>
                <w:sz w:val="24"/>
                <w:szCs w:val="24"/>
              </w:rPr>
              <w:t>1.</w:t>
            </w:r>
            <w:r w:rsidRPr="00882DFB">
              <w:rPr>
                <w:rFonts w:ascii="Times New Roman" w:hAnsi="Times New Roman"/>
                <w:sz w:val="24"/>
                <w:szCs w:val="24"/>
              </w:rPr>
              <w:t>Синица Н.В.,Симоненко В.Д.</w:t>
            </w:r>
            <w:r w:rsidRPr="00882DFB">
              <w:rPr>
                <w:rFonts w:ascii="Times New Roman" w:eastAsia="HiddenHorzOCR" w:hAnsi="Times New Roman"/>
                <w:sz w:val="24"/>
                <w:szCs w:val="24"/>
              </w:rPr>
              <w:t xml:space="preserve"> Технология. Технология ведения дома.</w:t>
            </w:r>
            <w:r w:rsidRPr="00882DFB">
              <w:rPr>
                <w:rFonts w:ascii="Times New Roman" w:hAnsi="Times New Roman"/>
                <w:sz w:val="24"/>
                <w:szCs w:val="24"/>
              </w:rPr>
              <w:t>5 класс. Учебник М.:</w:t>
            </w:r>
            <w:r w:rsidRPr="00882DFB">
              <w:rPr>
                <w:rFonts w:ascii="Times New Roman" w:eastAsia="HiddenHorzOCR" w:hAnsi="Times New Roman"/>
                <w:sz w:val="24"/>
                <w:szCs w:val="24"/>
              </w:rPr>
              <w:t xml:space="preserve"> Вента-Граф, 2013</w:t>
            </w:r>
          </w:p>
          <w:p w:rsidR="00A95A88" w:rsidRPr="00882DFB" w:rsidRDefault="00A95A88" w:rsidP="003455B2">
            <w:pPr>
              <w:pStyle w:val="a5"/>
              <w:rPr>
                <w:rFonts w:ascii="Times New Roman" w:hAnsi="Times New Roman"/>
                <w:sz w:val="24"/>
                <w:szCs w:val="24"/>
              </w:rPr>
            </w:pPr>
            <w:r>
              <w:rPr>
                <w:rFonts w:ascii="Times New Roman" w:hAnsi="Times New Roman"/>
                <w:sz w:val="24"/>
                <w:szCs w:val="24"/>
              </w:rPr>
              <w:t>2.</w:t>
            </w:r>
            <w:r w:rsidRPr="00882DFB">
              <w:rPr>
                <w:rFonts w:ascii="Times New Roman" w:hAnsi="Times New Roman"/>
                <w:sz w:val="24"/>
                <w:szCs w:val="24"/>
              </w:rPr>
              <w:t>Тищенко А.Т. Симоненко В.Д</w:t>
            </w:r>
            <w:r w:rsidRPr="00882DFB">
              <w:rPr>
                <w:rFonts w:ascii="Times New Roman" w:eastAsia="HiddenHorzOCR" w:hAnsi="Times New Roman"/>
                <w:sz w:val="24"/>
                <w:szCs w:val="24"/>
              </w:rPr>
              <w:t xml:space="preserve"> Технология. Индустриальные технологии.5 класс. Учебник М.:</w:t>
            </w:r>
            <w:r w:rsidRPr="00882DFB">
              <w:rPr>
                <w:rFonts w:ascii="Times New Roman" w:hAnsi="Times New Roman"/>
                <w:sz w:val="24"/>
                <w:szCs w:val="24"/>
              </w:rPr>
              <w:t xml:space="preserve"> </w:t>
            </w:r>
            <w:r w:rsidRPr="00882DFB">
              <w:rPr>
                <w:rFonts w:ascii="Times New Roman" w:eastAsia="HiddenHorzOCR" w:hAnsi="Times New Roman"/>
                <w:sz w:val="24"/>
                <w:szCs w:val="24"/>
              </w:rPr>
              <w:t>Вента-Граф, 2013</w:t>
            </w:r>
          </w:p>
        </w:tc>
        <w:tc>
          <w:tcPr>
            <w:tcW w:w="2835"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r w:rsidRPr="00882DFB">
              <w:rPr>
                <w:rFonts w:ascii="Times New Roman" w:eastAsia="HiddenHorzOCR" w:hAnsi="Times New Roman"/>
                <w:sz w:val="24"/>
                <w:szCs w:val="24"/>
              </w:rPr>
              <w:t>Примерная программа по технологии для учащихся 5-9 классов, М.: Просвещение, 2011 г. (Стандарты второго поколения)</w:t>
            </w:r>
          </w:p>
        </w:tc>
        <w:tc>
          <w:tcPr>
            <w:tcW w:w="3153"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r w:rsidRPr="00882DFB">
              <w:rPr>
                <w:rFonts w:ascii="Times New Roman" w:hAnsi="Times New Roman"/>
                <w:sz w:val="24"/>
                <w:szCs w:val="24"/>
              </w:rPr>
              <w:t>1.Тищенко А.Т. Симоненко В.Д</w:t>
            </w:r>
            <w:r w:rsidRPr="00882DFB">
              <w:rPr>
                <w:rFonts w:ascii="Times New Roman" w:eastAsia="HiddenHorzOCR" w:hAnsi="Times New Roman"/>
                <w:sz w:val="24"/>
                <w:szCs w:val="24"/>
              </w:rPr>
              <w:t xml:space="preserve"> Технология. Индустриальные технологии.5 класс. Учебник М.:</w:t>
            </w:r>
            <w:r w:rsidRPr="00882DFB">
              <w:rPr>
                <w:rFonts w:ascii="Times New Roman" w:hAnsi="Times New Roman"/>
                <w:sz w:val="24"/>
                <w:szCs w:val="24"/>
              </w:rPr>
              <w:t xml:space="preserve"> </w:t>
            </w:r>
            <w:r w:rsidRPr="00882DFB">
              <w:rPr>
                <w:rFonts w:ascii="Times New Roman" w:eastAsia="HiddenHorzOCR" w:hAnsi="Times New Roman"/>
                <w:sz w:val="24"/>
                <w:szCs w:val="24"/>
              </w:rPr>
              <w:t>Вента-Граф, 2013</w:t>
            </w:r>
          </w:p>
          <w:p w:rsidR="00A95A88" w:rsidRPr="00882DFB" w:rsidRDefault="00A95A88" w:rsidP="003455B2">
            <w:pPr>
              <w:pStyle w:val="a5"/>
              <w:rPr>
                <w:rFonts w:ascii="Times New Roman" w:eastAsia="HiddenHorzOCR" w:hAnsi="Times New Roman"/>
                <w:sz w:val="24"/>
                <w:szCs w:val="24"/>
              </w:rPr>
            </w:pPr>
            <w:r w:rsidRPr="00882DFB">
              <w:rPr>
                <w:rFonts w:ascii="Times New Roman" w:hAnsi="Times New Roman"/>
                <w:sz w:val="24"/>
                <w:szCs w:val="24"/>
              </w:rPr>
              <w:t>2.Синица Н.В., Симоненко В.Д.</w:t>
            </w:r>
            <w:r w:rsidRPr="00882DFB">
              <w:rPr>
                <w:rFonts w:ascii="Times New Roman" w:eastAsia="HiddenHorzOCR" w:hAnsi="Times New Roman"/>
                <w:sz w:val="24"/>
                <w:szCs w:val="24"/>
              </w:rPr>
              <w:t xml:space="preserve"> Технология. Технология ведения дома.</w:t>
            </w:r>
            <w:r w:rsidRPr="00882DFB">
              <w:rPr>
                <w:rFonts w:ascii="Times New Roman" w:hAnsi="Times New Roman"/>
                <w:sz w:val="24"/>
                <w:szCs w:val="24"/>
              </w:rPr>
              <w:t>5 класс. Рабочая тетерадь М.:</w:t>
            </w:r>
            <w:r w:rsidRPr="00882DFB">
              <w:rPr>
                <w:rFonts w:ascii="Times New Roman" w:eastAsia="HiddenHorzOCR" w:hAnsi="Times New Roman"/>
                <w:sz w:val="24"/>
                <w:szCs w:val="24"/>
              </w:rPr>
              <w:t xml:space="preserve"> Вента-Граф, 2013</w:t>
            </w:r>
          </w:p>
          <w:p w:rsidR="00A95A88" w:rsidRPr="00882DFB" w:rsidRDefault="00A95A88" w:rsidP="003455B2">
            <w:pPr>
              <w:pStyle w:val="a5"/>
              <w:rPr>
                <w:rFonts w:ascii="Times New Roman" w:eastAsia="HiddenHorzOCR" w:hAnsi="Times New Roman"/>
                <w:sz w:val="24"/>
                <w:szCs w:val="24"/>
              </w:rPr>
            </w:pPr>
          </w:p>
        </w:tc>
      </w:tr>
      <w:tr w:rsidR="00A95A88" w:rsidRPr="00882DFB" w:rsidTr="003455B2">
        <w:tc>
          <w:tcPr>
            <w:tcW w:w="1559"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Физическая культура</w:t>
            </w:r>
          </w:p>
        </w:tc>
        <w:tc>
          <w:tcPr>
            <w:tcW w:w="2518"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Виленский М.Я.</w:t>
            </w:r>
            <w:r>
              <w:rPr>
                <w:rFonts w:ascii="Times New Roman" w:hAnsi="Times New Roman"/>
                <w:sz w:val="24"/>
                <w:szCs w:val="24"/>
              </w:rPr>
              <w:t xml:space="preserve">, </w:t>
            </w:r>
            <w:r w:rsidRPr="00882DFB">
              <w:rPr>
                <w:rFonts w:ascii="Times New Roman" w:hAnsi="Times New Roman"/>
                <w:sz w:val="24"/>
                <w:szCs w:val="24"/>
              </w:rPr>
              <w:t>Туревский И.М.</w:t>
            </w:r>
            <w:r w:rsidRPr="00882DFB">
              <w:rPr>
                <w:rFonts w:ascii="Times New Roman" w:eastAsia="HiddenHorzOCR" w:hAnsi="Times New Roman"/>
                <w:sz w:val="24"/>
                <w:szCs w:val="24"/>
              </w:rPr>
              <w:t xml:space="preserve"> Физическая культура 5-6-7кл</w:t>
            </w:r>
            <w:r>
              <w:rPr>
                <w:rFonts w:ascii="Times New Roman" w:eastAsia="HiddenHorzOCR" w:hAnsi="Times New Roman"/>
                <w:sz w:val="24"/>
                <w:szCs w:val="24"/>
              </w:rPr>
              <w:t>. – М.:</w:t>
            </w:r>
            <w:r w:rsidRPr="00882DFB">
              <w:rPr>
                <w:rFonts w:ascii="Times New Roman" w:eastAsia="HiddenHorzOCR" w:hAnsi="Times New Roman"/>
                <w:sz w:val="24"/>
                <w:szCs w:val="24"/>
              </w:rPr>
              <w:t xml:space="preserve"> Просвещение</w:t>
            </w:r>
            <w:r>
              <w:rPr>
                <w:rFonts w:ascii="Times New Roman" w:eastAsia="HiddenHorzOCR" w:hAnsi="Times New Roman"/>
                <w:sz w:val="24"/>
                <w:szCs w:val="24"/>
              </w:rPr>
              <w:t>, 2012</w:t>
            </w:r>
          </w:p>
        </w:tc>
        <w:tc>
          <w:tcPr>
            <w:tcW w:w="2835"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r w:rsidRPr="00882DFB">
              <w:rPr>
                <w:rFonts w:ascii="Times New Roman" w:eastAsia="HiddenHorzOCR" w:hAnsi="Times New Roman"/>
                <w:sz w:val="24"/>
                <w:szCs w:val="24"/>
              </w:rPr>
              <w:t>Примерная программа по физической культуре для учащихся 5-9 классов, М.: Просвещение, 2011 г. (Стандарты второго поколения)</w:t>
            </w:r>
          </w:p>
        </w:tc>
        <w:tc>
          <w:tcPr>
            <w:tcW w:w="3153"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p>
        </w:tc>
      </w:tr>
      <w:tr w:rsidR="00A95A88" w:rsidRPr="00882DFB" w:rsidTr="003455B2">
        <w:tc>
          <w:tcPr>
            <w:tcW w:w="1559"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Изобразительное искусство</w:t>
            </w:r>
          </w:p>
        </w:tc>
        <w:tc>
          <w:tcPr>
            <w:tcW w:w="2518"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Горяева Н.А.</w:t>
            </w:r>
          </w:p>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Островский О.В. под ред.</w:t>
            </w:r>
            <w:r>
              <w:rPr>
                <w:rFonts w:ascii="Times New Roman" w:hAnsi="Times New Roman"/>
                <w:sz w:val="24"/>
                <w:szCs w:val="24"/>
              </w:rPr>
              <w:t xml:space="preserve"> </w:t>
            </w:r>
            <w:r w:rsidRPr="00882DFB">
              <w:rPr>
                <w:rFonts w:ascii="Times New Roman" w:hAnsi="Times New Roman"/>
                <w:sz w:val="24"/>
                <w:szCs w:val="24"/>
              </w:rPr>
              <w:t>Неменского</w:t>
            </w:r>
            <w:r w:rsidRPr="00882DFB">
              <w:rPr>
                <w:rFonts w:ascii="Times New Roman" w:eastAsia="HiddenHorzOCR" w:hAnsi="Times New Roman"/>
                <w:sz w:val="24"/>
                <w:szCs w:val="24"/>
              </w:rPr>
              <w:t xml:space="preserve"> Изобразительное искусство</w:t>
            </w:r>
            <w:r>
              <w:rPr>
                <w:rFonts w:ascii="Times New Roman" w:eastAsia="HiddenHorzOCR" w:hAnsi="Times New Roman"/>
                <w:sz w:val="24"/>
                <w:szCs w:val="24"/>
              </w:rPr>
              <w:t>.</w:t>
            </w:r>
            <w:r w:rsidRPr="00882DFB">
              <w:rPr>
                <w:rFonts w:ascii="Times New Roman" w:eastAsia="HiddenHorzOCR" w:hAnsi="Times New Roman"/>
                <w:sz w:val="24"/>
                <w:szCs w:val="24"/>
              </w:rPr>
              <w:t xml:space="preserve"> 5класс</w:t>
            </w:r>
            <w:r>
              <w:rPr>
                <w:rFonts w:ascii="Times New Roman" w:eastAsia="HiddenHorzOCR" w:hAnsi="Times New Roman"/>
                <w:sz w:val="24"/>
                <w:szCs w:val="24"/>
              </w:rPr>
              <w:t>. – М.:</w:t>
            </w:r>
            <w:r w:rsidRPr="00882DFB">
              <w:rPr>
                <w:rFonts w:ascii="Times New Roman" w:eastAsia="HiddenHorzOCR" w:hAnsi="Times New Roman"/>
                <w:sz w:val="24"/>
                <w:szCs w:val="24"/>
              </w:rPr>
              <w:t xml:space="preserve"> Просвещение</w:t>
            </w:r>
          </w:p>
        </w:tc>
        <w:tc>
          <w:tcPr>
            <w:tcW w:w="2835"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eastAsia="HiddenHorzOCR" w:hAnsi="Times New Roman"/>
                <w:sz w:val="24"/>
                <w:szCs w:val="24"/>
              </w:rPr>
            </w:pPr>
            <w:r w:rsidRPr="00882DFB">
              <w:rPr>
                <w:rFonts w:ascii="Times New Roman" w:eastAsia="HiddenHorzOCR" w:hAnsi="Times New Roman"/>
                <w:sz w:val="24"/>
                <w:szCs w:val="24"/>
              </w:rPr>
              <w:t>Примерная программа по изобразительному искусству для учащихся 5-8 классов, М.: Просвещение, 2011 г. (Стандарты второго поколения)</w:t>
            </w:r>
          </w:p>
        </w:tc>
        <w:tc>
          <w:tcPr>
            <w:tcW w:w="3153" w:type="dxa"/>
            <w:tcBorders>
              <w:top w:val="single" w:sz="4" w:space="0" w:color="000000"/>
              <w:left w:val="single" w:sz="4" w:space="0" w:color="000000"/>
              <w:bottom w:val="single" w:sz="4" w:space="0" w:color="000000"/>
              <w:right w:val="single" w:sz="4" w:space="0" w:color="000000"/>
            </w:tcBorders>
          </w:tcPr>
          <w:p w:rsidR="00A95A88" w:rsidRPr="00882DFB" w:rsidRDefault="00A95A88" w:rsidP="003455B2">
            <w:pPr>
              <w:pStyle w:val="a5"/>
              <w:rPr>
                <w:rFonts w:ascii="Times New Roman" w:hAnsi="Times New Roman"/>
                <w:sz w:val="24"/>
                <w:szCs w:val="24"/>
              </w:rPr>
            </w:pPr>
            <w:r w:rsidRPr="00882DFB">
              <w:rPr>
                <w:rFonts w:ascii="Times New Roman" w:hAnsi="Times New Roman"/>
                <w:sz w:val="24"/>
                <w:szCs w:val="24"/>
              </w:rPr>
              <w:t>Горяева Н.А.</w:t>
            </w:r>
          </w:p>
          <w:p w:rsidR="00A95A88" w:rsidRPr="00882DFB" w:rsidRDefault="00A95A88" w:rsidP="003455B2">
            <w:pPr>
              <w:pStyle w:val="a5"/>
              <w:rPr>
                <w:rFonts w:ascii="Times New Roman" w:eastAsia="HiddenHorzOCR" w:hAnsi="Times New Roman"/>
                <w:sz w:val="24"/>
                <w:szCs w:val="24"/>
              </w:rPr>
            </w:pPr>
            <w:r w:rsidRPr="00882DFB">
              <w:rPr>
                <w:rFonts w:ascii="Times New Roman" w:eastAsia="HiddenHorzOCR" w:hAnsi="Times New Roman"/>
                <w:sz w:val="24"/>
                <w:szCs w:val="24"/>
              </w:rPr>
              <w:t>Рабочая тетрадь. Твоя мастерская. Просвещение</w:t>
            </w:r>
          </w:p>
        </w:tc>
      </w:tr>
      <w:tr w:rsidR="00A95A88" w:rsidRPr="002F5460" w:rsidTr="003455B2">
        <w:tc>
          <w:tcPr>
            <w:tcW w:w="1559"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pStyle w:val="19"/>
              <w:rPr>
                <w:rFonts w:ascii="Times New Roman" w:hAnsi="Times New Roman"/>
                <w:sz w:val="24"/>
                <w:szCs w:val="24"/>
              </w:rPr>
            </w:pPr>
            <w:r>
              <w:rPr>
                <w:rFonts w:ascii="Times New Roman" w:hAnsi="Times New Roman"/>
                <w:sz w:val="24"/>
                <w:szCs w:val="24"/>
              </w:rPr>
              <w:t xml:space="preserve">География </w:t>
            </w:r>
          </w:p>
        </w:tc>
        <w:tc>
          <w:tcPr>
            <w:tcW w:w="2518"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napToGrid w:val="0"/>
              <w:rPr>
                <w:rFonts w:ascii="Times New Roman" w:eastAsia="HiddenHorzOCR" w:hAnsi="Times New Roman"/>
                <w:sz w:val="24"/>
                <w:szCs w:val="24"/>
              </w:rPr>
            </w:pPr>
            <w:r w:rsidRPr="002F5460">
              <w:rPr>
                <w:rFonts w:ascii="Times New Roman" w:eastAsia="HiddenHorzOCR" w:hAnsi="Times New Roman"/>
                <w:sz w:val="24"/>
                <w:szCs w:val="24"/>
              </w:rPr>
              <w:t>Баринова И.И. Плешаков А.А. Сонин Н.И.</w:t>
            </w:r>
            <w:r w:rsidRPr="002F5460">
              <w:rPr>
                <w:rFonts w:ascii="Times New Roman" w:hAnsi="Times New Roman"/>
                <w:sz w:val="24"/>
                <w:szCs w:val="24"/>
              </w:rPr>
              <w:t xml:space="preserve"> Учеб. География. Начальный курс 5класс, М «Дрофа», 2012 ФГОС</w:t>
            </w:r>
            <w:r w:rsidRPr="002F5460">
              <w:rPr>
                <w:rFonts w:ascii="Times New Roman" w:eastAsia="HiddenHorzOCR" w:hAnsi="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napToGrid w:val="0"/>
              <w:rPr>
                <w:rFonts w:ascii="Times New Roman" w:hAnsi="Times New Roman"/>
                <w:sz w:val="24"/>
                <w:szCs w:val="24"/>
              </w:rPr>
            </w:pPr>
            <w:r w:rsidRPr="002F5460">
              <w:rPr>
                <w:rFonts w:ascii="Times New Roman" w:hAnsi="Times New Roman"/>
                <w:sz w:val="24"/>
                <w:szCs w:val="24"/>
              </w:rPr>
              <w:t>Курчина С. В. Рабочие программы. География 5-9 классы: учебно – методическое пособие, М. «Дрофа», 2012</w:t>
            </w:r>
          </w:p>
          <w:p w:rsidR="00A95A88" w:rsidRPr="002F5460" w:rsidRDefault="00A95A88" w:rsidP="003455B2">
            <w:pPr>
              <w:snapToGrid w:val="0"/>
              <w:rPr>
                <w:rFonts w:ascii="Times New Roman" w:hAnsi="Times New Roman"/>
                <w:sz w:val="24"/>
                <w:szCs w:val="24"/>
              </w:rPr>
            </w:pPr>
            <w:r w:rsidRPr="002F5460">
              <w:rPr>
                <w:rFonts w:ascii="Times New Roman" w:hAnsi="Times New Roman"/>
                <w:sz w:val="24"/>
                <w:szCs w:val="24"/>
              </w:rPr>
              <w:t xml:space="preserve">Электронное приложение к учебнику </w:t>
            </w:r>
            <w:r w:rsidRPr="002F5460">
              <w:rPr>
                <w:rFonts w:ascii="Times New Roman" w:eastAsia="HiddenHorzOCR" w:hAnsi="Times New Roman"/>
                <w:sz w:val="24"/>
                <w:szCs w:val="24"/>
              </w:rPr>
              <w:t xml:space="preserve"> Бариновой И.И.Плешакова  А.А.Сонина Н.И</w:t>
            </w:r>
            <w:r>
              <w:rPr>
                <w:rFonts w:ascii="Times New Roman" w:eastAsia="HiddenHorzOCR" w:hAnsi="Times New Roman"/>
                <w:sz w:val="24"/>
                <w:szCs w:val="24"/>
              </w:rPr>
              <w:t>.</w:t>
            </w:r>
            <w:r w:rsidRPr="002F5460">
              <w:rPr>
                <w:rFonts w:ascii="Times New Roman" w:eastAsia="HiddenHorzOCR" w:hAnsi="Times New Roman"/>
                <w:sz w:val="24"/>
                <w:szCs w:val="24"/>
              </w:rPr>
              <w:t xml:space="preserve"> на </w:t>
            </w:r>
            <w:r w:rsidRPr="002F5460">
              <w:rPr>
                <w:rFonts w:ascii="Times New Roman" w:eastAsia="HiddenHorzOCR" w:hAnsi="Times New Roman"/>
                <w:sz w:val="24"/>
                <w:szCs w:val="24"/>
                <w:lang w:val="en-US"/>
              </w:rPr>
              <w:t>www</w:t>
            </w:r>
            <w:r w:rsidRPr="002F5460">
              <w:rPr>
                <w:rFonts w:ascii="Times New Roman" w:eastAsia="HiddenHorzOCR" w:hAnsi="Times New Roman"/>
                <w:sz w:val="24"/>
                <w:szCs w:val="24"/>
              </w:rPr>
              <w:t>.</w:t>
            </w:r>
            <w:r w:rsidRPr="002F5460">
              <w:rPr>
                <w:rFonts w:ascii="Times New Roman" w:eastAsia="HiddenHorzOCR" w:hAnsi="Times New Roman"/>
                <w:sz w:val="24"/>
                <w:szCs w:val="24"/>
                <w:lang w:val="en-US"/>
              </w:rPr>
              <w:t>drofa</w:t>
            </w:r>
            <w:r w:rsidRPr="002F5460">
              <w:rPr>
                <w:rFonts w:ascii="Times New Roman" w:eastAsia="HiddenHorzOCR" w:hAnsi="Times New Roman"/>
                <w:sz w:val="24"/>
                <w:szCs w:val="24"/>
              </w:rPr>
              <w:t>.</w:t>
            </w:r>
            <w:r w:rsidRPr="002F5460">
              <w:rPr>
                <w:rFonts w:ascii="Times New Roman" w:eastAsia="HiddenHorzOCR" w:hAnsi="Times New Roman"/>
                <w:sz w:val="24"/>
                <w:szCs w:val="24"/>
                <w:lang w:val="en-US"/>
              </w:rPr>
              <w:t>ru</w:t>
            </w:r>
          </w:p>
        </w:tc>
        <w:tc>
          <w:tcPr>
            <w:tcW w:w="3153" w:type="dxa"/>
            <w:tcBorders>
              <w:top w:val="single" w:sz="4" w:space="0" w:color="000000"/>
              <w:left w:val="single" w:sz="4" w:space="0" w:color="000000"/>
              <w:bottom w:val="single" w:sz="4" w:space="0" w:color="000000"/>
              <w:right w:val="single" w:sz="4" w:space="0" w:color="000000"/>
            </w:tcBorders>
          </w:tcPr>
          <w:p w:rsidR="00A95A88" w:rsidRPr="002F5460" w:rsidRDefault="00A95A88" w:rsidP="003455B2">
            <w:pPr>
              <w:snapToGrid w:val="0"/>
              <w:rPr>
                <w:rFonts w:ascii="Times New Roman" w:eastAsia="HiddenHorzOCR" w:hAnsi="Times New Roman"/>
                <w:sz w:val="24"/>
                <w:szCs w:val="24"/>
              </w:rPr>
            </w:pPr>
            <w:r w:rsidRPr="002F5460">
              <w:rPr>
                <w:rFonts w:ascii="Times New Roman" w:eastAsia="HiddenHorzOCR" w:hAnsi="Times New Roman"/>
                <w:sz w:val="24"/>
                <w:szCs w:val="24"/>
              </w:rPr>
              <w:t xml:space="preserve">Н. И. Сонин, С. В. Курчина </w:t>
            </w:r>
            <w:r w:rsidRPr="002F5460">
              <w:rPr>
                <w:rFonts w:ascii="Times New Roman" w:hAnsi="Times New Roman"/>
                <w:sz w:val="24"/>
                <w:szCs w:val="24"/>
              </w:rPr>
              <w:t>Рабочая тетрадь  к учебнику И. И. Бариновой, А. А. Плешакова, Н. И. Сонина 5класс  География. Начальный курс.</w:t>
            </w:r>
            <w:r w:rsidRPr="002F5460">
              <w:rPr>
                <w:rFonts w:ascii="Times New Roman" w:eastAsia="HiddenHorzOCR" w:hAnsi="Times New Roman"/>
                <w:b/>
                <w:sz w:val="24"/>
                <w:szCs w:val="24"/>
              </w:rPr>
              <w:t xml:space="preserve"> </w:t>
            </w:r>
            <w:r w:rsidRPr="002F5460">
              <w:rPr>
                <w:rFonts w:ascii="Times New Roman" w:eastAsia="HiddenHorzOCR" w:hAnsi="Times New Roman"/>
                <w:sz w:val="24"/>
                <w:szCs w:val="24"/>
              </w:rPr>
              <w:t>Дрофа, 2013</w:t>
            </w:r>
          </w:p>
          <w:p w:rsidR="00A95A88" w:rsidRPr="002F5460" w:rsidRDefault="00A95A88" w:rsidP="003455B2">
            <w:pPr>
              <w:snapToGrid w:val="0"/>
              <w:rPr>
                <w:rFonts w:ascii="Times New Roman" w:eastAsia="HiddenHorzOCR" w:hAnsi="Times New Roman"/>
                <w:b/>
                <w:sz w:val="24"/>
                <w:szCs w:val="24"/>
              </w:rPr>
            </w:pPr>
            <w:r w:rsidRPr="002F5460">
              <w:rPr>
                <w:rFonts w:ascii="Times New Roman" w:eastAsia="HiddenHorzOCR" w:hAnsi="Times New Roman"/>
                <w:sz w:val="24"/>
                <w:szCs w:val="24"/>
              </w:rPr>
              <w:t>К учебнику Бариновой И.И., Плешаков А.А.Сонин Н.И</w:t>
            </w:r>
            <w:r w:rsidRPr="002F5460">
              <w:rPr>
                <w:rFonts w:ascii="Times New Roman" w:hAnsi="Times New Roman"/>
                <w:sz w:val="24"/>
                <w:szCs w:val="24"/>
              </w:rPr>
              <w:t xml:space="preserve"> Атлас , 5класс География</w:t>
            </w:r>
            <w:r w:rsidRPr="002F5460">
              <w:rPr>
                <w:rFonts w:ascii="Times New Roman" w:eastAsia="HiddenHorzOCR" w:hAnsi="Times New Roman"/>
                <w:sz w:val="24"/>
                <w:szCs w:val="24"/>
              </w:rPr>
              <w:t xml:space="preserve"> Дрофа, 2012</w:t>
            </w:r>
          </w:p>
        </w:tc>
      </w:tr>
    </w:tbl>
    <w:p w:rsidR="002204A4" w:rsidRDefault="002204A4" w:rsidP="001108B0">
      <w:pPr>
        <w:pStyle w:val="a5"/>
        <w:rPr>
          <w:rStyle w:val="dash041e005f0431005f044b005f0447005f043d005f044b005f0439005f005fchar1char1"/>
          <w:b/>
        </w:rPr>
      </w:pPr>
    </w:p>
    <w:p w:rsidR="002204A4" w:rsidRDefault="002204A4" w:rsidP="001108B0">
      <w:pPr>
        <w:pStyle w:val="a5"/>
        <w:rPr>
          <w:rStyle w:val="dash041e005f0431005f044b005f0447005f043d005f044b005f0439005f005fchar1char1"/>
          <w:b/>
        </w:rPr>
      </w:pPr>
    </w:p>
    <w:p w:rsidR="00755BD4" w:rsidRDefault="00755BD4" w:rsidP="001108B0">
      <w:pPr>
        <w:pStyle w:val="a5"/>
        <w:rPr>
          <w:rStyle w:val="dash041e005f0431005f044b005f0447005f043d005f044b005f0439005f005fchar1char1"/>
          <w:b/>
        </w:rPr>
      </w:pPr>
    </w:p>
    <w:p w:rsidR="00755BD4" w:rsidRDefault="00755BD4" w:rsidP="001108B0">
      <w:pPr>
        <w:pStyle w:val="a5"/>
        <w:rPr>
          <w:rStyle w:val="dash041e005f0431005f044b005f0447005f043d005f044b005f0439005f005fchar1char1"/>
          <w:b/>
        </w:rPr>
      </w:pPr>
    </w:p>
    <w:p w:rsidR="00755BD4" w:rsidRDefault="00755BD4" w:rsidP="001108B0">
      <w:pPr>
        <w:pStyle w:val="a5"/>
        <w:rPr>
          <w:rStyle w:val="dash041e005f0431005f044b005f0447005f043d005f044b005f0439005f005fchar1char1"/>
          <w:b/>
        </w:rPr>
      </w:pPr>
    </w:p>
    <w:p w:rsidR="00755BD4" w:rsidRDefault="00755BD4" w:rsidP="001108B0">
      <w:pPr>
        <w:pStyle w:val="a5"/>
        <w:rPr>
          <w:rStyle w:val="dash041e005f0431005f044b005f0447005f043d005f044b005f0439005f005fchar1char1"/>
          <w:b/>
        </w:rPr>
      </w:pPr>
    </w:p>
    <w:p w:rsidR="00A7297D" w:rsidRDefault="00A7297D" w:rsidP="001108B0">
      <w:pPr>
        <w:pStyle w:val="a5"/>
        <w:rPr>
          <w:rStyle w:val="dash041e005f0431005f044b005f0447005f043d005f044b005f0439005f005fchar1char1"/>
          <w:b/>
        </w:rPr>
      </w:pPr>
    </w:p>
    <w:p w:rsidR="00B16B0F" w:rsidRDefault="0078109E" w:rsidP="00B16B0F">
      <w:pPr>
        <w:autoSpaceDE w:val="0"/>
        <w:autoSpaceDN w:val="0"/>
        <w:adjustRightInd w:val="0"/>
        <w:spacing w:after="0" w:line="240" w:lineRule="auto"/>
        <w:jc w:val="center"/>
        <w:rPr>
          <w:rFonts w:ascii="TimesNewRomanPS-BoldMT" w:hAnsi="TimesNewRomanPS-BoldMT" w:cs="TimesNewRomanPS-BoldMT"/>
          <w:b/>
          <w:bCs/>
          <w:sz w:val="24"/>
          <w:szCs w:val="24"/>
          <w:lang w:eastAsia="ru-RU"/>
        </w:rPr>
      </w:pPr>
      <w:r>
        <w:rPr>
          <w:rFonts w:ascii="TimesNewRomanPS-BoldMT" w:hAnsi="TimesNewRomanPS-BoldMT" w:cs="TimesNewRomanPS-BoldMT"/>
          <w:b/>
          <w:bCs/>
          <w:sz w:val="24"/>
          <w:szCs w:val="24"/>
          <w:lang w:eastAsia="ru-RU"/>
        </w:rPr>
        <w:t>3.2</w:t>
      </w:r>
      <w:r w:rsidR="00FD56A3">
        <w:rPr>
          <w:rFonts w:ascii="TimesNewRomanPS-BoldMT" w:hAnsi="TimesNewRomanPS-BoldMT" w:cs="TimesNewRomanPS-BoldMT"/>
          <w:b/>
          <w:bCs/>
          <w:sz w:val="24"/>
          <w:szCs w:val="24"/>
          <w:lang w:eastAsia="ru-RU"/>
        </w:rPr>
        <w:t>.7.</w:t>
      </w:r>
      <w:r w:rsidR="00B16B0F">
        <w:rPr>
          <w:rFonts w:ascii="TimesNewRomanPS-BoldMT" w:hAnsi="TimesNewRomanPS-BoldMT" w:cs="TimesNewRomanPS-BoldMT"/>
          <w:b/>
          <w:bCs/>
          <w:sz w:val="24"/>
          <w:szCs w:val="24"/>
          <w:lang w:eastAsia="ru-RU"/>
        </w:rPr>
        <w:t>Информационное обеспечение</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t xml:space="preserve">Для эффективного </w:t>
      </w:r>
      <w:r w:rsidRPr="00B16B0F">
        <w:rPr>
          <w:rFonts w:ascii="Times New Roman" w:hAnsi="Times New Roman"/>
          <w:bCs/>
          <w:sz w:val="24"/>
          <w:szCs w:val="24"/>
          <w:lang w:eastAsia="ru-RU"/>
        </w:rPr>
        <w:t>информационного обеспечения</w:t>
      </w:r>
      <w:r>
        <w:rPr>
          <w:rFonts w:ascii="TimesNewRomanPS-BoldMT" w:hAnsi="TimesNewRomanPS-BoldMT" w:cs="TimesNewRomanPS-BoldMT"/>
          <w:b/>
          <w:bCs/>
          <w:sz w:val="24"/>
          <w:szCs w:val="24"/>
          <w:lang w:eastAsia="ru-RU"/>
        </w:rPr>
        <w:t xml:space="preserve"> </w:t>
      </w:r>
      <w:r>
        <w:rPr>
          <w:rFonts w:ascii="TimesNewRomanPSMT" w:hAnsi="TimesNewRomanPSMT" w:cs="TimesNewRomanPSMT"/>
          <w:sz w:val="24"/>
          <w:szCs w:val="24"/>
          <w:lang w:eastAsia="ru-RU"/>
        </w:rPr>
        <w:t>реализации ООП ООО в</w:t>
      </w:r>
    </w:p>
    <w:p w:rsidR="00B16B0F" w:rsidRDefault="00B16B0F" w:rsidP="00B16B0F">
      <w:pPr>
        <w:autoSpaceDE w:val="0"/>
        <w:autoSpaceDN w:val="0"/>
        <w:adjustRightInd w:val="0"/>
        <w:spacing w:after="0" w:line="240" w:lineRule="auto"/>
        <w:rPr>
          <w:rFonts w:ascii="TimesNewRomanPS-BoldMT" w:hAnsi="TimesNewRomanPS-BoldMT" w:cs="TimesNewRomanPS-BoldMT"/>
          <w:b/>
          <w:bCs/>
          <w:sz w:val="24"/>
          <w:szCs w:val="24"/>
          <w:lang w:eastAsia="ru-RU"/>
        </w:rPr>
      </w:pPr>
      <w:r>
        <w:rPr>
          <w:rFonts w:ascii="TimesNewRomanPSMT" w:hAnsi="TimesNewRomanPSMT" w:cs="TimesNewRomanPSMT"/>
          <w:sz w:val="24"/>
          <w:szCs w:val="24"/>
          <w:lang w:eastAsia="ru-RU"/>
        </w:rPr>
        <w:t xml:space="preserve">образовательном учреждении сформирована </w:t>
      </w:r>
      <w:r>
        <w:rPr>
          <w:rFonts w:ascii="TimesNewRomanPS-BoldMT" w:hAnsi="TimesNewRomanPS-BoldMT" w:cs="TimesNewRomanPS-BoldMT"/>
          <w:b/>
          <w:bCs/>
          <w:sz w:val="24"/>
          <w:szCs w:val="24"/>
          <w:lang w:eastAsia="ru-RU"/>
        </w:rPr>
        <w:t>информационная среда (ИС)</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образовательного учреждения.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BoldMT" w:hAnsi="TimesNewRomanPS-BoldMT" w:cs="TimesNewRomanPS-BoldMT"/>
          <w:b/>
          <w:bCs/>
          <w:sz w:val="24"/>
          <w:szCs w:val="24"/>
          <w:lang w:eastAsia="ru-RU"/>
        </w:rPr>
        <w:tab/>
        <w:t xml:space="preserve">Информационная среда образовательного учреждения </w:t>
      </w:r>
      <w:r>
        <w:rPr>
          <w:rFonts w:ascii="TimesNewRomanPSMT" w:hAnsi="TimesNewRomanPSMT" w:cs="TimesNewRomanPSMT"/>
          <w:sz w:val="24"/>
          <w:szCs w:val="24"/>
          <w:lang w:eastAsia="ru-RU"/>
        </w:rPr>
        <w:t>включает в себя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совокупность технологических средств (компьютеры, базы данных, программные продукты и др.), культурные и организационные формы</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информационного взаимодействия, компетентность участников образовательного процесса в</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решении учебно-познавательных и профессиональных задач с применением</w:t>
      </w:r>
    </w:p>
    <w:p w:rsidR="00B16B0F" w:rsidRDefault="00B16B0F" w:rsidP="0027405E">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информационно-ком</w:t>
      </w:r>
      <w:r w:rsidR="0027405E">
        <w:rPr>
          <w:rFonts w:ascii="TimesNewRomanPSMT" w:hAnsi="TimesNewRomanPSMT" w:cs="TimesNewRomanPSMT"/>
          <w:sz w:val="24"/>
          <w:szCs w:val="24"/>
          <w:lang w:eastAsia="ru-RU"/>
        </w:rPr>
        <w:t>муникационных технологий (ИКТ).</w:t>
      </w:r>
    </w:p>
    <w:p w:rsidR="00B16B0F" w:rsidRDefault="0027405E"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B16B0F">
        <w:rPr>
          <w:rFonts w:ascii="TimesNewRomanPSMT" w:hAnsi="TimesNewRomanPSMT" w:cs="TimesNewRomanPSMT"/>
          <w:sz w:val="24"/>
          <w:szCs w:val="24"/>
          <w:lang w:eastAsia="ru-RU"/>
        </w:rPr>
        <w:t>Информационная среда обеспечивает эффективную деятельность обучающихся по</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освоению основной образовательной программы основного общего образования и</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эффективную образовательную деятельность педагогических и руководящих работников по</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реализации основной образовательной программы основного общего образования, в том</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числе возможность:</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создания, поиска, сбора, анализа, обработки и представления информации (работа с</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текстами в бумажной и электронной форме, запись и обработка изображений и звука,</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выступления с аудио-, видео- и графическим сопровождением, общение в Интернете);</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планирования образовательного процесса и его ресурсного обеспечения;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размещения и сохранения используемых участниками образовательного процесса</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информационных ресурсов, учебных материалов, предназначенных для образовательной</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деятельности обучающихся, а также анализа и оценки такой деятельности; доступа к</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размещаемой информации;</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мониторинга хода и результатов учебного процесса, фиксацию результатов</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деятельности обучающихся и педагогических работников; мониторинга здоровья</w:t>
      </w:r>
      <w:r w:rsidR="0027405E">
        <w:rPr>
          <w:rStyle w:val="dash041e005f0431005f044b005f0447005f043d005f044b005f0439005f005fchar1char1"/>
          <w:rFonts w:ascii="TimesNewRomanPSMT" w:hAnsi="TimesNewRomanPSMT" w:cs="TimesNewRomanPSMT"/>
          <w:lang w:eastAsia="ru-RU"/>
        </w:rPr>
        <w:t xml:space="preserve"> </w:t>
      </w:r>
      <w:r>
        <w:rPr>
          <w:rFonts w:ascii="TimesNewRomanPSMT" w:hAnsi="TimesNewRomanPSMT" w:cs="TimesNewRomanPSMT"/>
          <w:sz w:val="24"/>
          <w:szCs w:val="24"/>
          <w:lang w:eastAsia="ru-RU"/>
        </w:rPr>
        <w:t>обучающихся;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дистанционного взаимодействия всех участников образовательного процесса:</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обучающихся, педагогических работников, администрации образовательного учреждения,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родителей (законных представителей) обучающихся, методических служб, общественности,</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органов, осуществляющих управление в сфере образования;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ограничения доступа к информации, несовместимой с задачами духовно-</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нравственного развития и воспитания обучающихся;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доступа обучающихся и педагогических работников к максимальному числу</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сокровищ отечественной и зарубежной культуры, достижениям науки и искусства;</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электронным информационно-образовательным ресурсам, размещенным в федеральных и</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региональных базах данных;</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организации работы в режиме как индивидуального, так и коллективного доступа к</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информационно-образовательным ресурсам;</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взаимодействия образовательного учреждения с другими организациями социальной</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сферы: учреждениями дополнительного образования детей, учреждениями культуры,</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здравоохранения, спорта, досуга, службами занятости населения, обеспечения безопасности</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жизнедеятельности;</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 информационно-методического сопровождения образовательного процесса с учетом</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индивидуальных возрастных, психологических и физиологических особенностей</w:t>
      </w:r>
    </w:p>
    <w:p w:rsidR="0027405E"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lastRenderedPageBreak/>
        <w:t>обучающихся, в том числе талантливых и одаренных</w:t>
      </w:r>
      <w:r w:rsidR="0027405E">
        <w:rPr>
          <w:rFonts w:ascii="TimesNewRomanPSMT" w:hAnsi="TimesNewRomanPSMT" w:cs="TimesNewRomanPSMT"/>
          <w:sz w:val="24"/>
          <w:szCs w:val="24"/>
          <w:lang w:eastAsia="ru-RU"/>
        </w:rPr>
        <w:t>.</w:t>
      </w:r>
    </w:p>
    <w:p w:rsidR="00B16B0F" w:rsidRDefault="0027405E"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B16B0F">
        <w:rPr>
          <w:rFonts w:ascii="TimesNewRomanPSMT" w:hAnsi="TimesNewRomanPSMT" w:cs="TimesNewRomanPSMT"/>
          <w:sz w:val="24"/>
          <w:szCs w:val="24"/>
          <w:lang w:eastAsia="ru-RU"/>
        </w:rPr>
        <w:t>Основой информационной среды являются общешкольные средства ИКТ,</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используемые в различных элементах образовательного процесса и процесса управления</w:t>
      </w:r>
    </w:p>
    <w:p w:rsidR="00B16B0F" w:rsidRDefault="00B16B0F"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школой, не находящиеся постоянно в том или ином кабинете. В минимальном варианте это</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оснащение обеспечивает в любом помещении школы, где идет образовательный процесс,</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работу с компьютером, распечатывание текстовых файлов, размножение больших объемов</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текстовых и графических материалов (учебных, информационных, детских работ и т.д.),</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выступление с компьютерной поддержкой, оцифровку изображений (сканер), фото-аудио-</w:t>
      </w:r>
      <w:r w:rsidR="0027405E">
        <w:rPr>
          <w:rFonts w:ascii="TimesNewRomanPSMT" w:hAnsi="TimesNewRomanPSMT" w:cs="TimesNewRomanPSMT"/>
          <w:sz w:val="24"/>
          <w:szCs w:val="24"/>
          <w:lang w:eastAsia="ru-RU"/>
        </w:rPr>
        <w:t xml:space="preserve"> </w:t>
      </w:r>
      <w:r>
        <w:rPr>
          <w:rFonts w:ascii="TimesNewRomanPSMT" w:hAnsi="TimesNewRomanPSMT" w:cs="TimesNewRomanPSMT"/>
          <w:sz w:val="24"/>
          <w:szCs w:val="24"/>
          <w:lang w:eastAsia="ru-RU"/>
        </w:rPr>
        <w:t>видео фиксацию хода образовательного процесса..</w:t>
      </w:r>
    </w:p>
    <w:p w:rsidR="00B16B0F" w:rsidRDefault="0027405E" w:rsidP="00B16B0F">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r>
      <w:r w:rsidR="00B16B0F">
        <w:rPr>
          <w:rFonts w:ascii="TimesNewRomanPSMT" w:hAnsi="TimesNewRomanPSMT" w:cs="TimesNewRomanPSMT"/>
          <w:sz w:val="24"/>
          <w:szCs w:val="24"/>
          <w:lang w:eastAsia="ru-RU"/>
        </w:rPr>
        <w:t>Меняется и роль кабинета информатики. Помимо его естественного назначения, как</w:t>
      </w:r>
      <w:r>
        <w:rPr>
          <w:rFonts w:ascii="TimesNewRomanPSMT" w:hAnsi="TimesNewRomanPSMT" w:cs="TimesNewRomanPSMT"/>
          <w:sz w:val="24"/>
          <w:szCs w:val="24"/>
          <w:lang w:eastAsia="ru-RU"/>
        </w:rPr>
        <w:t xml:space="preserve"> </w:t>
      </w:r>
      <w:r w:rsidR="00B16B0F">
        <w:rPr>
          <w:rFonts w:ascii="TimesNewRomanPSMT" w:hAnsi="TimesNewRomanPSMT" w:cs="TimesNewRomanPSMT"/>
          <w:sz w:val="24"/>
          <w:szCs w:val="24"/>
          <w:lang w:eastAsia="ru-RU"/>
        </w:rPr>
        <w:t>помещения, где идет изучение информатики там, где нужно, поддержанное компьютерной</w:t>
      </w:r>
      <w:r>
        <w:rPr>
          <w:rFonts w:ascii="TimesNewRomanPSMT" w:hAnsi="TimesNewRomanPSMT" w:cs="TimesNewRomanPSMT"/>
          <w:sz w:val="24"/>
          <w:szCs w:val="24"/>
          <w:lang w:eastAsia="ru-RU"/>
        </w:rPr>
        <w:t xml:space="preserve"> </w:t>
      </w:r>
      <w:r w:rsidR="00B16B0F">
        <w:rPr>
          <w:rFonts w:ascii="TimesNewRomanPSMT" w:hAnsi="TimesNewRomanPSMT" w:cs="TimesNewRomanPSMT"/>
          <w:sz w:val="24"/>
          <w:szCs w:val="24"/>
          <w:lang w:eastAsia="ru-RU"/>
        </w:rPr>
        <w:t>средой, он становится центром информационной культуры и информационных сервисов</w:t>
      </w:r>
      <w:r>
        <w:rPr>
          <w:rFonts w:ascii="TimesNewRomanPSMT" w:hAnsi="TimesNewRomanPSMT" w:cs="TimesNewRomanPSMT"/>
          <w:sz w:val="24"/>
          <w:szCs w:val="24"/>
          <w:lang w:eastAsia="ru-RU"/>
        </w:rPr>
        <w:t xml:space="preserve"> </w:t>
      </w:r>
      <w:r w:rsidR="00B16B0F">
        <w:rPr>
          <w:rFonts w:ascii="TimesNewRomanPSMT" w:hAnsi="TimesNewRomanPSMT" w:cs="TimesNewRomanPSMT"/>
          <w:sz w:val="24"/>
          <w:szCs w:val="24"/>
          <w:lang w:eastAsia="ru-RU"/>
        </w:rPr>
        <w:t xml:space="preserve">школы (наряду с библиотекой – медиатекой), центром формирования ИКТ </w:t>
      </w:r>
      <w:r>
        <w:rPr>
          <w:rFonts w:ascii="TimesNewRomanPSMT" w:hAnsi="TimesNewRomanPSMT" w:cs="TimesNewRomanPSMT"/>
          <w:sz w:val="24"/>
          <w:szCs w:val="24"/>
          <w:lang w:eastAsia="ru-RU"/>
        </w:rPr>
        <w:t>–</w:t>
      </w:r>
      <w:r w:rsidR="00B16B0F">
        <w:rPr>
          <w:rFonts w:ascii="TimesNewRomanPSMT" w:hAnsi="TimesNewRomanPSMT" w:cs="TimesNewRomanPSMT"/>
          <w:sz w:val="24"/>
          <w:szCs w:val="24"/>
          <w:lang w:eastAsia="ru-RU"/>
        </w:rPr>
        <w:t xml:space="preserve"> компетентности</w:t>
      </w:r>
      <w:r>
        <w:rPr>
          <w:rFonts w:ascii="TimesNewRomanPSMT" w:hAnsi="TimesNewRomanPSMT" w:cs="TimesNewRomanPSMT"/>
          <w:sz w:val="24"/>
          <w:szCs w:val="24"/>
          <w:lang w:eastAsia="ru-RU"/>
        </w:rPr>
        <w:t xml:space="preserve"> </w:t>
      </w:r>
      <w:r w:rsidR="00B16B0F">
        <w:rPr>
          <w:rFonts w:ascii="TimesNewRomanPSMT" w:hAnsi="TimesNewRomanPSMT" w:cs="TimesNewRomanPSMT"/>
          <w:sz w:val="24"/>
          <w:szCs w:val="24"/>
          <w:lang w:eastAsia="ru-RU"/>
        </w:rPr>
        <w:t>участников образовательного процесса.</w:t>
      </w:r>
    </w:p>
    <w:p w:rsidR="00B16B0F" w:rsidRDefault="00B16B0F" w:rsidP="001108B0">
      <w:pPr>
        <w:pStyle w:val="a5"/>
        <w:rPr>
          <w:rStyle w:val="dash041e005f0431005f044b005f0447005f043d005f044b005f0439005f005fchar1char1"/>
          <w:b/>
        </w:rPr>
      </w:pPr>
    </w:p>
    <w:p w:rsidR="00B16B0F" w:rsidRDefault="00B16B0F" w:rsidP="001108B0">
      <w:pPr>
        <w:pStyle w:val="a5"/>
        <w:rPr>
          <w:rStyle w:val="dash041e005f0431005f044b005f0447005f043d005f044b005f0439005f005fchar1char1"/>
          <w:b/>
        </w:rPr>
      </w:pPr>
    </w:p>
    <w:p w:rsidR="0027405E" w:rsidRPr="0027405E" w:rsidRDefault="0027405E" w:rsidP="0027405E">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ab/>
      </w:r>
      <w:r w:rsidR="0078109E">
        <w:rPr>
          <w:rFonts w:ascii="Times New Roman" w:hAnsi="Times New Roman"/>
          <w:b/>
          <w:bCs/>
          <w:sz w:val="24"/>
          <w:szCs w:val="24"/>
          <w:lang w:eastAsia="ru-RU"/>
        </w:rPr>
        <w:t>3.2</w:t>
      </w:r>
      <w:r w:rsidR="00FD56A3">
        <w:rPr>
          <w:rFonts w:ascii="Times New Roman" w:hAnsi="Times New Roman"/>
          <w:b/>
          <w:bCs/>
          <w:sz w:val="24"/>
          <w:szCs w:val="24"/>
          <w:lang w:eastAsia="ru-RU"/>
        </w:rPr>
        <w:t>.8.</w:t>
      </w:r>
      <w:r w:rsidRPr="0027405E">
        <w:rPr>
          <w:rFonts w:ascii="Times New Roman" w:hAnsi="Times New Roman"/>
          <w:b/>
          <w:bCs/>
          <w:sz w:val="24"/>
          <w:szCs w:val="24"/>
          <w:lang w:eastAsia="ru-RU"/>
        </w:rPr>
        <w:t>Мониторинг и показатели внешней оценки качества реализации</w:t>
      </w:r>
      <w:r>
        <w:rPr>
          <w:rFonts w:ascii="Times New Roman" w:hAnsi="Times New Roman"/>
          <w:b/>
          <w:bCs/>
          <w:sz w:val="24"/>
          <w:szCs w:val="24"/>
          <w:lang w:eastAsia="ru-RU"/>
        </w:rPr>
        <w:t xml:space="preserve"> </w:t>
      </w:r>
      <w:r w:rsidRPr="0027405E">
        <w:rPr>
          <w:rFonts w:ascii="Times New Roman" w:hAnsi="Times New Roman"/>
          <w:b/>
          <w:bCs/>
          <w:sz w:val="24"/>
          <w:szCs w:val="24"/>
          <w:lang w:eastAsia="ru-RU"/>
        </w:rPr>
        <w:t>основной образовательной программы ступени школьного образования</w:t>
      </w:r>
      <w:r>
        <w:rPr>
          <w:rFonts w:ascii="Times New Roman" w:hAnsi="Times New Roman"/>
          <w:b/>
          <w:bCs/>
          <w:sz w:val="24"/>
          <w:szCs w:val="24"/>
          <w:lang w:eastAsia="ru-RU"/>
        </w:rPr>
        <w:t xml:space="preserve"> </w:t>
      </w:r>
      <w:r w:rsidRPr="0027405E">
        <w:rPr>
          <w:rFonts w:ascii="Times New Roman" w:hAnsi="Times New Roman"/>
          <w:b/>
          <w:bCs/>
          <w:sz w:val="24"/>
          <w:szCs w:val="24"/>
          <w:lang w:eastAsia="ru-RU"/>
        </w:rPr>
        <w:t>- как ориентиры для проектирования.</w:t>
      </w:r>
    </w:p>
    <w:p w:rsidR="0027405E" w:rsidRDefault="0027405E" w:rsidP="0027405E">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ab/>
        <w:t>В ходе реализации ООП проводится мониторинг состояния отдельных положений</w:t>
      </w:r>
    </w:p>
    <w:p w:rsidR="0027405E" w:rsidRDefault="0027405E" w:rsidP="0027405E">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программы с целью ее управления. Оценки подлежат: сама ООП основного общего</w:t>
      </w:r>
    </w:p>
    <w:p w:rsidR="0027405E" w:rsidRDefault="0027405E" w:rsidP="0027405E">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образования; деятельность педагогов, индивидуальный прогресс и достижения учащихся;</w:t>
      </w:r>
    </w:p>
    <w:p w:rsidR="0027405E" w:rsidRDefault="0027405E" w:rsidP="0027405E">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условий (ресурсов) ООП. Для такой оценки могу использоваться определенный набор</w:t>
      </w:r>
    </w:p>
    <w:p w:rsidR="001E455A" w:rsidRPr="0027405E" w:rsidRDefault="0027405E" w:rsidP="0027405E">
      <w:pPr>
        <w:autoSpaceDE w:val="0"/>
        <w:autoSpaceDN w:val="0"/>
        <w:adjustRightInd w:val="0"/>
        <w:spacing w:after="0" w:line="240" w:lineRule="auto"/>
        <w:rPr>
          <w:rStyle w:val="dash041e005f0431005f044b005f0447005f043d005f044b005f0439005f005fchar1char1"/>
          <w:rFonts w:ascii="TimesNewRomanPSMT" w:hAnsi="TimesNewRomanPSMT" w:cs="TimesNewRomanPSMT"/>
          <w:lang w:eastAsia="ru-RU"/>
        </w:rPr>
      </w:pPr>
      <w:r>
        <w:rPr>
          <w:rFonts w:ascii="TimesNewRomanPSMT" w:hAnsi="TimesNewRomanPSMT" w:cs="TimesNewRomanPSMT"/>
          <w:sz w:val="24"/>
          <w:szCs w:val="24"/>
          <w:lang w:eastAsia="ru-RU"/>
        </w:rPr>
        <w:t>показателей и индикаторов.</w:t>
      </w:r>
    </w:p>
    <w:p w:rsidR="001E455A" w:rsidRDefault="001E455A" w:rsidP="001108B0">
      <w:pPr>
        <w:pStyle w:val="a5"/>
        <w:rPr>
          <w:rStyle w:val="dash041e005f0431005f044b005f0447005f043d005f044b005f0439005f005fchar1char1"/>
          <w:b/>
        </w:rPr>
      </w:pPr>
    </w:p>
    <w:p w:rsidR="001108B0" w:rsidRDefault="001E455A" w:rsidP="001108B0">
      <w:pPr>
        <w:pStyle w:val="a5"/>
        <w:rPr>
          <w:rStyle w:val="dash041e005f0431005f044b005f0447005f043d005f044b005f0439005f005fchar1char1"/>
          <w:b/>
        </w:rPr>
      </w:pPr>
      <w:r>
        <w:rPr>
          <w:rStyle w:val="dash041e005f0431005f044b005f0447005f043d005f044b005f0439005f005fchar1char1"/>
          <w:b/>
        </w:rPr>
        <w:tab/>
      </w:r>
      <w:r w:rsidR="0078109E">
        <w:rPr>
          <w:rStyle w:val="dash041e005f0431005f044b005f0447005f043d005f044b005f0439005f005fchar1char1"/>
          <w:b/>
        </w:rPr>
        <w:t>3.2</w:t>
      </w:r>
      <w:r w:rsidR="00FD56A3">
        <w:rPr>
          <w:rStyle w:val="dash041e005f0431005f044b005f0447005f043d005f044b005f0439005f005fchar1char1"/>
          <w:b/>
        </w:rPr>
        <w:t>.9.</w:t>
      </w:r>
      <w:r w:rsidR="001108B0" w:rsidRPr="001108B0">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p w:rsidR="001108B0" w:rsidRPr="001108B0" w:rsidRDefault="001108B0" w:rsidP="001108B0">
      <w:pPr>
        <w:pStyle w:val="a5"/>
        <w:rPr>
          <w:rStyle w:val="dash041e005f0431005f044b005f0447005f043d005f044b005f0439005f005fchar1char1"/>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7551"/>
      </w:tblGrid>
      <w:tr w:rsidR="003560B1" w:rsidRPr="001108B0" w:rsidTr="003560B1">
        <w:trPr>
          <w:trHeight w:val="483"/>
        </w:trPr>
        <w:tc>
          <w:tcPr>
            <w:tcW w:w="1771" w:type="dxa"/>
          </w:tcPr>
          <w:p w:rsidR="003560B1" w:rsidRPr="001108B0" w:rsidRDefault="003560B1" w:rsidP="001108B0">
            <w:pPr>
              <w:pStyle w:val="a5"/>
              <w:jc w:val="center"/>
              <w:rPr>
                <w:rStyle w:val="dash041e005f0431005f044b005f0447005f043d005f044b005f0439005f005fchar1char1"/>
                <w:b/>
              </w:rPr>
            </w:pPr>
            <w:r w:rsidRPr="001108B0">
              <w:rPr>
                <w:rStyle w:val="dash041e005f0431005f044b005f0447005f043d005f044b005f0439005f005fchar1char1"/>
                <w:b/>
              </w:rPr>
              <w:t>Направление мероприятий</w:t>
            </w:r>
          </w:p>
        </w:tc>
        <w:tc>
          <w:tcPr>
            <w:tcW w:w="7551" w:type="dxa"/>
          </w:tcPr>
          <w:p w:rsidR="003560B1" w:rsidRPr="001108B0" w:rsidRDefault="001E455A" w:rsidP="001108B0">
            <w:pPr>
              <w:pStyle w:val="a5"/>
              <w:jc w:val="center"/>
              <w:rPr>
                <w:rStyle w:val="dash041e005f0431005f044b005f0447005f043d005f044b005f0439005f005fchar1char1"/>
                <w:b/>
              </w:rPr>
            </w:pPr>
            <w:r>
              <w:rPr>
                <w:rStyle w:val="dash041e005f0431005f044b005f0447005f043d005f044b005f0439005f005fchar1char1"/>
                <w:b/>
              </w:rPr>
              <w:t>Мероприяти</w:t>
            </w:r>
            <w:r w:rsidR="003560B1" w:rsidRPr="001108B0">
              <w:rPr>
                <w:rStyle w:val="dash041e005f0431005f044b005f0447005f043d005f044b005f0439005f005fchar1char1"/>
                <w:b/>
              </w:rPr>
              <w:t>я</w:t>
            </w:r>
          </w:p>
        </w:tc>
      </w:tr>
      <w:tr w:rsidR="003560B1" w:rsidRPr="001108B0" w:rsidTr="003560B1">
        <w:tc>
          <w:tcPr>
            <w:tcW w:w="1771" w:type="dxa"/>
            <w:vMerge w:val="restart"/>
          </w:tcPr>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rPr>
              <w:t>I. Нормативное обеспечение введения</w:t>
            </w:r>
          </w:p>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rPr>
              <w:t xml:space="preserve"> ФГОС</w:t>
            </w:r>
          </w:p>
          <w:p w:rsidR="003560B1" w:rsidRPr="001108B0" w:rsidRDefault="003560B1" w:rsidP="001108B0">
            <w:pPr>
              <w:pStyle w:val="a5"/>
              <w:rPr>
                <w:rFonts w:ascii="Times New Roman" w:hAnsi="Times New Roman"/>
                <w:spacing w:val="-4"/>
                <w:sz w:val="24"/>
                <w:szCs w:val="24"/>
              </w:rPr>
            </w:pPr>
          </w:p>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w:t>
            </w:r>
            <w:r>
              <w:rPr>
                <w:rFonts w:ascii="Times New Roman" w:hAnsi="Times New Roman"/>
                <w:sz w:val="24"/>
                <w:szCs w:val="24"/>
              </w:rPr>
              <w:t>нии проекта ФГОС основного общего образования</w:t>
            </w:r>
            <w:r w:rsidRPr="001108B0">
              <w:rPr>
                <w:rFonts w:ascii="Times New Roman" w:hAnsi="Times New Roman"/>
                <w:sz w:val="24"/>
                <w:szCs w:val="24"/>
              </w:rPr>
              <w:t>.</w:t>
            </w:r>
          </w:p>
        </w:tc>
      </w:tr>
      <w:tr w:rsidR="003560B1" w:rsidRPr="001108B0" w:rsidTr="003560B1">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2.Внесение изменений и дополнений в Устав образовательного учреждения.</w:t>
            </w:r>
          </w:p>
        </w:tc>
      </w:tr>
      <w:tr w:rsidR="003560B1" w:rsidRPr="001108B0" w:rsidTr="003560B1">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4.Утверждение основной образовательной программы образовательного учреждения.</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3.</w:t>
            </w:r>
            <w:r w:rsidRPr="001108B0">
              <w:rPr>
                <w:rFonts w:ascii="Times New Roman" w:hAnsi="Times New Roman"/>
                <w:sz w:val="24"/>
                <w:szCs w:val="24"/>
              </w:rPr>
              <w:t xml:space="preserve"> Обеспечение соответствия нормативной базы школы требованиям ФГОС.</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6.Разработка и утверждение плана-графика введения ФГОС основного общего образования</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 xml:space="preserve">7.Определение списка  учебников и учебных пособий, используемых в </w:t>
            </w:r>
            <w:r w:rsidRPr="001108B0">
              <w:rPr>
                <w:rFonts w:ascii="Times New Roman" w:hAnsi="Times New Roman"/>
                <w:sz w:val="24"/>
                <w:szCs w:val="24"/>
              </w:rPr>
              <w:lastRenderedPageBreak/>
              <w:t>образовательном процессе в соответствии с ФГОС основного общего образования.</w:t>
            </w:r>
          </w:p>
        </w:tc>
      </w:tr>
      <w:tr w:rsidR="003560B1" w:rsidRPr="001108B0" w:rsidTr="003560B1">
        <w:trPr>
          <w:trHeight w:val="483"/>
        </w:trPr>
        <w:tc>
          <w:tcPr>
            <w:tcW w:w="1771" w:type="dxa"/>
            <w:vMerge/>
          </w:tcPr>
          <w:p w:rsidR="003560B1" w:rsidRPr="001108B0" w:rsidRDefault="003560B1" w:rsidP="001108B0">
            <w:pPr>
              <w:pStyle w:val="a5"/>
              <w:rPr>
                <w:rStyle w:val="dash041e005f0431005f044b005f0447005f043d005f044b005f0439005f005fchar1char1"/>
              </w:rPr>
            </w:pPr>
          </w:p>
        </w:tc>
        <w:tc>
          <w:tcPr>
            <w:tcW w:w="7551" w:type="dxa"/>
            <w:vMerge w:val="restart"/>
          </w:tcPr>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9. Разработка:</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 xml:space="preserve"> образовательных программ (индивидуальных и др.); </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учебного плана;</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 xml:space="preserve">рабочих программ учебных предметов, курсов, дисциплин, модулей; </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годового календарного учебного графика;</w:t>
            </w:r>
          </w:p>
          <w:p w:rsidR="003560B1" w:rsidRPr="0078109E" w:rsidRDefault="003560B1" w:rsidP="001108B0">
            <w:pPr>
              <w:pStyle w:val="a5"/>
              <w:rPr>
                <w:rFonts w:ascii="Times New Roman" w:hAnsi="Times New Roman"/>
                <w:sz w:val="24"/>
                <w:szCs w:val="24"/>
              </w:rPr>
            </w:pPr>
            <w:r w:rsidRPr="0078109E">
              <w:rPr>
                <w:rFonts w:ascii="Times New Roman" w:hAnsi="Times New Roman"/>
                <w:sz w:val="24"/>
                <w:szCs w:val="24"/>
              </w:rPr>
              <w:t xml:space="preserve">положений о внеурочной деятельности обучающихся; </w:t>
            </w:r>
          </w:p>
          <w:p w:rsidR="003560B1" w:rsidRPr="00583EAC" w:rsidRDefault="003560B1" w:rsidP="00583EAC">
            <w:pPr>
              <w:pStyle w:val="a5"/>
              <w:rPr>
                <w:rFonts w:ascii="Times New Roman" w:hAnsi="Times New Roman"/>
                <w:color w:val="FF0000"/>
                <w:sz w:val="24"/>
                <w:szCs w:val="24"/>
              </w:rPr>
            </w:pPr>
            <w:r w:rsidRPr="0078109E">
              <w:rPr>
                <w:rFonts w:ascii="Times New Roman" w:hAnsi="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r>
      <w:tr w:rsidR="003560B1" w:rsidRPr="001108B0" w:rsidTr="003560B1">
        <w:trPr>
          <w:trHeight w:val="483"/>
        </w:trPr>
        <w:tc>
          <w:tcPr>
            <w:tcW w:w="1771" w:type="dxa"/>
            <w:vMerge/>
          </w:tcPr>
          <w:p w:rsidR="003560B1" w:rsidRPr="001108B0" w:rsidRDefault="003560B1" w:rsidP="001108B0">
            <w:pPr>
              <w:pStyle w:val="a5"/>
              <w:rPr>
                <w:rStyle w:val="dash041e005f0431005f044b005f0447005f043d005f044b005f0439005f005fchar1char1"/>
              </w:rPr>
            </w:pPr>
          </w:p>
        </w:tc>
        <w:tc>
          <w:tcPr>
            <w:tcW w:w="7551" w:type="dxa"/>
            <w:vMerge/>
          </w:tcPr>
          <w:p w:rsidR="003560B1" w:rsidRPr="001108B0" w:rsidRDefault="003560B1" w:rsidP="001108B0">
            <w:pPr>
              <w:pStyle w:val="a5"/>
              <w:rPr>
                <w:rFonts w:ascii="Times New Roman" w:hAnsi="Times New Roman"/>
                <w:sz w:val="24"/>
                <w:szCs w:val="24"/>
              </w:rPr>
            </w:pPr>
          </w:p>
        </w:tc>
      </w:tr>
      <w:tr w:rsidR="003560B1" w:rsidRPr="001108B0" w:rsidTr="003560B1">
        <w:tc>
          <w:tcPr>
            <w:tcW w:w="1771" w:type="dxa"/>
          </w:tcPr>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lang w:val="en-US"/>
              </w:rPr>
              <w:t>II</w:t>
            </w:r>
            <w:r w:rsidRPr="001108B0">
              <w:rPr>
                <w:rFonts w:ascii="Times New Roman" w:hAnsi="Times New Roman"/>
                <w:spacing w:val="-4"/>
                <w:sz w:val="24"/>
                <w:szCs w:val="24"/>
              </w:rPr>
              <w:t>. Финансовое обеспечение введения</w:t>
            </w:r>
          </w:p>
          <w:p w:rsidR="003560B1" w:rsidRPr="001108B0" w:rsidRDefault="003560B1" w:rsidP="001108B0">
            <w:pPr>
              <w:pStyle w:val="a5"/>
              <w:rPr>
                <w:rStyle w:val="dash041e005f0431005f044b005f0447005f043d005f044b005f0439005f005fchar1char1"/>
              </w:rPr>
            </w:pPr>
            <w:r w:rsidRPr="001108B0">
              <w:rPr>
                <w:rFonts w:ascii="Times New Roman" w:hAnsi="Times New Roman"/>
                <w:spacing w:val="-4"/>
                <w:sz w:val="24"/>
                <w:szCs w:val="24"/>
              </w:rPr>
              <w:t xml:space="preserve"> ФГОС</w:t>
            </w: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1.</w:t>
            </w:r>
            <w:r w:rsidRPr="001108B0">
              <w:rPr>
                <w:rFonts w:ascii="Times New Roman" w:hAnsi="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3560B1" w:rsidRPr="001108B0" w:rsidTr="003560B1">
        <w:tc>
          <w:tcPr>
            <w:tcW w:w="1771" w:type="dxa"/>
            <w:vMerge w:val="restart"/>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657E23" w:rsidRPr="001108B0" w:rsidTr="00657E23">
        <w:trPr>
          <w:trHeight w:val="617"/>
        </w:trPr>
        <w:tc>
          <w:tcPr>
            <w:tcW w:w="1771" w:type="dxa"/>
            <w:vMerge/>
          </w:tcPr>
          <w:p w:rsidR="00657E23" w:rsidRPr="001108B0" w:rsidRDefault="00657E23" w:rsidP="001108B0">
            <w:pPr>
              <w:pStyle w:val="a5"/>
              <w:rPr>
                <w:rStyle w:val="dash041e005f0431005f044b005f0447005f043d005f044b005f0439005f005fchar1char1"/>
              </w:rPr>
            </w:pPr>
          </w:p>
        </w:tc>
        <w:tc>
          <w:tcPr>
            <w:tcW w:w="7551" w:type="dxa"/>
          </w:tcPr>
          <w:p w:rsidR="00657E23" w:rsidRPr="001108B0" w:rsidRDefault="00657E23" w:rsidP="001108B0">
            <w:pPr>
              <w:pStyle w:val="a5"/>
              <w:rPr>
                <w:rStyle w:val="dash041e005f0431005f044b005f0447005f043d005f044b005f0439005f005fchar1char1"/>
              </w:rPr>
            </w:pPr>
            <w:r w:rsidRPr="001108B0">
              <w:rPr>
                <w:rStyle w:val="dash041e005f0431005f044b005f0447005f043d005f044b005f0439005f005fchar1char1"/>
              </w:rPr>
              <w:t>3.</w:t>
            </w:r>
            <w:r w:rsidRPr="001108B0">
              <w:rPr>
                <w:rFonts w:ascii="Times New Roman" w:hAnsi="Times New Roman"/>
                <w:sz w:val="24"/>
                <w:szCs w:val="24"/>
              </w:rPr>
              <w:t>Заключение дополнительных  соглашений к трудовому договору с педагогическими работниками</w:t>
            </w:r>
          </w:p>
        </w:tc>
      </w:tr>
      <w:tr w:rsidR="003560B1" w:rsidRPr="001108B0" w:rsidTr="003560B1">
        <w:tc>
          <w:tcPr>
            <w:tcW w:w="1771" w:type="dxa"/>
            <w:vMerge w:val="restart"/>
          </w:tcPr>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lang w:val="en-US"/>
              </w:rPr>
              <w:t>III</w:t>
            </w:r>
            <w:r w:rsidRPr="001108B0">
              <w:rPr>
                <w:rFonts w:ascii="Times New Roman" w:hAnsi="Times New Roman"/>
                <w:spacing w:val="-4"/>
                <w:sz w:val="24"/>
                <w:szCs w:val="24"/>
              </w:rPr>
              <w:t>.</w:t>
            </w:r>
          </w:p>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rPr>
              <w:t>Организационное обеспечение</w:t>
            </w:r>
          </w:p>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rPr>
              <w:t>Введения</w:t>
            </w:r>
          </w:p>
          <w:p w:rsidR="003560B1" w:rsidRPr="001108B0" w:rsidRDefault="003560B1" w:rsidP="001108B0">
            <w:pPr>
              <w:pStyle w:val="a5"/>
              <w:rPr>
                <w:rStyle w:val="dash041e005f0431005f044b005f0447005f043d005f044b005f0439005f005fchar1char1"/>
              </w:rPr>
            </w:pPr>
            <w:r w:rsidRPr="001108B0">
              <w:rPr>
                <w:rFonts w:ascii="Times New Roman" w:hAnsi="Times New Roman"/>
                <w:spacing w:val="-4"/>
                <w:sz w:val="24"/>
                <w:szCs w:val="24"/>
              </w:rPr>
              <w:t xml:space="preserve"> ФГОС</w:t>
            </w: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1.</w:t>
            </w:r>
            <w:r w:rsidRPr="001108B0">
              <w:rPr>
                <w:rFonts w:ascii="Times New Roman" w:hAnsi="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3560B1" w:rsidRPr="001108B0" w:rsidTr="003560B1">
        <w:tc>
          <w:tcPr>
            <w:tcW w:w="1771" w:type="dxa"/>
            <w:vMerge/>
          </w:tcPr>
          <w:p w:rsidR="003560B1" w:rsidRPr="001108B0" w:rsidRDefault="003560B1" w:rsidP="001108B0">
            <w:pPr>
              <w:pStyle w:val="a5"/>
              <w:rPr>
                <w:rFonts w:ascii="Times New Roman" w:hAnsi="Times New Roman"/>
                <w:spacing w:val="-4"/>
                <w:sz w:val="24"/>
                <w:szCs w:val="24"/>
                <w:lang w:val="en-US"/>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2. Разработка модели организации образовательного процесса.</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3560B1" w:rsidRPr="001108B0" w:rsidTr="003560B1">
        <w:tc>
          <w:tcPr>
            <w:tcW w:w="1771" w:type="dxa"/>
            <w:vMerge/>
          </w:tcPr>
          <w:p w:rsidR="003560B1" w:rsidRPr="001108B0" w:rsidRDefault="003560B1" w:rsidP="001108B0">
            <w:pPr>
              <w:pStyle w:val="a5"/>
              <w:rPr>
                <w:rStyle w:val="dash041e005f0431005f044b005f0447005f043d005f044b005f0439005f005fchar1char1"/>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657E23" w:rsidRPr="001108B0" w:rsidTr="00657E23">
        <w:trPr>
          <w:trHeight w:val="982"/>
        </w:trPr>
        <w:tc>
          <w:tcPr>
            <w:tcW w:w="1771" w:type="dxa"/>
            <w:vMerge/>
          </w:tcPr>
          <w:p w:rsidR="00657E23" w:rsidRPr="001108B0" w:rsidRDefault="00657E23" w:rsidP="001108B0">
            <w:pPr>
              <w:pStyle w:val="a5"/>
              <w:rPr>
                <w:rStyle w:val="dash041e005f0431005f044b005f0447005f043d005f044b005f0439005f005fchar1char1"/>
              </w:rPr>
            </w:pPr>
          </w:p>
        </w:tc>
        <w:tc>
          <w:tcPr>
            <w:tcW w:w="7551" w:type="dxa"/>
          </w:tcPr>
          <w:p w:rsidR="00657E23" w:rsidRPr="001108B0" w:rsidRDefault="00657E23" w:rsidP="001108B0">
            <w:pPr>
              <w:pStyle w:val="a5"/>
              <w:rPr>
                <w:rStyle w:val="dash041e005f0431005f044b005f0447005f043d005f044b005f0439005f005fchar1char1"/>
              </w:rPr>
            </w:pPr>
            <w:r w:rsidRPr="001108B0">
              <w:rPr>
                <w:rStyle w:val="dash041e005f0431005f044b005f0447005f043d005f044b005f0439005f005fchar1char1"/>
              </w:rPr>
              <w:t>5.</w:t>
            </w:r>
            <w:r w:rsidRPr="001108B0">
              <w:rPr>
                <w:rFonts w:ascii="Times New Roman" w:hAnsi="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p w:rsidR="00657E23" w:rsidRPr="001108B0" w:rsidRDefault="00657E23" w:rsidP="001108B0">
            <w:pPr>
              <w:pStyle w:val="a5"/>
              <w:rPr>
                <w:rStyle w:val="dash041e005f0431005f044b005f0447005f043d005f044b005f0439005f005fchar1char1"/>
              </w:rPr>
            </w:pPr>
          </w:p>
        </w:tc>
      </w:tr>
      <w:tr w:rsidR="003560B1" w:rsidRPr="001108B0" w:rsidTr="003560B1">
        <w:trPr>
          <w:trHeight w:val="480"/>
        </w:trPr>
        <w:tc>
          <w:tcPr>
            <w:tcW w:w="1771" w:type="dxa"/>
            <w:vMerge w:val="restart"/>
          </w:tcPr>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lang w:val="en-US"/>
              </w:rPr>
              <w:t>IV</w:t>
            </w:r>
            <w:r w:rsidRPr="001108B0">
              <w:rPr>
                <w:rFonts w:ascii="Times New Roman" w:hAnsi="Times New Roman"/>
                <w:spacing w:val="-4"/>
                <w:sz w:val="24"/>
                <w:szCs w:val="24"/>
              </w:rPr>
              <w:t>. Кадровое обеспечение введения</w:t>
            </w:r>
          </w:p>
          <w:p w:rsidR="003560B1" w:rsidRPr="001108B0" w:rsidRDefault="003560B1" w:rsidP="001108B0">
            <w:pPr>
              <w:pStyle w:val="a5"/>
              <w:rPr>
                <w:rStyle w:val="dash041e005f0431005f044b005f0447005f043d005f044b005f0439005f005fchar1char1"/>
              </w:rPr>
            </w:pPr>
            <w:r w:rsidRPr="001108B0">
              <w:rPr>
                <w:rFonts w:ascii="Times New Roman" w:hAnsi="Times New Roman"/>
                <w:spacing w:val="-4"/>
                <w:sz w:val="24"/>
                <w:szCs w:val="24"/>
              </w:rPr>
              <w:t xml:space="preserve"> ФГОС</w:t>
            </w: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1.Анализ кадрового обеспечения введения и реализации ФГОС основного общего образования.</w:t>
            </w:r>
          </w:p>
        </w:tc>
      </w:tr>
      <w:tr w:rsidR="003560B1" w:rsidRPr="001108B0" w:rsidTr="003560B1">
        <w:trPr>
          <w:trHeight w:val="805"/>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657E23" w:rsidRPr="001108B0" w:rsidTr="00657E23">
        <w:trPr>
          <w:trHeight w:val="875"/>
        </w:trPr>
        <w:tc>
          <w:tcPr>
            <w:tcW w:w="1771" w:type="dxa"/>
            <w:vMerge/>
          </w:tcPr>
          <w:p w:rsidR="00657E23" w:rsidRPr="001108B0" w:rsidRDefault="00657E23" w:rsidP="001108B0">
            <w:pPr>
              <w:pStyle w:val="a5"/>
              <w:rPr>
                <w:rFonts w:ascii="Times New Roman" w:hAnsi="Times New Roman"/>
                <w:spacing w:val="-4"/>
                <w:sz w:val="24"/>
                <w:szCs w:val="24"/>
              </w:rPr>
            </w:pPr>
          </w:p>
        </w:tc>
        <w:tc>
          <w:tcPr>
            <w:tcW w:w="7551" w:type="dxa"/>
          </w:tcPr>
          <w:p w:rsidR="00657E23" w:rsidRPr="001108B0" w:rsidRDefault="00657E23" w:rsidP="001108B0">
            <w:pPr>
              <w:pStyle w:val="a5"/>
              <w:rPr>
                <w:rStyle w:val="dash041e005f0431005f044b005f0447005f043d005f044b005f0439005f005fchar1char1"/>
              </w:rPr>
            </w:pPr>
            <w:r w:rsidRPr="001108B0">
              <w:rPr>
                <w:rStyle w:val="dash041e005f0431005f044b005f0447005f043d005f044b005f0439005f005fchar1char1"/>
              </w:rPr>
              <w:t>3.</w:t>
            </w:r>
            <w:r w:rsidRPr="001108B0">
              <w:rPr>
                <w:rFonts w:ascii="Times New Roman" w:hAnsi="Times New Roman"/>
                <w:sz w:val="24"/>
                <w:szCs w:val="24"/>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r>
      <w:tr w:rsidR="003560B1" w:rsidRPr="001108B0" w:rsidTr="003560B1">
        <w:trPr>
          <w:trHeight w:val="520"/>
        </w:trPr>
        <w:tc>
          <w:tcPr>
            <w:tcW w:w="1771" w:type="dxa"/>
            <w:vMerge w:val="restart"/>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pacing w:val="-4"/>
                <w:sz w:val="24"/>
                <w:szCs w:val="24"/>
                <w:lang w:val="en-US"/>
              </w:rPr>
              <w:lastRenderedPageBreak/>
              <w:t>V</w:t>
            </w:r>
            <w:r w:rsidRPr="001108B0">
              <w:rPr>
                <w:rFonts w:ascii="Times New Roman" w:hAnsi="Times New Roman"/>
                <w:spacing w:val="-4"/>
                <w:sz w:val="24"/>
                <w:szCs w:val="24"/>
              </w:rPr>
              <w:t>. Информационное  обеспечение введения ФГОС</w:t>
            </w: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r>
      <w:tr w:rsidR="003560B1" w:rsidRPr="001108B0" w:rsidTr="003560B1">
        <w:trPr>
          <w:trHeight w:val="42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3560B1" w:rsidRPr="001108B0" w:rsidTr="003560B1">
        <w:trPr>
          <w:trHeight w:val="34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начального общего образования</w:t>
            </w:r>
          </w:p>
        </w:tc>
      </w:tr>
      <w:tr w:rsidR="003560B1" w:rsidRPr="001108B0" w:rsidTr="003560B1">
        <w:trPr>
          <w:trHeight w:val="28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4. Реализация деятельности сетевого комплекса информационного взаимодействия по вопросам введения ФГОС начального общего образования</w:t>
            </w:r>
          </w:p>
        </w:tc>
      </w:tr>
      <w:tr w:rsidR="003560B1" w:rsidRPr="001108B0" w:rsidTr="003560B1">
        <w:trPr>
          <w:trHeight w:val="22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5.Обеспечение публичной отчетности ОУ о ходе и результатах введения ФГОС.</w:t>
            </w:r>
          </w:p>
        </w:tc>
      </w:tr>
      <w:tr w:rsidR="003560B1" w:rsidRPr="001108B0" w:rsidTr="003560B1">
        <w:trPr>
          <w:trHeight w:val="62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6.Разработка  рекомендаций  для педагогических работников:</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 xml:space="preserve"> по организации внеурочной деятельности обучающихся; </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 xml:space="preserve">организации текущей и итоговой оценки достижения планируемых результатов; </w:t>
            </w:r>
          </w:p>
          <w:p w:rsidR="003560B1" w:rsidRPr="001108B0" w:rsidRDefault="003560B1" w:rsidP="001108B0">
            <w:pPr>
              <w:pStyle w:val="a5"/>
              <w:rPr>
                <w:rFonts w:ascii="Times New Roman" w:hAnsi="Times New Roman"/>
                <w:sz w:val="24"/>
                <w:szCs w:val="24"/>
              </w:rPr>
            </w:pPr>
            <w:r w:rsidRPr="001108B0">
              <w:rPr>
                <w:rFonts w:ascii="Times New Roman" w:hAnsi="Times New Roman"/>
                <w:sz w:val="24"/>
                <w:szCs w:val="24"/>
              </w:rPr>
              <w:t>использованию ресурсов времени для организации домашней работы обучающихся;</w:t>
            </w:r>
          </w:p>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перечня и рекомендаций по использовани</w:t>
            </w:r>
            <w:r w:rsidR="00657E23">
              <w:rPr>
                <w:rFonts w:ascii="Times New Roman" w:hAnsi="Times New Roman"/>
                <w:sz w:val="24"/>
                <w:szCs w:val="24"/>
              </w:rPr>
              <w:t>ю интерактивных технологий и т. д.</w:t>
            </w:r>
          </w:p>
        </w:tc>
      </w:tr>
      <w:tr w:rsidR="003560B1" w:rsidRPr="001108B0" w:rsidTr="003560B1">
        <w:trPr>
          <w:trHeight w:val="220"/>
        </w:trPr>
        <w:tc>
          <w:tcPr>
            <w:tcW w:w="1771" w:type="dxa"/>
            <w:vMerge w:val="restart"/>
          </w:tcPr>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lang w:val="en-US"/>
              </w:rPr>
              <w:t>VI</w:t>
            </w:r>
            <w:r w:rsidRPr="001108B0">
              <w:rPr>
                <w:rFonts w:ascii="Times New Roman" w:hAnsi="Times New Roman"/>
                <w:spacing w:val="-4"/>
                <w:sz w:val="24"/>
                <w:szCs w:val="24"/>
              </w:rPr>
              <w:t>. Материально-техническое обеспечение введения</w:t>
            </w:r>
          </w:p>
          <w:p w:rsidR="003560B1" w:rsidRPr="001108B0" w:rsidRDefault="003560B1" w:rsidP="001108B0">
            <w:pPr>
              <w:pStyle w:val="a5"/>
              <w:rPr>
                <w:rFonts w:ascii="Times New Roman" w:hAnsi="Times New Roman"/>
                <w:spacing w:val="-4"/>
                <w:sz w:val="24"/>
                <w:szCs w:val="24"/>
              </w:rPr>
            </w:pPr>
            <w:r w:rsidRPr="001108B0">
              <w:rPr>
                <w:rFonts w:ascii="Times New Roman" w:hAnsi="Times New Roman"/>
                <w:spacing w:val="-4"/>
                <w:sz w:val="24"/>
                <w:szCs w:val="24"/>
              </w:rPr>
              <w:t xml:space="preserve"> ФГОС</w:t>
            </w: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r>
      <w:tr w:rsidR="003560B1" w:rsidRPr="001108B0" w:rsidTr="003560B1">
        <w:trPr>
          <w:trHeight w:val="34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3560B1" w:rsidRPr="001108B0" w:rsidTr="003560B1">
        <w:trPr>
          <w:trHeight w:val="18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3.Обеспечение соответствия санитарно-гигиенических условий требованиям ФГОС</w:t>
            </w:r>
          </w:p>
        </w:tc>
      </w:tr>
      <w:tr w:rsidR="003560B1" w:rsidRPr="001108B0" w:rsidTr="003560B1">
        <w:trPr>
          <w:trHeight w:val="18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4.</w:t>
            </w:r>
            <w:r w:rsidRPr="001108B0">
              <w:rPr>
                <w:rFonts w:ascii="Times New Roman" w:hAnsi="Times New Roman"/>
                <w:sz w:val="24"/>
                <w:szCs w:val="24"/>
              </w:rPr>
              <w:t xml:space="preserve"> </w:t>
            </w:r>
            <w:r w:rsidRPr="001108B0">
              <w:rPr>
                <w:rStyle w:val="dash041e005f0431005f044b005f0447005f043d005f044b005f0439005f005fchar1char1"/>
              </w:rPr>
              <w:t xml:space="preserve">Обеспечение соответствия условий реализации ООП  </w:t>
            </w:r>
            <w:r w:rsidRPr="001108B0">
              <w:rPr>
                <w:rFonts w:ascii="Times New Roman" w:hAnsi="Times New Roman"/>
                <w:sz w:val="24"/>
                <w:szCs w:val="24"/>
              </w:rPr>
              <w:t>противопожарным нормам, нормам охраны труда работников образовательного учреждения.</w:t>
            </w:r>
          </w:p>
        </w:tc>
      </w:tr>
      <w:tr w:rsidR="003560B1" w:rsidRPr="001108B0" w:rsidTr="003560B1">
        <w:trPr>
          <w:trHeight w:val="621"/>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5.Обеспечение соответствия информационно-образовательной среды требованиям ФГОС</w:t>
            </w:r>
          </w:p>
        </w:tc>
      </w:tr>
      <w:tr w:rsidR="003560B1" w:rsidRPr="001108B0" w:rsidTr="003560B1">
        <w:trPr>
          <w:trHeight w:val="32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3560B1" w:rsidRPr="001108B0" w:rsidTr="003560B1">
        <w:trPr>
          <w:trHeight w:val="28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3560B1" w:rsidRPr="001108B0" w:rsidTr="003560B1">
        <w:trPr>
          <w:trHeight w:val="320"/>
        </w:trPr>
        <w:tc>
          <w:tcPr>
            <w:tcW w:w="1771" w:type="dxa"/>
            <w:vMerge/>
          </w:tcPr>
          <w:p w:rsidR="003560B1" w:rsidRPr="001108B0" w:rsidRDefault="003560B1" w:rsidP="001108B0">
            <w:pPr>
              <w:pStyle w:val="a5"/>
              <w:rPr>
                <w:rFonts w:ascii="Times New Roman" w:hAnsi="Times New Roman"/>
                <w:spacing w:val="-4"/>
                <w:sz w:val="24"/>
                <w:szCs w:val="24"/>
              </w:rPr>
            </w:pPr>
          </w:p>
        </w:tc>
        <w:tc>
          <w:tcPr>
            <w:tcW w:w="7551" w:type="dxa"/>
          </w:tcPr>
          <w:p w:rsidR="003560B1" w:rsidRPr="001108B0" w:rsidRDefault="003560B1" w:rsidP="001108B0">
            <w:pPr>
              <w:pStyle w:val="a5"/>
              <w:rPr>
                <w:rStyle w:val="dash041e005f0431005f044b005f0447005f043d005f044b005f0439005f005fchar1char1"/>
              </w:rPr>
            </w:pPr>
            <w:r w:rsidRPr="001108B0">
              <w:rPr>
                <w:rFonts w:ascii="Times New Roman" w:hAnsi="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B16B0F" w:rsidRDefault="00B16B0F" w:rsidP="001108B0">
      <w:pPr>
        <w:pStyle w:val="a5"/>
        <w:rPr>
          <w:rStyle w:val="Zag11"/>
          <w:rFonts w:ascii="Times New Roman" w:eastAsia="@Arial Unicode MS" w:hAnsi="Times New Roman"/>
          <w:b/>
          <w:sz w:val="24"/>
          <w:szCs w:val="24"/>
        </w:rPr>
      </w:pPr>
    </w:p>
    <w:p w:rsidR="001108B0" w:rsidRPr="00FD56A3" w:rsidRDefault="001108B0" w:rsidP="0085048D">
      <w:pPr>
        <w:pStyle w:val="a5"/>
        <w:numPr>
          <w:ilvl w:val="1"/>
          <w:numId w:val="284"/>
        </w:numPr>
        <w:rPr>
          <w:rStyle w:val="Zag11"/>
          <w:rFonts w:ascii="Times New Roman" w:eastAsia="@Arial Unicode MS" w:hAnsi="Times New Roman"/>
          <w:b/>
          <w:sz w:val="28"/>
          <w:szCs w:val="28"/>
        </w:rPr>
      </w:pPr>
      <w:r w:rsidRPr="00FD56A3">
        <w:rPr>
          <w:rStyle w:val="Zag11"/>
          <w:rFonts w:ascii="Times New Roman" w:eastAsia="@Arial Unicode MS" w:hAnsi="Times New Roman"/>
          <w:b/>
          <w:sz w:val="28"/>
          <w:szCs w:val="28"/>
        </w:rPr>
        <w:t>Используемые понятия, обозначения и сокращения</w:t>
      </w:r>
    </w:p>
    <w:p w:rsidR="001108B0" w:rsidRPr="001108B0" w:rsidRDefault="001108B0" w:rsidP="001108B0">
      <w:pPr>
        <w:pStyle w:val="a5"/>
        <w:rPr>
          <w:rStyle w:val="Zag11"/>
          <w:rFonts w:ascii="Times New Roman" w:eastAsia="@Arial Unicode MS" w:hAnsi="Times New Roman"/>
          <w:b/>
          <w:sz w:val="24"/>
          <w:szCs w:val="24"/>
        </w:rPr>
      </w:pP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Базовые национальные ценности </w:t>
      </w:r>
      <w:r w:rsidRPr="001108B0">
        <w:rPr>
          <w:rStyle w:val="Zag11"/>
          <w:rFonts w:ascii="Times New Roman" w:eastAsia="@Arial Unicode MS" w:hAnsi="Times New Roman"/>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1108B0" w:rsidRPr="001108B0" w:rsidRDefault="001108B0" w:rsidP="001108B0">
      <w:pPr>
        <w:pStyle w:val="a5"/>
        <w:rPr>
          <w:rStyle w:val="Zag11"/>
          <w:rFonts w:ascii="Times New Roman" w:eastAsia="@Arial Unicode MS" w:hAnsi="Times New Roman"/>
          <w:sz w:val="24"/>
          <w:szCs w:val="24"/>
        </w:rPr>
      </w:pPr>
      <w:r w:rsidRPr="001108B0">
        <w:rPr>
          <w:rStyle w:val="Zag11"/>
          <w:rFonts w:ascii="Times New Roman" w:eastAsia="@Arial Unicode MS" w:hAnsi="Times New Roman"/>
          <w:b/>
          <w:bCs/>
          <w:sz w:val="24"/>
          <w:szCs w:val="24"/>
        </w:rPr>
        <w:t xml:space="preserve">Гражданское общество </w:t>
      </w:r>
      <w:r w:rsidRPr="001108B0">
        <w:rPr>
          <w:rStyle w:val="Zag11"/>
          <w:rFonts w:ascii="Times New Roman" w:eastAsia="@Arial Unicode MS" w:hAnsi="Times New Roman"/>
          <w:sz w:val="24"/>
          <w:szCs w:val="24"/>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w:t>
      </w:r>
      <w:r w:rsidRPr="001108B0">
        <w:rPr>
          <w:rStyle w:val="Zag11"/>
          <w:rFonts w:ascii="Times New Roman" w:eastAsia="@Arial Unicode MS" w:hAnsi="Times New Roman"/>
          <w:sz w:val="24"/>
          <w:szCs w:val="24"/>
        </w:rPr>
        <w:lastRenderedPageBreak/>
        <w:t>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sz w:val="24"/>
          <w:szCs w:val="24"/>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Духовно-нравственное воспитание </w:t>
      </w:r>
      <w:r w:rsidRPr="001108B0">
        <w:rPr>
          <w:rStyle w:val="Zag11"/>
          <w:rFonts w:ascii="Times New Roman" w:eastAsia="@Arial Unicode MS" w:hAnsi="Times New Roman"/>
          <w:sz w:val="24"/>
          <w:szCs w:val="24"/>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Духовно-нравственное развитие </w:t>
      </w:r>
      <w:r w:rsidRPr="001108B0">
        <w:rPr>
          <w:rStyle w:val="Zag11"/>
          <w:rFonts w:ascii="Times New Roman" w:eastAsia="@Arial Unicode MS" w:hAnsi="Times New Roman"/>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ИКТ </w:t>
      </w:r>
      <w:r w:rsidRPr="001108B0">
        <w:rPr>
          <w:rStyle w:val="Zag11"/>
          <w:rFonts w:ascii="Times New Roman" w:eastAsia="@Arial Unicode MS" w:hAnsi="Times New Roman"/>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ИКТ</w:t>
      </w:r>
      <w:r w:rsidRPr="001108B0">
        <w:rPr>
          <w:rStyle w:val="Zag11"/>
          <w:rFonts w:ascii="Times New Roman" w:eastAsia="@Arial Unicode MS" w:hAnsi="Times New Roman"/>
          <w:b/>
          <w:bCs/>
          <w:sz w:val="24"/>
          <w:szCs w:val="24"/>
        </w:rPr>
        <w:noBreakHyphen/>
        <w:t xml:space="preserve">компетентность (или информационная компетентность) профессиональная (для учителя) </w:t>
      </w:r>
      <w:r w:rsidRPr="001108B0">
        <w:rPr>
          <w:rStyle w:val="Zag11"/>
          <w:rFonts w:ascii="Times New Roman" w:eastAsia="@Arial Unicode MS" w:hAnsi="Times New Roman"/>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ИКТ</w:t>
      </w:r>
      <w:r w:rsidRPr="001108B0">
        <w:rPr>
          <w:rStyle w:val="Zag11"/>
          <w:rFonts w:ascii="Times New Roman" w:eastAsia="@Arial Unicode MS" w:hAnsi="Times New Roman"/>
          <w:b/>
          <w:bCs/>
          <w:sz w:val="24"/>
          <w:szCs w:val="24"/>
        </w:rPr>
        <w:noBreakHyphen/>
        <w:t xml:space="preserve">компетентность учебная (для учащегося) </w:t>
      </w:r>
      <w:r w:rsidRPr="001108B0">
        <w:rPr>
          <w:rStyle w:val="Zag11"/>
          <w:rFonts w:ascii="Times New Roman" w:eastAsia="@Arial Unicode MS" w:hAnsi="Times New Roman"/>
          <w:sz w:val="24"/>
          <w:szCs w:val="24"/>
        </w:rPr>
        <w:t>— умение, способность и готовность решать учебные задачи квалифицированным образом, используя средства ИКТ.</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Индивидуальная образовательная траектория обучающегося </w:t>
      </w:r>
      <w:r w:rsidRPr="001108B0">
        <w:rPr>
          <w:rStyle w:val="Zag11"/>
          <w:rFonts w:ascii="Times New Roman" w:eastAsia="@Arial Unicode MS" w:hAnsi="Times New Roman"/>
          <w:sz w:val="24"/>
          <w:szCs w:val="24"/>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Инновационная профессиональная деятельность </w:t>
      </w:r>
      <w:r w:rsidRPr="001108B0">
        <w:rPr>
          <w:rStyle w:val="Zag11"/>
          <w:rFonts w:ascii="Times New Roman" w:eastAsia="@Arial Unicode MS" w:hAnsi="Times New Roman"/>
          <w:sz w:val="24"/>
          <w:szCs w:val="24"/>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Инновационная экономика </w:t>
      </w:r>
      <w:r w:rsidRPr="001108B0">
        <w:rPr>
          <w:rStyle w:val="Zag11"/>
          <w:rFonts w:ascii="Times New Roman" w:eastAsia="@Arial Unicode MS" w:hAnsi="Times New Roman"/>
          <w:sz w:val="24"/>
          <w:szCs w:val="24"/>
        </w:rPr>
        <w:t>— экономика, основанная на знаниях, создании, внедрении и использовании инноваций.</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Информационная деятельность </w:t>
      </w:r>
      <w:r w:rsidRPr="001108B0">
        <w:rPr>
          <w:rStyle w:val="Zag11"/>
          <w:rFonts w:ascii="Times New Roman" w:eastAsia="@Arial Unicode MS" w:hAnsi="Times New Roman"/>
          <w:sz w:val="24"/>
          <w:szCs w:val="24"/>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Информационное общество </w:t>
      </w:r>
      <w:r w:rsidRPr="001108B0">
        <w:rPr>
          <w:rStyle w:val="Zag11"/>
          <w:rFonts w:ascii="Times New Roman" w:eastAsia="@Arial Unicode MS" w:hAnsi="Times New Roman"/>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Компетентность </w:t>
      </w:r>
      <w:r w:rsidRPr="001108B0">
        <w:rPr>
          <w:rStyle w:val="Zag11"/>
          <w:rFonts w:ascii="Times New Roman" w:eastAsia="@Arial Unicode MS" w:hAnsi="Times New Roman"/>
          <w:sz w:val="24"/>
          <w:szCs w:val="24"/>
        </w:rPr>
        <w:t xml:space="preserve">—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w:t>
      </w:r>
      <w:r w:rsidRPr="001108B0">
        <w:rPr>
          <w:rStyle w:val="Zag11"/>
          <w:rFonts w:ascii="Times New Roman" w:eastAsia="@Arial Unicode MS" w:hAnsi="Times New Roman"/>
          <w:sz w:val="24"/>
          <w:szCs w:val="24"/>
        </w:rPr>
        <w:lastRenderedPageBreak/>
        <w:t>образование для решения личностно и социально значимых образовательных и практических задач, эффективного достижения жизненных целей.</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Компетенция </w:t>
      </w:r>
      <w:r w:rsidRPr="001108B0">
        <w:rPr>
          <w:rStyle w:val="Zag11"/>
          <w:rFonts w:ascii="Times New Roman" w:eastAsia="@Arial Unicode MS" w:hAnsi="Times New Roman"/>
          <w:sz w:val="24"/>
          <w:szCs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Концепция духовно-нравственного развития и воспитания личности гражданина России </w:t>
      </w:r>
      <w:r w:rsidRPr="001108B0">
        <w:rPr>
          <w:rStyle w:val="Zag11"/>
          <w:rFonts w:ascii="Times New Roman" w:eastAsia="@Arial Unicode MS" w:hAnsi="Times New Roman"/>
          <w:sz w:val="24"/>
          <w:szCs w:val="24"/>
        </w:rPr>
        <w:t>—</w:t>
      </w:r>
      <w:r w:rsidRPr="001108B0">
        <w:rPr>
          <w:rStyle w:val="Zag11"/>
          <w:rFonts w:ascii="Times New Roman" w:eastAsia="@Arial Unicode MS" w:hAnsi="Times New Roman"/>
          <w:b/>
          <w:bCs/>
          <w:sz w:val="24"/>
          <w:szCs w:val="24"/>
        </w:rPr>
        <w:t xml:space="preserve"> </w:t>
      </w:r>
      <w:r w:rsidRPr="001108B0">
        <w:rPr>
          <w:rStyle w:val="Zag11"/>
          <w:rFonts w:ascii="Times New Roman" w:eastAsia="@Arial Unicode MS" w:hAnsi="Times New Roman"/>
          <w:sz w:val="24"/>
          <w:szCs w:val="24"/>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Национальное самосознание (гражданская идентичность) </w:t>
      </w:r>
      <w:r w:rsidRPr="001108B0">
        <w:rPr>
          <w:rStyle w:val="Zag11"/>
          <w:rFonts w:ascii="Times New Roman" w:eastAsia="@Arial Unicode MS" w:hAnsi="Times New Roman"/>
          <w:sz w:val="24"/>
          <w:szCs w:val="24"/>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Образовательная среда </w:t>
      </w:r>
      <w:r w:rsidRPr="001108B0">
        <w:rPr>
          <w:rStyle w:val="Zag11"/>
          <w:rFonts w:ascii="Times New Roman" w:eastAsia="@Arial Unicode MS" w:hAnsi="Times New Roman"/>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Патриотизм </w:t>
      </w:r>
      <w:r w:rsidRPr="001108B0">
        <w:rPr>
          <w:rStyle w:val="Zag11"/>
          <w:rFonts w:ascii="Times New Roman" w:eastAsia="@Arial Unicode MS" w:hAnsi="Times New Roman"/>
          <w:sz w:val="24"/>
          <w:szCs w:val="24"/>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Планируемые результаты </w:t>
      </w:r>
      <w:r w:rsidRPr="001108B0">
        <w:rPr>
          <w:rStyle w:val="Zag11"/>
          <w:rFonts w:ascii="Times New Roman" w:eastAsia="@Arial Unicode MS" w:hAnsi="Times New Roman"/>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Программа формирования универсальных учебных действий </w:t>
      </w:r>
      <w:r w:rsidRPr="001108B0">
        <w:rPr>
          <w:rStyle w:val="Zag11"/>
          <w:rFonts w:ascii="Times New Roman" w:eastAsia="@Arial Unicode MS" w:hAnsi="Times New Roman"/>
          <w:sz w:val="24"/>
          <w:szCs w:val="24"/>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Социализация </w:t>
      </w:r>
      <w:r w:rsidRPr="001108B0">
        <w:rPr>
          <w:rStyle w:val="Zag11"/>
          <w:rFonts w:ascii="Times New Roman" w:eastAsia="@Arial Unicode MS" w:hAnsi="Times New Roman"/>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Стандарт </w:t>
      </w:r>
      <w:r w:rsidRPr="001108B0">
        <w:rPr>
          <w:rStyle w:val="Zag11"/>
          <w:rFonts w:ascii="Times New Roman" w:eastAsia="@Arial Unicode MS" w:hAnsi="Times New Roman"/>
          <w:sz w:val="24"/>
          <w:szCs w:val="24"/>
        </w:rPr>
        <w:t>— федеральный государственный образовательный стандарт среднего (полного) общего образования.</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Толерантность </w:t>
      </w:r>
      <w:r w:rsidRPr="001108B0">
        <w:rPr>
          <w:rStyle w:val="Zag11"/>
          <w:rFonts w:ascii="Times New Roman" w:eastAsia="@Arial Unicode MS" w:hAnsi="Times New Roman"/>
          <w:sz w:val="24"/>
          <w:szCs w:val="24"/>
        </w:rPr>
        <w:t>— терпимость к чужим мнениям, верованиям, поведению.</w:t>
      </w:r>
    </w:p>
    <w:p w:rsidR="001108B0" w:rsidRPr="001108B0" w:rsidRDefault="001108B0" w:rsidP="001108B0">
      <w:pPr>
        <w:pStyle w:val="a5"/>
        <w:rPr>
          <w:rStyle w:val="Zag11"/>
          <w:rFonts w:ascii="Times New Roman" w:eastAsia="@Arial Unicode MS" w:hAnsi="Times New Roman"/>
          <w:b/>
          <w:bCs/>
          <w:sz w:val="24"/>
          <w:szCs w:val="24"/>
        </w:rPr>
      </w:pPr>
      <w:r w:rsidRPr="001108B0">
        <w:rPr>
          <w:rStyle w:val="Zag11"/>
          <w:rFonts w:ascii="Times New Roman" w:eastAsia="@Arial Unicode MS" w:hAnsi="Times New Roman"/>
          <w:b/>
          <w:bCs/>
          <w:sz w:val="24"/>
          <w:szCs w:val="24"/>
        </w:rPr>
        <w:t xml:space="preserve">Учебная деятельность </w:t>
      </w:r>
      <w:r w:rsidRPr="001108B0">
        <w:rPr>
          <w:rStyle w:val="Zag11"/>
          <w:rFonts w:ascii="Times New Roman" w:eastAsia="@Arial Unicode MS" w:hAnsi="Times New Roman"/>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1108B0" w:rsidRPr="001108B0" w:rsidRDefault="001108B0" w:rsidP="001108B0">
      <w:pPr>
        <w:pStyle w:val="a5"/>
        <w:rPr>
          <w:rStyle w:val="Zag11"/>
          <w:rFonts w:ascii="Times New Roman" w:eastAsia="@Arial Unicode MS" w:hAnsi="Times New Roman"/>
          <w:sz w:val="24"/>
          <w:szCs w:val="24"/>
        </w:rPr>
      </w:pPr>
      <w:r w:rsidRPr="001108B0">
        <w:rPr>
          <w:rStyle w:val="Zag11"/>
          <w:rFonts w:ascii="Times New Roman" w:eastAsia="@Arial Unicode MS" w:hAnsi="Times New Roman"/>
          <w:b/>
          <w:bCs/>
          <w:sz w:val="24"/>
          <w:szCs w:val="24"/>
        </w:rPr>
        <w:t xml:space="preserve">Федеральные государственные образовательные стандарты </w:t>
      </w:r>
      <w:r w:rsidRPr="001108B0">
        <w:rPr>
          <w:rStyle w:val="Zag11"/>
          <w:rFonts w:ascii="Times New Roman" w:eastAsia="@Arial Unicode MS" w:hAnsi="Times New Roman"/>
          <w:sz w:val="24"/>
          <w:szCs w:val="24"/>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1108B0" w:rsidRPr="001108B0" w:rsidRDefault="001108B0" w:rsidP="001108B0">
      <w:pPr>
        <w:pStyle w:val="a5"/>
        <w:rPr>
          <w:sz w:val="24"/>
          <w:szCs w:val="24"/>
        </w:rPr>
      </w:pPr>
    </w:p>
    <w:sectPr w:rsidR="001108B0" w:rsidRPr="001108B0" w:rsidSect="000D22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FA" w:rsidRDefault="00605FFA" w:rsidP="00EC5791">
      <w:pPr>
        <w:spacing w:after="0" w:line="240" w:lineRule="auto"/>
      </w:pPr>
      <w:r>
        <w:separator/>
      </w:r>
    </w:p>
  </w:endnote>
  <w:endnote w:type="continuationSeparator" w:id="0">
    <w:p w:rsidR="00605FFA" w:rsidRDefault="00605FFA" w:rsidP="00EC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001"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B8" w:rsidRDefault="006011B8">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0C" w:rsidRDefault="006011B8">
    <w:pPr>
      <w:pStyle w:val="aff"/>
      <w:jc w:val="center"/>
    </w:pPr>
    <w:r>
      <w:fldChar w:fldCharType="begin"/>
    </w:r>
    <w:r>
      <w:instrText xml:space="preserve"> PAGE   \* MERGEFORMAT </w:instrText>
    </w:r>
    <w:r>
      <w:fldChar w:fldCharType="separate"/>
    </w:r>
    <w:r>
      <w:rPr>
        <w:noProof/>
      </w:rPr>
      <w:t>3</w:t>
    </w:r>
    <w:r>
      <w:rPr>
        <w:noProof/>
      </w:rPr>
      <w:fldChar w:fldCharType="end"/>
    </w:r>
  </w:p>
  <w:p w:rsidR="00EE320C" w:rsidRDefault="00EE320C">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B8" w:rsidRDefault="006011B8">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FA" w:rsidRDefault="00605FFA" w:rsidP="00EC5791">
      <w:pPr>
        <w:spacing w:after="0" w:line="240" w:lineRule="auto"/>
      </w:pPr>
      <w:r>
        <w:separator/>
      </w:r>
    </w:p>
  </w:footnote>
  <w:footnote w:type="continuationSeparator" w:id="0">
    <w:p w:rsidR="00605FFA" w:rsidRDefault="00605FFA" w:rsidP="00EC5791">
      <w:pPr>
        <w:spacing w:after="0" w:line="240" w:lineRule="auto"/>
      </w:pPr>
      <w:r>
        <w:continuationSeparator/>
      </w:r>
    </w:p>
  </w:footnote>
  <w:footnote w:id="1">
    <w:p w:rsidR="00EE320C" w:rsidRPr="004E5009" w:rsidRDefault="00EE320C" w:rsidP="004E5009">
      <w:pPr>
        <w:pStyle w:val="a9"/>
        <w:rPr>
          <w:sz w:val="18"/>
          <w:szCs w:val="18"/>
        </w:rPr>
      </w:pPr>
      <w:r w:rsidRPr="004E5009">
        <w:rPr>
          <w:rStyle w:val="a8"/>
          <w:sz w:val="18"/>
          <w:szCs w:val="18"/>
          <w:vertAlign w:val="superscript"/>
        </w:rPr>
        <w:footnoteRef/>
      </w:r>
      <w:r w:rsidRPr="004E5009">
        <w:rPr>
          <w:sz w:val="18"/>
          <w:szCs w:val="18"/>
          <w:vertAlign w:val="superscript"/>
        </w:rPr>
        <w:t xml:space="preserve"> </w:t>
      </w:r>
      <w:r w:rsidRPr="004E5009">
        <w:rPr>
          <w:sz w:val="18"/>
          <w:szCs w:val="18"/>
        </w:rPr>
        <w:t>в том числе – с освоенным учебным материалом из других областей знания или с учебным материалом, изучаемым в ином содержательном контексте.</w:t>
      </w:r>
    </w:p>
  </w:footnote>
  <w:footnote w:id="2">
    <w:p w:rsidR="00EE320C" w:rsidRPr="007F2051" w:rsidRDefault="00EE320C" w:rsidP="007F2051">
      <w:pPr>
        <w:pStyle w:val="a9"/>
        <w:ind w:firstLine="454"/>
        <w:rPr>
          <w:sz w:val="18"/>
          <w:szCs w:val="18"/>
        </w:rPr>
      </w:pPr>
      <w:r w:rsidRPr="007F2051">
        <w:rPr>
          <w:rStyle w:val="a8"/>
          <w:sz w:val="18"/>
          <w:szCs w:val="18"/>
        </w:rPr>
        <w:footnoteRef/>
      </w:r>
      <w:r w:rsidRPr="007F2051">
        <w:rPr>
          <w:sz w:val="18"/>
          <w:szCs w:val="18"/>
        </w:rPr>
        <w:t> РСЧС — Единая государственная система предупреждения и ликвидации чрезвычайных ситуаций.</w:t>
      </w:r>
    </w:p>
  </w:footnote>
  <w:footnote w:id="3">
    <w:p w:rsidR="00EE320C" w:rsidRPr="009426FD" w:rsidRDefault="00EE320C" w:rsidP="005F7AB9">
      <w:pPr>
        <w:pStyle w:val="a9"/>
        <w:rPr>
          <w:sz w:val="18"/>
          <w:szCs w:val="18"/>
        </w:rPr>
      </w:pPr>
      <w:r w:rsidRPr="009426FD">
        <w:rPr>
          <w:rStyle w:val="a8"/>
          <w:sz w:val="18"/>
          <w:szCs w:val="18"/>
        </w:rPr>
        <w:footnoteRef/>
      </w:r>
      <w:r w:rsidRPr="009426FD">
        <w:rPr>
          <w:sz w:val="18"/>
          <w:szCs w:val="18"/>
        </w:rPr>
        <w:t xml:space="preserve"> Руководителем проекта может быть как педагог данного образовательного учреждения, так сотрудник иной организации или иного образовательного учреждения, в том числе – высшего.</w:t>
      </w:r>
    </w:p>
    <w:p w:rsidR="00EE320C" w:rsidRPr="009426FD" w:rsidRDefault="00EE320C" w:rsidP="005F7AB9">
      <w:pPr>
        <w:pStyle w:val="a9"/>
        <w:rPr>
          <w:sz w:val="18"/>
          <w:szCs w:val="18"/>
        </w:rPr>
      </w:pPr>
    </w:p>
  </w:footnote>
  <w:footnote w:id="4">
    <w:p w:rsidR="00EE320C" w:rsidRPr="00C733C5" w:rsidRDefault="00EE320C" w:rsidP="00E13340">
      <w:pPr>
        <w:pStyle w:val="a9"/>
      </w:pPr>
      <w:r w:rsidRPr="00C733C5">
        <w:rPr>
          <w:rStyle w:val="a8"/>
          <w:vertAlign w:val="superscript"/>
        </w:rPr>
        <w:footnoteRef/>
      </w:r>
      <w:r w:rsidRPr="00C733C5">
        <w:t xml:space="preserve"> 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w:t>
      </w:r>
      <w:r>
        <w:t>, проведение различных опросов с последующей обработкой данных</w:t>
      </w:r>
      <w:r w:rsidRPr="00C733C5">
        <w:t xml:space="preserve"> и т.</w:t>
      </w:r>
      <w:r>
        <w:t>п.</w:t>
      </w:r>
    </w:p>
  </w:footnote>
  <w:footnote w:id="5">
    <w:p w:rsidR="00EE320C" w:rsidRPr="00F6474F" w:rsidRDefault="00EE320C" w:rsidP="00F6474F">
      <w:pPr>
        <w:pStyle w:val="a9"/>
        <w:rPr>
          <w:sz w:val="18"/>
          <w:szCs w:val="18"/>
        </w:rPr>
      </w:pPr>
      <w:r w:rsidRPr="00F6474F">
        <w:rPr>
          <w:rStyle w:val="a8"/>
          <w:sz w:val="18"/>
          <w:szCs w:val="18"/>
        </w:rPr>
        <w:footnoteRef/>
      </w:r>
      <w:r w:rsidRPr="00F6474F">
        <w:rPr>
          <w:sz w:val="18"/>
          <w:szCs w:val="18"/>
        </w:rPr>
        <w:t xml:space="preserve"> Использованы материалы В.Д. Шадрикова </w:t>
      </w:r>
    </w:p>
  </w:footnote>
  <w:footnote w:id="6">
    <w:p w:rsidR="00EE320C" w:rsidRDefault="00EE320C" w:rsidP="00A7297D">
      <w:pPr>
        <w:pStyle w:val="a9"/>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B8" w:rsidRDefault="006011B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390" o:spid="_x0000_s5122" type="#_x0000_t136" style="position:absolute;margin-left:0;margin-top:0;width:591.2pt;height:68.2pt;rotation:315;z-index:-251655168;mso-position-horizontal:center;mso-position-horizontal-relative:margin;mso-position-vertical:center;mso-position-vertical-relative:margin" o:allowincell="f" fillcolor="#a5a5a5 [2092]" stroked="f">
          <v:fill opacity=".5"/>
          <v:textpath style="font-family:&quot;Calibri&quot;;font-size:1pt" string="МКОУ « Нижне-Инховская СОШ&qu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B8" w:rsidRDefault="006011B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391" o:spid="_x0000_s5123" type="#_x0000_t136" style="position:absolute;margin-left:0;margin-top:0;width:591.2pt;height:68.2pt;rotation:315;z-index:-251653120;mso-position-horizontal:center;mso-position-horizontal-relative:margin;mso-position-vertical:center;mso-position-vertical-relative:margin" o:allowincell="f" fillcolor="#a5a5a5 [2092]" stroked="f">
          <v:fill opacity=".5"/>
          <v:textpath style="font-family:&quot;Calibri&quot;;font-size:1pt" string="МКОУ « Нижне-Инховская СОШ&qu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B8" w:rsidRDefault="006011B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389" o:spid="_x0000_s5121" type="#_x0000_t136" style="position:absolute;margin-left:0;margin-top:0;width:591.2pt;height:68.2pt;rotation:315;z-index:-251657216;mso-position-horizontal:center;mso-position-horizontal-relative:margin;mso-position-vertical:center;mso-position-vertical-relative:margin" o:allowincell="f" fillcolor="#a5a5a5 [2092]" stroked="f">
          <v:fill opacity=".5"/>
          <v:textpath style="font-family:&quot;Calibri&quot;;font-size:1pt" string="МКОУ « Нижне-Инховская СОШ&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A52"/>
    <w:multiLevelType w:val="hybridMultilevel"/>
    <w:tmpl w:val="3DCC27A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E863FF"/>
    <w:multiLevelType w:val="hybridMultilevel"/>
    <w:tmpl w:val="07EA1D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20505F"/>
    <w:multiLevelType w:val="hybridMultilevel"/>
    <w:tmpl w:val="1150913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414D67"/>
    <w:multiLevelType w:val="hybridMultilevel"/>
    <w:tmpl w:val="425085A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95612E"/>
    <w:multiLevelType w:val="hybridMultilevel"/>
    <w:tmpl w:val="C988050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1A47D3"/>
    <w:multiLevelType w:val="hybridMultilevel"/>
    <w:tmpl w:val="4120BC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396AD2"/>
    <w:multiLevelType w:val="hybridMultilevel"/>
    <w:tmpl w:val="913E86C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D13436"/>
    <w:multiLevelType w:val="hybridMultilevel"/>
    <w:tmpl w:val="6A2EEC5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087E78"/>
    <w:multiLevelType w:val="hybridMultilevel"/>
    <w:tmpl w:val="078003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CF50AA"/>
    <w:multiLevelType w:val="hybridMultilevel"/>
    <w:tmpl w:val="B43ABF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D24F1E"/>
    <w:multiLevelType w:val="hybridMultilevel"/>
    <w:tmpl w:val="D898F83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0A1B11"/>
    <w:multiLevelType w:val="hybridMultilevel"/>
    <w:tmpl w:val="2C6A6C5A"/>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F4FBD"/>
    <w:multiLevelType w:val="hybridMultilevel"/>
    <w:tmpl w:val="7F1CF98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DC287C"/>
    <w:multiLevelType w:val="hybridMultilevel"/>
    <w:tmpl w:val="A65CA0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8608E1"/>
    <w:multiLevelType w:val="hybridMultilevel"/>
    <w:tmpl w:val="9B64FB1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BB55DC"/>
    <w:multiLevelType w:val="hybridMultilevel"/>
    <w:tmpl w:val="625A982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3F365F"/>
    <w:multiLevelType w:val="hybridMultilevel"/>
    <w:tmpl w:val="1C74DAC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DB1DBD"/>
    <w:multiLevelType w:val="hybridMultilevel"/>
    <w:tmpl w:val="0AACC6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1D6702"/>
    <w:multiLevelType w:val="hybridMultilevel"/>
    <w:tmpl w:val="FB28C71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42053E"/>
    <w:multiLevelType w:val="hybridMultilevel"/>
    <w:tmpl w:val="9D50724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A13779"/>
    <w:multiLevelType w:val="hybridMultilevel"/>
    <w:tmpl w:val="91968B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CA70E7"/>
    <w:multiLevelType w:val="hybridMultilevel"/>
    <w:tmpl w:val="3ED4AF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F844CB"/>
    <w:multiLevelType w:val="hybridMultilevel"/>
    <w:tmpl w:val="C44C43F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506A14"/>
    <w:multiLevelType w:val="hybridMultilevel"/>
    <w:tmpl w:val="87BE10C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BE15BA4"/>
    <w:multiLevelType w:val="hybridMultilevel"/>
    <w:tmpl w:val="D6367A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28168E"/>
    <w:multiLevelType w:val="hybridMultilevel"/>
    <w:tmpl w:val="E6D064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D16176"/>
    <w:multiLevelType w:val="hybridMultilevel"/>
    <w:tmpl w:val="6E346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FA5BD7"/>
    <w:multiLevelType w:val="hybridMultilevel"/>
    <w:tmpl w:val="0226D1B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E56B2E"/>
    <w:multiLevelType w:val="multilevel"/>
    <w:tmpl w:val="5A4EDB5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2160" w:hanging="1800"/>
      </w:pPr>
      <w:rPr>
        <w:rFonts w:hint="default"/>
        <w:b w:val="0"/>
        <w:color w:val="FF0000"/>
      </w:rPr>
    </w:lvl>
  </w:abstractNum>
  <w:abstractNum w:abstractNumId="29">
    <w:nsid w:val="100C44B5"/>
    <w:multiLevelType w:val="hybridMultilevel"/>
    <w:tmpl w:val="097C5A0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049621F"/>
    <w:multiLevelType w:val="hybridMultilevel"/>
    <w:tmpl w:val="128E381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9E2BA7"/>
    <w:multiLevelType w:val="hybridMultilevel"/>
    <w:tmpl w:val="CD4685D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0B0514B"/>
    <w:multiLevelType w:val="hybridMultilevel"/>
    <w:tmpl w:val="F7A646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0C04A52"/>
    <w:multiLevelType w:val="hybridMultilevel"/>
    <w:tmpl w:val="D472AC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0DA2321"/>
    <w:multiLevelType w:val="hybridMultilevel"/>
    <w:tmpl w:val="B15CB43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12151A3"/>
    <w:multiLevelType w:val="hybridMultilevel"/>
    <w:tmpl w:val="4BB83CC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16B65F4"/>
    <w:multiLevelType w:val="hybridMultilevel"/>
    <w:tmpl w:val="2FEA8ED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18F4EFC"/>
    <w:multiLevelType w:val="hybridMultilevel"/>
    <w:tmpl w:val="A18C215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BF76B9"/>
    <w:multiLevelType w:val="hybridMultilevel"/>
    <w:tmpl w:val="D5B4D36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172FDB"/>
    <w:multiLevelType w:val="hybridMultilevel"/>
    <w:tmpl w:val="4AF63AD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22425E5"/>
    <w:multiLevelType w:val="hybridMultilevel"/>
    <w:tmpl w:val="E6E6CAA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EF1984"/>
    <w:multiLevelType w:val="hybridMultilevel"/>
    <w:tmpl w:val="25687AA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3AA1DDC"/>
    <w:multiLevelType w:val="hybridMultilevel"/>
    <w:tmpl w:val="88E2C27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5D7A5E"/>
    <w:multiLevelType w:val="hybridMultilevel"/>
    <w:tmpl w:val="5D4462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4651F47"/>
    <w:multiLevelType w:val="hybridMultilevel"/>
    <w:tmpl w:val="2886F21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4967B32"/>
    <w:multiLevelType w:val="hybridMultilevel"/>
    <w:tmpl w:val="0EA6586C"/>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4F66034"/>
    <w:multiLevelType w:val="hybridMultilevel"/>
    <w:tmpl w:val="FA38FF2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4FE782D"/>
    <w:multiLevelType w:val="hybridMultilevel"/>
    <w:tmpl w:val="6BF64C5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589583B"/>
    <w:multiLevelType w:val="hybridMultilevel"/>
    <w:tmpl w:val="104A66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69A4001"/>
    <w:multiLevelType w:val="hybridMultilevel"/>
    <w:tmpl w:val="328209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7635718"/>
    <w:multiLevelType w:val="hybridMultilevel"/>
    <w:tmpl w:val="D2C0CB9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926F9B"/>
    <w:multiLevelType w:val="hybridMultilevel"/>
    <w:tmpl w:val="C06ED2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7AD0A29"/>
    <w:multiLevelType w:val="hybridMultilevel"/>
    <w:tmpl w:val="DE5E71D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146A8B"/>
    <w:multiLevelType w:val="hybridMultilevel"/>
    <w:tmpl w:val="39AAB4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8257201"/>
    <w:multiLevelType w:val="hybridMultilevel"/>
    <w:tmpl w:val="CF2432A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83731FE"/>
    <w:multiLevelType w:val="hybridMultilevel"/>
    <w:tmpl w:val="29DC5FE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8FD49EF"/>
    <w:multiLevelType w:val="hybridMultilevel"/>
    <w:tmpl w:val="1246632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939686C"/>
    <w:multiLevelType w:val="hybridMultilevel"/>
    <w:tmpl w:val="6F4AFE2C"/>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9CA17B3"/>
    <w:multiLevelType w:val="hybridMultilevel"/>
    <w:tmpl w:val="AE9649B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9D3638C"/>
    <w:multiLevelType w:val="hybridMultilevel"/>
    <w:tmpl w:val="63922E3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A056771"/>
    <w:multiLevelType w:val="hybridMultilevel"/>
    <w:tmpl w:val="5AB2D60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A542DE5"/>
    <w:multiLevelType w:val="hybridMultilevel"/>
    <w:tmpl w:val="B7D87DB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A992024"/>
    <w:multiLevelType w:val="hybridMultilevel"/>
    <w:tmpl w:val="57D0327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ACC4D06"/>
    <w:multiLevelType w:val="hybridMultilevel"/>
    <w:tmpl w:val="453C6C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B19576A"/>
    <w:multiLevelType w:val="hybridMultilevel"/>
    <w:tmpl w:val="A0AC56F4"/>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BAC47FB"/>
    <w:multiLevelType w:val="hybridMultilevel"/>
    <w:tmpl w:val="3A761ED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BD203F4"/>
    <w:multiLevelType w:val="hybridMultilevel"/>
    <w:tmpl w:val="91561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C3C55A0"/>
    <w:multiLevelType w:val="hybridMultilevel"/>
    <w:tmpl w:val="68502E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C4705EA"/>
    <w:multiLevelType w:val="hybridMultilevel"/>
    <w:tmpl w:val="0A8884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D2301D1"/>
    <w:multiLevelType w:val="hybridMultilevel"/>
    <w:tmpl w:val="D10AF36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E803D2C"/>
    <w:multiLevelType w:val="hybridMultilevel"/>
    <w:tmpl w:val="EEFE3F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F535C92"/>
    <w:multiLevelType w:val="hybridMultilevel"/>
    <w:tmpl w:val="4D288A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0452FA9"/>
    <w:multiLevelType w:val="hybridMultilevel"/>
    <w:tmpl w:val="3182D3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11E3851"/>
    <w:multiLevelType w:val="hybridMultilevel"/>
    <w:tmpl w:val="656A0DF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12B218C"/>
    <w:multiLevelType w:val="hybridMultilevel"/>
    <w:tmpl w:val="5928DA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1C955BE"/>
    <w:multiLevelType w:val="hybridMultilevel"/>
    <w:tmpl w:val="2670DF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2194626"/>
    <w:multiLevelType w:val="hybridMultilevel"/>
    <w:tmpl w:val="A2922F8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2304425"/>
    <w:multiLevelType w:val="hybridMultilevel"/>
    <w:tmpl w:val="11683E1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2640B76"/>
    <w:multiLevelType w:val="hybridMultilevel"/>
    <w:tmpl w:val="9B102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2E56B96"/>
    <w:multiLevelType w:val="hybridMultilevel"/>
    <w:tmpl w:val="1B0059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3583096"/>
    <w:multiLevelType w:val="hybridMultilevel"/>
    <w:tmpl w:val="3FCA75A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4080EF6"/>
    <w:multiLevelType w:val="hybridMultilevel"/>
    <w:tmpl w:val="87EAA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4D37C12"/>
    <w:multiLevelType w:val="hybridMultilevel"/>
    <w:tmpl w:val="101E94F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4F86790"/>
    <w:multiLevelType w:val="hybridMultilevel"/>
    <w:tmpl w:val="89F042A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527149D"/>
    <w:multiLevelType w:val="hybridMultilevel"/>
    <w:tmpl w:val="E2E2BDBA"/>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53F1593"/>
    <w:multiLevelType w:val="hybridMultilevel"/>
    <w:tmpl w:val="95CA137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5530E87"/>
    <w:multiLevelType w:val="hybridMultilevel"/>
    <w:tmpl w:val="F78AECF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5FD2500"/>
    <w:multiLevelType w:val="hybridMultilevel"/>
    <w:tmpl w:val="39B8C4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60C4340"/>
    <w:multiLevelType w:val="hybridMultilevel"/>
    <w:tmpl w:val="547A368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6874999"/>
    <w:multiLevelType w:val="hybridMultilevel"/>
    <w:tmpl w:val="72E4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7285366"/>
    <w:multiLevelType w:val="hybridMultilevel"/>
    <w:tmpl w:val="50CE78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7F81041"/>
    <w:multiLevelType w:val="hybridMultilevel"/>
    <w:tmpl w:val="9DAC3C5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966700D"/>
    <w:multiLevelType w:val="hybridMultilevel"/>
    <w:tmpl w:val="F37694D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9BE2519"/>
    <w:multiLevelType w:val="hybridMultilevel"/>
    <w:tmpl w:val="E6F6FDE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B132D5B"/>
    <w:multiLevelType w:val="hybridMultilevel"/>
    <w:tmpl w:val="8E9208A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BD670C5"/>
    <w:multiLevelType w:val="hybridMultilevel"/>
    <w:tmpl w:val="06C0716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C3E0CAD"/>
    <w:multiLevelType w:val="hybridMultilevel"/>
    <w:tmpl w:val="D67CE16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C625C10"/>
    <w:multiLevelType w:val="hybridMultilevel"/>
    <w:tmpl w:val="401CBBC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D3E61F5"/>
    <w:multiLevelType w:val="hybridMultilevel"/>
    <w:tmpl w:val="853E09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DB06C9C"/>
    <w:multiLevelType w:val="hybridMultilevel"/>
    <w:tmpl w:val="B25AAC22"/>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DF00645"/>
    <w:multiLevelType w:val="hybridMultilevel"/>
    <w:tmpl w:val="6E96DAF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E687598"/>
    <w:multiLevelType w:val="hybridMultilevel"/>
    <w:tmpl w:val="53FA13C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F743EF9"/>
    <w:multiLevelType w:val="hybridMultilevel"/>
    <w:tmpl w:val="2D185BB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FB740FC"/>
    <w:multiLevelType w:val="hybridMultilevel"/>
    <w:tmpl w:val="8E361AC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0125D6E"/>
    <w:multiLevelType w:val="hybridMultilevel"/>
    <w:tmpl w:val="150CCFB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0AB42C0"/>
    <w:multiLevelType w:val="hybridMultilevel"/>
    <w:tmpl w:val="1F02000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0B66F29"/>
    <w:multiLevelType w:val="hybridMultilevel"/>
    <w:tmpl w:val="8252040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10F5520"/>
    <w:multiLevelType w:val="hybridMultilevel"/>
    <w:tmpl w:val="CE98383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1442A38"/>
    <w:multiLevelType w:val="hybridMultilevel"/>
    <w:tmpl w:val="BF00E29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1554521"/>
    <w:multiLevelType w:val="hybridMultilevel"/>
    <w:tmpl w:val="83B0666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17E7901"/>
    <w:multiLevelType w:val="hybridMultilevel"/>
    <w:tmpl w:val="B63E1C6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1D5023B"/>
    <w:multiLevelType w:val="hybridMultilevel"/>
    <w:tmpl w:val="800272C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1F959EA"/>
    <w:multiLevelType w:val="hybridMultilevel"/>
    <w:tmpl w:val="50DC5B2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22C7D2A"/>
    <w:multiLevelType w:val="hybridMultilevel"/>
    <w:tmpl w:val="1270DAF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26E58A5"/>
    <w:multiLevelType w:val="hybridMultilevel"/>
    <w:tmpl w:val="EE06DB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349278F"/>
    <w:multiLevelType w:val="hybridMultilevel"/>
    <w:tmpl w:val="A9188A2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3A45306"/>
    <w:multiLevelType w:val="hybridMultilevel"/>
    <w:tmpl w:val="B388097C"/>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4710B29"/>
    <w:multiLevelType w:val="hybridMultilevel"/>
    <w:tmpl w:val="966C26F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4DC19BB"/>
    <w:multiLevelType w:val="hybridMultilevel"/>
    <w:tmpl w:val="ACE0B64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5025855"/>
    <w:multiLevelType w:val="hybridMultilevel"/>
    <w:tmpl w:val="E6E8D4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50B24E0"/>
    <w:multiLevelType w:val="hybridMultilevel"/>
    <w:tmpl w:val="A550761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61619A8"/>
    <w:multiLevelType w:val="hybridMultilevel"/>
    <w:tmpl w:val="D90C34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62E38F8"/>
    <w:multiLevelType w:val="hybridMultilevel"/>
    <w:tmpl w:val="82F09AC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6C5709A"/>
    <w:multiLevelType w:val="hybridMultilevel"/>
    <w:tmpl w:val="2E4A163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6C731FD"/>
    <w:multiLevelType w:val="hybridMultilevel"/>
    <w:tmpl w:val="C7F6E70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7B71C85"/>
    <w:multiLevelType w:val="hybridMultilevel"/>
    <w:tmpl w:val="ACF6FEC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81C4953"/>
    <w:multiLevelType w:val="hybridMultilevel"/>
    <w:tmpl w:val="5AA86DA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8E13D7B"/>
    <w:multiLevelType w:val="hybridMultilevel"/>
    <w:tmpl w:val="95FEA19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90D6749"/>
    <w:multiLevelType w:val="hybridMultilevel"/>
    <w:tmpl w:val="73D071E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A434C46"/>
    <w:multiLevelType w:val="hybridMultilevel"/>
    <w:tmpl w:val="9CB2FA6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B130E58"/>
    <w:multiLevelType w:val="hybridMultilevel"/>
    <w:tmpl w:val="F63E3B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CF95138"/>
    <w:multiLevelType w:val="hybridMultilevel"/>
    <w:tmpl w:val="46E425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DDC6515"/>
    <w:multiLevelType w:val="hybridMultilevel"/>
    <w:tmpl w:val="6096D74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EC42F65"/>
    <w:multiLevelType w:val="hybridMultilevel"/>
    <w:tmpl w:val="D00ACC4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F1D6A86"/>
    <w:multiLevelType w:val="hybridMultilevel"/>
    <w:tmpl w:val="DE9802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F224809"/>
    <w:multiLevelType w:val="hybridMultilevel"/>
    <w:tmpl w:val="64D82B7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F6C499B"/>
    <w:multiLevelType w:val="hybridMultilevel"/>
    <w:tmpl w:val="25742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FAD02AC"/>
    <w:multiLevelType w:val="hybridMultilevel"/>
    <w:tmpl w:val="63A4F6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118691D"/>
    <w:multiLevelType w:val="hybridMultilevel"/>
    <w:tmpl w:val="AF8E832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1774194"/>
    <w:multiLevelType w:val="hybridMultilevel"/>
    <w:tmpl w:val="23EEED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2115401"/>
    <w:multiLevelType w:val="hybridMultilevel"/>
    <w:tmpl w:val="F9DC21C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2515DA6"/>
    <w:multiLevelType w:val="hybridMultilevel"/>
    <w:tmpl w:val="D99006C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2F62978"/>
    <w:multiLevelType w:val="hybridMultilevel"/>
    <w:tmpl w:val="3A5683C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3611D53"/>
    <w:multiLevelType w:val="hybridMultilevel"/>
    <w:tmpl w:val="54A2627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3BD7192"/>
    <w:multiLevelType w:val="hybridMultilevel"/>
    <w:tmpl w:val="7304C4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E55E3F"/>
    <w:multiLevelType w:val="hybridMultilevel"/>
    <w:tmpl w:val="A33A7E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46640E2"/>
    <w:multiLevelType w:val="hybridMultilevel"/>
    <w:tmpl w:val="D29A132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4A70F6B"/>
    <w:multiLevelType w:val="hybridMultilevel"/>
    <w:tmpl w:val="80C47A9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57C734E"/>
    <w:multiLevelType w:val="hybridMultilevel"/>
    <w:tmpl w:val="955A1F8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5D52D65"/>
    <w:multiLevelType w:val="hybridMultilevel"/>
    <w:tmpl w:val="7D0492D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5E76D27"/>
    <w:multiLevelType w:val="hybridMultilevel"/>
    <w:tmpl w:val="7C540E6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5FF0324"/>
    <w:multiLevelType w:val="hybridMultilevel"/>
    <w:tmpl w:val="557025C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62E12FC"/>
    <w:multiLevelType w:val="hybridMultilevel"/>
    <w:tmpl w:val="DED087F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75955FC"/>
    <w:multiLevelType w:val="hybridMultilevel"/>
    <w:tmpl w:val="C4C2D2D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7793F00"/>
    <w:multiLevelType w:val="hybridMultilevel"/>
    <w:tmpl w:val="309ADF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8AF2DC1"/>
    <w:multiLevelType w:val="hybridMultilevel"/>
    <w:tmpl w:val="19C6146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8FD443B"/>
    <w:multiLevelType w:val="hybridMultilevel"/>
    <w:tmpl w:val="943AEEB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93673BA"/>
    <w:multiLevelType w:val="hybridMultilevel"/>
    <w:tmpl w:val="0664AB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95B5A7C"/>
    <w:multiLevelType w:val="hybridMultilevel"/>
    <w:tmpl w:val="2DD4AAD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A4217F9"/>
    <w:multiLevelType w:val="hybridMultilevel"/>
    <w:tmpl w:val="A86E1B9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A711138"/>
    <w:multiLevelType w:val="hybridMultilevel"/>
    <w:tmpl w:val="9FCAB9D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B1C3811"/>
    <w:multiLevelType w:val="hybridMultilevel"/>
    <w:tmpl w:val="5DA0517C"/>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BA81E43"/>
    <w:multiLevelType w:val="hybridMultilevel"/>
    <w:tmpl w:val="4D5AD83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BDC08CA"/>
    <w:multiLevelType w:val="hybridMultilevel"/>
    <w:tmpl w:val="BF0813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C4F3383"/>
    <w:multiLevelType w:val="hybridMultilevel"/>
    <w:tmpl w:val="C32AD0B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C854D68"/>
    <w:multiLevelType w:val="hybridMultilevel"/>
    <w:tmpl w:val="9FA275C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C8B3A21"/>
    <w:multiLevelType w:val="hybridMultilevel"/>
    <w:tmpl w:val="689EE7DA"/>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C9419A3"/>
    <w:multiLevelType w:val="hybridMultilevel"/>
    <w:tmpl w:val="869A4DC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C9E1AD1"/>
    <w:multiLevelType w:val="hybridMultilevel"/>
    <w:tmpl w:val="F1BA22D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CAD591B"/>
    <w:multiLevelType w:val="hybridMultilevel"/>
    <w:tmpl w:val="529486FC"/>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CE47EFD"/>
    <w:multiLevelType w:val="hybridMultilevel"/>
    <w:tmpl w:val="23BA1DA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D0874C0"/>
    <w:multiLevelType w:val="hybridMultilevel"/>
    <w:tmpl w:val="8080256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DE62EF4"/>
    <w:multiLevelType w:val="hybridMultilevel"/>
    <w:tmpl w:val="0EA2CD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E781139"/>
    <w:multiLevelType w:val="hybridMultilevel"/>
    <w:tmpl w:val="F3B4C3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F4E2D42"/>
    <w:multiLevelType w:val="hybridMultilevel"/>
    <w:tmpl w:val="D7929C1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F7B6A7D"/>
    <w:multiLevelType w:val="hybridMultilevel"/>
    <w:tmpl w:val="3A9856D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06B6F6D"/>
    <w:multiLevelType w:val="hybridMultilevel"/>
    <w:tmpl w:val="0C741C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07144DC"/>
    <w:multiLevelType w:val="hybridMultilevel"/>
    <w:tmpl w:val="DB1441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1161218"/>
    <w:multiLevelType w:val="hybridMultilevel"/>
    <w:tmpl w:val="8F123A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262531F"/>
    <w:multiLevelType w:val="hybridMultilevel"/>
    <w:tmpl w:val="419416B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32B6A18"/>
    <w:multiLevelType w:val="hybridMultilevel"/>
    <w:tmpl w:val="ED186E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3844116"/>
    <w:multiLevelType w:val="hybridMultilevel"/>
    <w:tmpl w:val="6C4AAD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39824FD"/>
    <w:multiLevelType w:val="hybridMultilevel"/>
    <w:tmpl w:val="67B060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3E8225B"/>
    <w:multiLevelType w:val="hybridMultilevel"/>
    <w:tmpl w:val="52F87A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4593270"/>
    <w:multiLevelType w:val="hybridMultilevel"/>
    <w:tmpl w:val="3AE4C7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4810DA0"/>
    <w:multiLevelType w:val="hybridMultilevel"/>
    <w:tmpl w:val="E594F2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4F622D9"/>
    <w:multiLevelType w:val="hybridMultilevel"/>
    <w:tmpl w:val="2B20E5C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58D4AB4"/>
    <w:multiLevelType w:val="hybridMultilevel"/>
    <w:tmpl w:val="4CA6E2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58E61E1"/>
    <w:multiLevelType w:val="hybridMultilevel"/>
    <w:tmpl w:val="5AF8321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59F02BF"/>
    <w:multiLevelType w:val="hybridMultilevel"/>
    <w:tmpl w:val="EF7CFB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6FD60E3"/>
    <w:multiLevelType w:val="hybridMultilevel"/>
    <w:tmpl w:val="5876F9C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74E032B"/>
    <w:multiLevelType w:val="hybridMultilevel"/>
    <w:tmpl w:val="4D9CD01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ACD421F"/>
    <w:multiLevelType w:val="hybridMultilevel"/>
    <w:tmpl w:val="AFB08C4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AFE17FA"/>
    <w:multiLevelType w:val="hybridMultilevel"/>
    <w:tmpl w:val="18BE7A6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B301D0B"/>
    <w:multiLevelType w:val="hybridMultilevel"/>
    <w:tmpl w:val="CDF8452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B383E98"/>
    <w:multiLevelType w:val="hybridMultilevel"/>
    <w:tmpl w:val="239A35D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B66200A"/>
    <w:multiLevelType w:val="hybridMultilevel"/>
    <w:tmpl w:val="98CA2BB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BE522F9"/>
    <w:multiLevelType w:val="hybridMultilevel"/>
    <w:tmpl w:val="EB7224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C557E51"/>
    <w:multiLevelType w:val="hybridMultilevel"/>
    <w:tmpl w:val="808E64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CC24CA6"/>
    <w:multiLevelType w:val="hybridMultilevel"/>
    <w:tmpl w:val="7BE80B3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CD76FE3"/>
    <w:multiLevelType w:val="hybridMultilevel"/>
    <w:tmpl w:val="588E905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D5B28C8"/>
    <w:multiLevelType w:val="hybridMultilevel"/>
    <w:tmpl w:val="7E7A828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D8E5A72"/>
    <w:multiLevelType w:val="hybridMultilevel"/>
    <w:tmpl w:val="171CFFA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DB35DE8"/>
    <w:multiLevelType w:val="hybridMultilevel"/>
    <w:tmpl w:val="AAF040E2"/>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ED25A7D"/>
    <w:multiLevelType w:val="hybridMultilevel"/>
    <w:tmpl w:val="82D2224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F2E450F"/>
    <w:multiLevelType w:val="hybridMultilevel"/>
    <w:tmpl w:val="05EC88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F3C3C18"/>
    <w:multiLevelType w:val="hybridMultilevel"/>
    <w:tmpl w:val="31DA05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5FAB0075"/>
    <w:multiLevelType w:val="hybridMultilevel"/>
    <w:tmpl w:val="69AC683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5FB7305F"/>
    <w:multiLevelType w:val="hybridMultilevel"/>
    <w:tmpl w:val="F5626AB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1CC2B56"/>
    <w:multiLevelType w:val="hybridMultilevel"/>
    <w:tmpl w:val="95243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1E37EB3"/>
    <w:multiLevelType w:val="hybridMultilevel"/>
    <w:tmpl w:val="C90C7A6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1EE2F58"/>
    <w:multiLevelType w:val="hybridMultilevel"/>
    <w:tmpl w:val="0FB2979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2116058"/>
    <w:multiLevelType w:val="hybridMultilevel"/>
    <w:tmpl w:val="B20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22E4FFE"/>
    <w:multiLevelType w:val="hybridMultilevel"/>
    <w:tmpl w:val="F404F0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24A7078"/>
    <w:multiLevelType w:val="hybridMultilevel"/>
    <w:tmpl w:val="D9C8662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285607E"/>
    <w:multiLevelType w:val="hybridMultilevel"/>
    <w:tmpl w:val="F8707C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2FB11E7"/>
    <w:multiLevelType w:val="hybridMultilevel"/>
    <w:tmpl w:val="F48437D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3213DA4"/>
    <w:multiLevelType w:val="hybridMultilevel"/>
    <w:tmpl w:val="F96660F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32421A0"/>
    <w:multiLevelType w:val="hybridMultilevel"/>
    <w:tmpl w:val="38DCC346"/>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3AB6C0A"/>
    <w:multiLevelType w:val="hybridMultilevel"/>
    <w:tmpl w:val="199CCB1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4834B3A"/>
    <w:multiLevelType w:val="hybridMultilevel"/>
    <w:tmpl w:val="5D82ACB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4C52723"/>
    <w:multiLevelType w:val="hybridMultilevel"/>
    <w:tmpl w:val="556EB3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4D34847"/>
    <w:multiLevelType w:val="hybridMultilevel"/>
    <w:tmpl w:val="33328A4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4F553BF"/>
    <w:multiLevelType w:val="hybridMultilevel"/>
    <w:tmpl w:val="34782FC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5886EDA"/>
    <w:multiLevelType w:val="hybridMultilevel"/>
    <w:tmpl w:val="D3480B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6784BB9"/>
    <w:multiLevelType w:val="hybridMultilevel"/>
    <w:tmpl w:val="9EE0611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6E943B7"/>
    <w:multiLevelType w:val="hybridMultilevel"/>
    <w:tmpl w:val="F34C5C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8EE5018"/>
    <w:multiLevelType w:val="hybridMultilevel"/>
    <w:tmpl w:val="D276A6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9A53874"/>
    <w:multiLevelType w:val="hybridMultilevel"/>
    <w:tmpl w:val="149AC27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9E77E3C"/>
    <w:multiLevelType w:val="hybridMultilevel"/>
    <w:tmpl w:val="0E169E7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AA038A9"/>
    <w:multiLevelType w:val="hybridMultilevel"/>
    <w:tmpl w:val="B7F60DF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B433074"/>
    <w:multiLevelType w:val="hybridMultilevel"/>
    <w:tmpl w:val="3F56484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B584EE1"/>
    <w:multiLevelType w:val="hybridMultilevel"/>
    <w:tmpl w:val="AED4894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B7236DE"/>
    <w:multiLevelType w:val="hybridMultilevel"/>
    <w:tmpl w:val="2C4E0A98"/>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B880DFB"/>
    <w:multiLevelType w:val="hybridMultilevel"/>
    <w:tmpl w:val="203849D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BBA0301"/>
    <w:multiLevelType w:val="hybridMultilevel"/>
    <w:tmpl w:val="FCDE89C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6BF611C3"/>
    <w:multiLevelType w:val="hybridMultilevel"/>
    <w:tmpl w:val="278C85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6CB81DE9"/>
    <w:multiLevelType w:val="hybridMultilevel"/>
    <w:tmpl w:val="35A0B1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6DFA4F98"/>
    <w:multiLevelType w:val="multilevel"/>
    <w:tmpl w:val="ED603228"/>
    <w:lvl w:ilvl="0">
      <w:start w:val="3"/>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239">
    <w:nsid w:val="6E503183"/>
    <w:multiLevelType w:val="hybridMultilevel"/>
    <w:tmpl w:val="715A183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6EEC11AB"/>
    <w:multiLevelType w:val="hybridMultilevel"/>
    <w:tmpl w:val="EF44C2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6F5F4C1E"/>
    <w:multiLevelType w:val="hybridMultilevel"/>
    <w:tmpl w:val="9ACCFD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6FA42648"/>
    <w:multiLevelType w:val="hybridMultilevel"/>
    <w:tmpl w:val="8416BD8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01F1793"/>
    <w:multiLevelType w:val="hybridMultilevel"/>
    <w:tmpl w:val="1206CBC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0D317AF"/>
    <w:multiLevelType w:val="hybridMultilevel"/>
    <w:tmpl w:val="B4A4AA7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1936E1E"/>
    <w:multiLevelType w:val="hybridMultilevel"/>
    <w:tmpl w:val="91B40D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1D704EF"/>
    <w:multiLevelType w:val="hybridMultilevel"/>
    <w:tmpl w:val="F2647106"/>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20576F8"/>
    <w:multiLevelType w:val="hybridMultilevel"/>
    <w:tmpl w:val="C4A80C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22378A2"/>
    <w:multiLevelType w:val="hybridMultilevel"/>
    <w:tmpl w:val="6988F3A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2667B92"/>
    <w:multiLevelType w:val="hybridMultilevel"/>
    <w:tmpl w:val="C47C57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2CA0EA9"/>
    <w:multiLevelType w:val="hybridMultilevel"/>
    <w:tmpl w:val="56069ED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2CC3D53"/>
    <w:multiLevelType w:val="hybridMultilevel"/>
    <w:tmpl w:val="C92640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358520C"/>
    <w:multiLevelType w:val="hybridMultilevel"/>
    <w:tmpl w:val="D2908C1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390341E"/>
    <w:multiLevelType w:val="hybridMultilevel"/>
    <w:tmpl w:val="448AB2A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3FA7F01"/>
    <w:multiLevelType w:val="hybridMultilevel"/>
    <w:tmpl w:val="3756415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4676D8F"/>
    <w:multiLevelType w:val="hybridMultilevel"/>
    <w:tmpl w:val="B1D028D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59A5EF2"/>
    <w:multiLevelType w:val="hybridMultilevel"/>
    <w:tmpl w:val="8E164A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5B43C0C"/>
    <w:multiLevelType w:val="hybridMultilevel"/>
    <w:tmpl w:val="9D02F5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5D36563"/>
    <w:multiLevelType w:val="hybridMultilevel"/>
    <w:tmpl w:val="B8C4E3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6001ED0"/>
    <w:multiLevelType w:val="hybridMultilevel"/>
    <w:tmpl w:val="6E0417F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76347907"/>
    <w:multiLevelType w:val="hybridMultilevel"/>
    <w:tmpl w:val="C7D2764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759668F"/>
    <w:multiLevelType w:val="hybridMultilevel"/>
    <w:tmpl w:val="B26A10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7751D98"/>
    <w:multiLevelType w:val="hybridMultilevel"/>
    <w:tmpl w:val="1D98B8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7795567E"/>
    <w:multiLevelType w:val="hybridMultilevel"/>
    <w:tmpl w:val="C70EE44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7A5350F"/>
    <w:multiLevelType w:val="hybridMultilevel"/>
    <w:tmpl w:val="81A4DD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77E153B9"/>
    <w:multiLevelType w:val="hybridMultilevel"/>
    <w:tmpl w:val="5A305CC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9465758"/>
    <w:multiLevelType w:val="hybridMultilevel"/>
    <w:tmpl w:val="10D068F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9E8012F"/>
    <w:multiLevelType w:val="hybridMultilevel"/>
    <w:tmpl w:val="0D78F04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A1C5A20"/>
    <w:multiLevelType w:val="hybridMultilevel"/>
    <w:tmpl w:val="7EE45D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7A2D7069"/>
    <w:multiLevelType w:val="hybridMultilevel"/>
    <w:tmpl w:val="6F405230"/>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7A4F0BCE"/>
    <w:multiLevelType w:val="hybridMultilevel"/>
    <w:tmpl w:val="28CEBCD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7B6D5082"/>
    <w:multiLevelType w:val="hybridMultilevel"/>
    <w:tmpl w:val="940AC6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7BC92AAF"/>
    <w:multiLevelType w:val="hybridMultilevel"/>
    <w:tmpl w:val="48403F2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7BFF3B91"/>
    <w:multiLevelType w:val="hybridMultilevel"/>
    <w:tmpl w:val="B6FA373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7C8C60DC"/>
    <w:multiLevelType w:val="hybridMultilevel"/>
    <w:tmpl w:val="3F8C352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7CBD321F"/>
    <w:multiLevelType w:val="hybridMultilevel"/>
    <w:tmpl w:val="0214F86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7CF80EC5"/>
    <w:multiLevelType w:val="hybridMultilevel"/>
    <w:tmpl w:val="773CAF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7D533414"/>
    <w:multiLevelType w:val="hybridMultilevel"/>
    <w:tmpl w:val="5E6CC9A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7D601C8C"/>
    <w:multiLevelType w:val="hybridMultilevel"/>
    <w:tmpl w:val="B2A0494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7D700EC0"/>
    <w:multiLevelType w:val="hybridMultilevel"/>
    <w:tmpl w:val="272AD0A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7DE21DEB"/>
    <w:multiLevelType w:val="hybridMultilevel"/>
    <w:tmpl w:val="0E066F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7E025BEB"/>
    <w:multiLevelType w:val="hybridMultilevel"/>
    <w:tmpl w:val="2B7A34A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7E8175D4"/>
    <w:multiLevelType w:val="hybridMultilevel"/>
    <w:tmpl w:val="18A0333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7EF71DF4"/>
    <w:multiLevelType w:val="hybridMultilevel"/>
    <w:tmpl w:val="9EA492D8"/>
    <w:lvl w:ilvl="0" w:tplc="51E077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7"/>
  </w:num>
  <w:num w:numId="2">
    <w:abstractNumId w:val="39"/>
  </w:num>
  <w:num w:numId="3">
    <w:abstractNumId w:val="273"/>
  </w:num>
  <w:num w:numId="4">
    <w:abstractNumId w:val="147"/>
  </w:num>
  <w:num w:numId="5">
    <w:abstractNumId w:val="255"/>
  </w:num>
  <w:num w:numId="6">
    <w:abstractNumId w:val="214"/>
  </w:num>
  <w:num w:numId="7">
    <w:abstractNumId w:val="227"/>
  </w:num>
  <w:num w:numId="8">
    <w:abstractNumId w:val="65"/>
  </w:num>
  <w:num w:numId="9">
    <w:abstractNumId w:val="191"/>
  </w:num>
  <w:num w:numId="10">
    <w:abstractNumId w:val="131"/>
  </w:num>
  <w:num w:numId="11">
    <w:abstractNumId w:val="163"/>
  </w:num>
  <w:num w:numId="12">
    <w:abstractNumId w:val="165"/>
  </w:num>
  <w:num w:numId="13">
    <w:abstractNumId w:val="105"/>
  </w:num>
  <w:num w:numId="14">
    <w:abstractNumId w:val="277"/>
  </w:num>
  <w:num w:numId="15">
    <w:abstractNumId w:val="40"/>
  </w:num>
  <w:num w:numId="16">
    <w:abstractNumId w:val="82"/>
  </w:num>
  <w:num w:numId="17">
    <w:abstractNumId w:val="225"/>
  </w:num>
  <w:num w:numId="18">
    <w:abstractNumId w:val="121"/>
  </w:num>
  <w:num w:numId="19">
    <w:abstractNumId w:val="149"/>
  </w:num>
  <w:num w:numId="20">
    <w:abstractNumId w:val="279"/>
  </w:num>
  <w:num w:numId="21">
    <w:abstractNumId w:val="200"/>
  </w:num>
  <w:num w:numId="22">
    <w:abstractNumId w:val="100"/>
  </w:num>
  <w:num w:numId="23">
    <w:abstractNumId w:val="178"/>
  </w:num>
  <w:num w:numId="24">
    <w:abstractNumId w:val="4"/>
  </w:num>
  <w:num w:numId="25">
    <w:abstractNumId w:val="157"/>
  </w:num>
  <w:num w:numId="26">
    <w:abstractNumId w:val="109"/>
  </w:num>
  <w:num w:numId="27">
    <w:abstractNumId w:val="110"/>
  </w:num>
  <w:num w:numId="28">
    <w:abstractNumId w:val="248"/>
  </w:num>
  <w:num w:numId="29">
    <w:abstractNumId w:val="83"/>
  </w:num>
  <w:num w:numId="30">
    <w:abstractNumId w:val="159"/>
  </w:num>
  <w:num w:numId="31">
    <w:abstractNumId w:val="63"/>
  </w:num>
  <w:num w:numId="32">
    <w:abstractNumId w:val="160"/>
  </w:num>
  <w:num w:numId="33">
    <w:abstractNumId w:val="72"/>
  </w:num>
  <w:num w:numId="34">
    <w:abstractNumId w:val="56"/>
  </w:num>
  <w:num w:numId="35">
    <w:abstractNumId w:val="43"/>
  </w:num>
  <w:num w:numId="36">
    <w:abstractNumId w:val="250"/>
  </w:num>
  <w:num w:numId="37">
    <w:abstractNumId w:val="232"/>
  </w:num>
  <w:num w:numId="38">
    <w:abstractNumId w:val="55"/>
  </w:num>
  <w:num w:numId="39">
    <w:abstractNumId w:val="113"/>
  </w:num>
  <w:num w:numId="40">
    <w:abstractNumId w:val="262"/>
  </w:num>
  <w:num w:numId="41">
    <w:abstractNumId w:val="276"/>
  </w:num>
  <w:num w:numId="42">
    <w:abstractNumId w:val="95"/>
  </w:num>
  <w:num w:numId="43">
    <w:abstractNumId w:val="258"/>
  </w:num>
  <w:num w:numId="44">
    <w:abstractNumId w:val="207"/>
  </w:num>
  <w:num w:numId="45">
    <w:abstractNumId w:val="26"/>
  </w:num>
  <w:num w:numId="46">
    <w:abstractNumId w:val="230"/>
  </w:num>
  <w:num w:numId="47">
    <w:abstractNumId w:val="93"/>
  </w:num>
  <w:num w:numId="48">
    <w:abstractNumId w:val="27"/>
  </w:num>
  <w:num w:numId="49">
    <w:abstractNumId w:val="261"/>
  </w:num>
  <w:num w:numId="50">
    <w:abstractNumId w:val="219"/>
  </w:num>
  <w:num w:numId="51">
    <w:abstractNumId w:val="102"/>
  </w:num>
  <w:num w:numId="52">
    <w:abstractNumId w:val="31"/>
  </w:num>
  <w:num w:numId="53">
    <w:abstractNumId w:val="138"/>
  </w:num>
  <w:num w:numId="54">
    <w:abstractNumId w:val="218"/>
  </w:num>
  <w:num w:numId="55">
    <w:abstractNumId w:val="150"/>
  </w:num>
  <w:num w:numId="56">
    <w:abstractNumId w:val="17"/>
  </w:num>
  <w:num w:numId="57">
    <w:abstractNumId w:val="57"/>
  </w:num>
  <w:num w:numId="58">
    <w:abstractNumId w:val="48"/>
  </w:num>
  <w:num w:numId="59">
    <w:abstractNumId w:val="67"/>
  </w:num>
  <w:num w:numId="60">
    <w:abstractNumId w:val="231"/>
  </w:num>
  <w:num w:numId="61">
    <w:abstractNumId w:val="283"/>
  </w:num>
  <w:num w:numId="62">
    <w:abstractNumId w:val="49"/>
  </w:num>
  <w:num w:numId="63">
    <w:abstractNumId w:val="222"/>
  </w:num>
  <w:num w:numId="64">
    <w:abstractNumId w:val="166"/>
  </w:num>
  <w:num w:numId="65">
    <w:abstractNumId w:val="104"/>
  </w:num>
  <w:num w:numId="66">
    <w:abstractNumId w:val="52"/>
  </w:num>
  <w:num w:numId="67">
    <w:abstractNumId w:val="87"/>
  </w:num>
  <w:num w:numId="68">
    <w:abstractNumId w:val="20"/>
  </w:num>
  <w:num w:numId="69">
    <w:abstractNumId w:val="198"/>
  </w:num>
  <w:num w:numId="70">
    <w:abstractNumId w:val="32"/>
  </w:num>
  <w:num w:numId="71">
    <w:abstractNumId w:val="264"/>
  </w:num>
  <w:num w:numId="72">
    <w:abstractNumId w:val="86"/>
  </w:num>
  <w:num w:numId="73">
    <w:abstractNumId w:val="254"/>
  </w:num>
  <w:num w:numId="74">
    <w:abstractNumId w:val="189"/>
  </w:num>
  <w:num w:numId="75">
    <w:abstractNumId w:val="151"/>
  </w:num>
  <w:num w:numId="76">
    <w:abstractNumId w:val="37"/>
  </w:num>
  <w:num w:numId="77">
    <w:abstractNumId w:val="197"/>
  </w:num>
  <w:num w:numId="78">
    <w:abstractNumId w:val="143"/>
  </w:num>
  <w:num w:numId="79">
    <w:abstractNumId w:val="73"/>
  </w:num>
  <w:num w:numId="80">
    <w:abstractNumId w:val="215"/>
  </w:num>
  <w:num w:numId="81">
    <w:abstractNumId w:val="25"/>
  </w:num>
  <w:num w:numId="82">
    <w:abstractNumId w:val="34"/>
  </w:num>
  <w:num w:numId="83">
    <w:abstractNumId w:val="183"/>
  </w:num>
  <w:num w:numId="84">
    <w:abstractNumId w:val="244"/>
  </w:num>
  <w:num w:numId="85">
    <w:abstractNumId w:val="243"/>
  </w:num>
  <w:num w:numId="86">
    <w:abstractNumId w:val="85"/>
  </w:num>
  <w:num w:numId="87">
    <w:abstractNumId w:val="275"/>
  </w:num>
  <w:num w:numId="88">
    <w:abstractNumId w:val="171"/>
  </w:num>
  <w:num w:numId="89">
    <w:abstractNumId w:val="266"/>
  </w:num>
  <w:num w:numId="90">
    <w:abstractNumId w:val="155"/>
  </w:num>
  <w:num w:numId="91">
    <w:abstractNumId w:val="46"/>
  </w:num>
  <w:num w:numId="92">
    <w:abstractNumId w:val="241"/>
  </w:num>
  <w:num w:numId="93">
    <w:abstractNumId w:val="14"/>
  </w:num>
  <w:num w:numId="94">
    <w:abstractNumId w:val="33"/>
  </w:num>
  <w:num w:numId="95">
    <w:abstractNumId w:val="202"/>
  </w:num>
  <w:num w:numId="96">
    <w:abstractNumId w:val="6"/>
  </w:num>
  <w:num w:numId="97">
    <w:abstractNumId w:val="18"/>
  </w:num>
  <w:num w:numId="98">
    <w:abstractNumId w:val="124"/>
  </w:num>
  <w:num w:numId="99">
    <w:abstractNumId w:val="192"/>
  </w:num>
  <w:num w:numId="100">
    <w:abstractNumId w:val="24"/>
  </w:num>
  <w:num w:numId="101">
    <w:abstractNumId w:val="119"/>
  </w:num>
  <w:num w:numId="102">
    <w:abstractNumId w:val="270"/>
  </w:num>
  <w:num w:numId="103">
    <w:abstractNumId w:val="71"/>
  </w:num>
  <w:num w:numId="104">
    <w:abstractNumId w:val="7"/>
  </w:num>
  <w:num w:numId="105">
    <w:abstractNumId w:val="133"/>
  </w:num>
  <w:num w:numId="106">
    <w:abstractNumId w:val="164"/>
  </w:num>
  <w:num w:numId="107">
    <w:abstractNumId w:val="108"/>
  </w:num>
  <w:num w:numId="108">
    <w:abstractNumId w:val="38"/>
  </w:num>
  <w:num w:numId="109">
    <w:abstractNumId w:val="123"/>
  </w:num>
  <w:num w:numId="110">
    <w:abstractNumId w:val="256"/>
  </w:num>
  <w:num w:numId="111">
    <w:abstractNumId w:val="186"/>
  </w:num>
  <w:num w:numId="112">
    <w:abstractNumId w:val="75"/>
  </w:num>
  <w:num w:numId="113">
    <w:abstractNumId w:val="1"/>
  </w:num>
  <w:num w:numId="114">
    <w:abstractNumId w:val="16"/>
  </w:num>
  <w:num w:numId="115">
    <w:abstractNumId w:val="117"/>
  </w:num>
  <w:num w:numId="116">
    <w:abstractNumId w:val="251"/>
  </w:num>
  <w:num w:numId="117">
    <w:abstractNumId w:val="77"/>
  </w:num>
  <w:num w:numId="118">
    <w:abstractNumId w:val="156"/>
  </w:num>
  <w:num w:numId="119">
    <w:abstractNumId w:val="53"/>
  </w:num>
  <w:num w:numId="120">
    <w:abstractNumId w:val="136"/>
  </w:num>
  <w:num w:numId="121">
    <w:abstractNumId w:val="98"/>
  </w:num>
  <w:num w:numId="122">
    <w:abstractNumId w:val="274"/>
  </w:num>
  <w:num w:numId="123">
    <w:abstractNumId w:val="236"/>
  </w:num>
  <w:num w:numId="124">
    <w:abstractNumId w:val="154"/>
  </w:num>
  <w:num w:numId="125">
    <w:abstractNumId w:val="252"/>
  </w:num>
  <w:num w:numId="126">
    <w:abstractNumId w:val="140"/>
  </w:num>
  <w:num w:numId="127">
    <w:abstractNumId w:val="10"/>
  </w:num>
  <w:num w:numId="128">
    <w:abstractNumId w:val="208"/>
  </w:num>
  <w:num w:numId="129">
    <w:abstractNumId w:val="74"/>
  </w:num>
  <w:num w:numId="130">
    <w:abstractNumId w:val="128"/>
  </w:num>
  <w:num w:numId="131">
    <w:abstractNumId w:val="13"/>
  </w:num>
  <w:num w:numId="132">
    <w:abstractNumId w:val="180"/>
  </w:num>
  <w:num w:numId="133">
    <w:abstractNumId w:val="41"/>
  </w:num>
  <w:num w:numId="134">
    <w:abstractNumId w:val="209"/>
  </w:num>
  <w:num w:numId="135">
    <w:abstractNumId w:val="153"/>
  </w:num>
  <w:num w:numId="136">
    <w:abstractNumId w:val="245"/>
  </w:num>
  <w:num w:numId="137">
    <w:abstractNumId w:val="35"/>
  </w:num>
  <w:num w:numId="138">
    <w:abstractNumId w:val="184"/>
  </w:num>
  <w:num w:numId="139">
    <w:abstractNumId w:val="30"/>
  </w:num>
  <w:num w:numId="140">
    <w:abstractNumId w:val="181"/>
  </w:num>
  <w:num w:numId="141">
    <w:abstractNumId w:val="68"/>
  </w:num>
  <w:num w:numId="142">
    <w:abstractNumId w:val="177"/>
  </w:num>
  <w:num w:numId="143">
    <w:abstractNumId w:val="9"/>
  </w:num>
  <w:num w:numId="144">
    <w:abstractNumId w:val="223"/>
  </w:num>
  <w:num w:numId="145">
    <w:abstractNumId w:val="112"/>
  </w:num>
  <w:num w:numId="146">
    <w:abstractNumId w:val="213"/>
  </w:num>
  <w:num w:numId="147">
    <w:abstractNumId w:val="51"/>
  </w:num>
  <w:num w:numId="148">
    <w:abstractNumId w:val="217"/>
  </w:num>
  <w:num w:numId="149">
    <w:abstractNumId w:val="97"/>
  </w:num>
  <w:num w:numId="150">
    <w:abstractNumId w:val="111"/>
  </w:num>
  <w:num w:numId="151">
    <w:abstractNumId w:val="237"/>
  </w:num>
  <w:num w:numId="152">
    <w:abstractNumId w:val="101"/>
  </w:num>
  <w:num w:numId="153">
    <w:abstractNumId w:val="23"/>
  </w:num>
  <w:num w:numId="154">
    <w:abstractNumId w:val="91"/>
  </w:num>
  <w:num w:numId="155">
    <w:abstractNumId w:val="242"/>
  </w:num>
  <w:num w:numId="156">
    <w:abstractNumId w:val="5"/>
  </w:num>
  <w:num w:numId="157">
    <w:abstractNumId w:val="126"/>
  </w:num>
  <w:num w:numId="158">
    <w:abstractNumId w:val="50"/>
  </w:num>
  <w:num w:numId="159">
    <w:abstractNumId w:val="59"/>
  </w:num>
  <w:num w:numId="160">
    <w:abstractNumId w:val="167"/>
  </w:num>
  <w:num w:numId="161">
    <w:abstractNumId w:val="185"/>
  </w:num>
  <w:num w:numId="162">
    <w:abstractNumId w:val="267"/>
  </w:num>
  <w:num w:numId="163">
    <w:abstractNumId w:val="176"/>
  </w:num>
  <w:num w:numId="164">
    <w:abstractNumId w:val="263"/>
  </w:num>
  <w:num w:numId="165">
    <w:abstractNumId w:val="199"/>
  </w:num>
  <w:num w:numId="166">
    <w:abstractNumId w:val="234"/>
  </w:num>
  <w:num w:numId="167">
    <w:abstractNumId w:val="174"/>
  </w:num>
  <w:num w:numId="168">
    <w:abstractNumId w:val="66"/>
  </w:num>
  <w:num w:numId="169">
    <w:abstractNumId w:val="36"/>
  </w:num>
  <w:num w:numId="170">
    <w:abstractNumId w:val="253"/>
  </w:num>
  <w:num w:numId="171">
    <w:abstractNumId w:val="141"/>
  </w:num>
  <w:num w:numId="172">
    <w:abstractNumId w:val="187"/>
  </w:num>
  <w:num w:numId="173">
    <w:abstractNumId w:val="120"/>
  </w:num>
  <w:num w:numId="174">
    <w:abstractNumId w:val="125"/>
  </w:num>
  <w:num w:numId="175">
    <w:abstractNumId w:val="179"/>
  </w:num>
  <w:num w:numId="176">
    <w:abstractNumId w:val="228"/>
  </w:num>
  <w:num w:numId="177">
    <w:abstractNumId w:val="249"/>
  </w:num>
  <w:num w:numId="178">
    <w:abstractNumId w:val="96"/>
  </w:num>
  <w:num w:numId="179">
    <w:abstractNumId w:val="196"/>
  </w:num>
  <w:num w:numId="180">
    <w:abstractNumId w:val="247"/>
  </w:num>
  <w:num w:numId="181">
    <w:abstractNumId w:val="78"/>
  </w:num>
  <w:num w:numId="182">
    <w:abstractNumId w:val="135"/>
  </w:num>
  <w:num w:numId="183">
    <w:abstractNumId w:val="260"/>
  </w:num>
  <w:num w:numId="184">
    <w:abstractNumId w:val="148"/>
  </w:num>
  <w:num w:numId="185">
    <w:abstractNumId w:val="146"/>
  </w:num>
  <w:num w:numId="186">
    <w:abstractNumId w:val="60"/>
  </w:num>
  <w:num w:numId="187">
    <w:abstractNumId w:val="62"/>
  </w:num>
  <w:num w:numId="188">
    <w:abstractNumId w:val="127"/>
  </w:num>
  <w:num w:numId="189">
    <w:abstractNumId w:val="168"/>
  </w:num>
  <w:num w:numId="190">
    <w:abstractNumId w:val="211"/>
  </w:num>
  <w:num w:numId="191">
    <w:abstractNumId w:val="182"/>
  </w:num>
  <w:num w:numId="192">
    <w:abstractNumId w:val="190"/>
  </w:num>
  <w:num w:numId="193">
    <w:abstractNumId w:val="42"/>
  </w:num>
  <w:num w:numId="194">
    <w:abstractNumId w:val="61"/>
  </w:num>
  <w:num w:numId="195">
    <w:abstractNumId w:val="130"/>
  </w:num>
  <w:num w:numId="196">
    <w:abstractNumId w:val="115"/>
  </w:num>
  <w:num w:numId="197">
    <w:abstractNumId w:val="239"/>
  </w:num>
  <w:num w:numId="198">
    <w:abstractNumId w:val="195"/>
  </w:num>
  <w:num w:numId="199">
    <w:abstractNumId w:val="142"/>
  </w:num>
  <w:num w:numId="200">
    <w:abstractNumId w:val="137"/>
  </w:num>
  <w:num w:numId="201">
    <w:abstractNumId w:val="70"/>
  </w:num>
  <w:num w:numId="202">
    <w:abstractNumId w:val="80"/>
  </w:num>
  <w:num w:numId="203">
    <w:abstractNumId w:val="224"/>
  </w:num>
  <w:num w:numId="204">
    <w:abstractNumId w:val="278"/>
  </w:num>
  <w:num w:numId="205">
    <w:abstractNumId w:val="170"/>
  </w:num>
  <w:num w:numId="206">
    <w:abstractNumId w:val="22"/>
  </w:num>
  <w:num w:numId="207">
    <w:abstractNumId w:val="122"/>
  </w:num>
  <w:num w:numId="208">
    <w:abstractNumId w:val="257"/>
  </w:num>
  <w:num w:numId="209">
    <w:abstractNumId w:val="265"/>
  </w:num>
  <w:num w:numId="210">
    <w:abstractNumId w:val="2"/>
  </w:num>
  <w:num w:numId="211">
    <w:abstractNumId w:val="272"/>
  </w:num>
  <w:num w:numId="212">
    <w:abstractNumId w:val="145"/>
  </w:num>
  <w:num w:numId="213">
    <w:abstractNumId w:val="54"/>
  </w:num>
  <w:num w:numId="214">
    <w:abstractNumId w:val="29"/>
  </w:num>
  <w:num w:numId="215">
    <w:abstractNumId w:val="15"/>
  </w:num>
  <w:num w:numId="216">
    <w:abstractNumId w:val="132"/>
  </w:num>
  <w:num w:numId="217">
    <w:abstractNumId w:val="282"/>
  </w:num>
  <w:num w:numId="218">
    <w:abstractNumId w:val="103"/>
  </w:num>
  <w:num w:numId="219">
    <w:abstractNumId w:val="90"/>
  </w:num>
  <w:num w:numId="220">
    <w:abstractNumId w:val="94"/>
  </w:num>
  <w:num w:numId="221">
    <w:abstractNumId w:val="158"/>
  </w:num>
  <w:num w:numId="222">
    <w:abstractNumId w:val="19"/>
  </w:num>
  <w:num w:numId="223">
    <w:abstractNumId w:val="220"/>
  </w:num>
  <w:num w:numId="224">
    <w:abstractNumId w:val="3"/>
  </w:num>
  <w:num w:numId="225">
    <w:abstractNumId w:val="206"/>
  </w:num>
  <w:num w:numId="226">
    <w:abstractNumId w:val="268"/>
  </w:num>
  <w:num w:numId="227">
    <w:abstractNumId w:val="106"/>
  </w:num>
  <w:num w:numId="228">
    <w:abstractNumId w:val="212"/>
  </w:num>
  <w:num w:numId="229">
    <w:abstractNumId w:val="271"/>
  </w:num>
  <w:num w:numId="230">
    <w:abstractNumId w:val="201"/>
  </w:num>
  <w:num w:numId="231">
    <w:abstractNumId w:val="162"/>
  </w:num>
  <w:num w:numId="232">
    <w:abstractNumId w:val="0"/>
  </w:num>
  <w:num w:numId="233">
    <w:abstractNumId w:val="139"/>
  </w:num>
  <w:num w:numId="234">
    <w:abstractNumId w:val="44"/>
  </w:num>
  <w:num w:numId="235">
    <w:abstractNumId w:val="114"/>
  </w:num>
  <w:num w:numId="236">
    <w:abstractNumId w:val="280"/>
  </w:num>
  <w:num w:numId="237">
    <w:abstractNumId w:val="205"/>
  </w:num>
  <w:num w:numId="238">
    <w:abstractNumId w:val="92"/>
  </w:num>
  <w:num w:numId="239">
    <w:abstractNumId w:val="144"/>
  </w:num>
  <w:num w:numId="240">
    <w:abstractNumId w:val="259"/>
  </w:num>
  <w:num w:numId="241">
    <w:abstractNumId w:val="21"/>
  </w:num>
  <w:num w:numId="242">
    <w:abstractNumId w:val="226"/>
  </w:num>
  <w:num w:numId="243">
    <w:abstractNumId w:val="194"/>
  </w:num>
  <w:num w:numId="244">
    <w:abstractNumId w:val="69"/>
  </w:num>
  <w:num w:numId="245">
    <w:abstractNumId w:val="8"/>
  </w:num>
  <w:num w:numId="246">
    <w:abstractNumId w:val="173"/>
  </w:num>
  <w:num w:numId="247">
    <w:abstractNumId w:val="134"/>
  </w:num>
  <w:num w:numId="248">
    <w:abstractNumId w:val="47"/>
  </w:num>
  <w:num w:numId="249">
    <w:abstractNumId w:val="118"/>
  </w:num>
  <w:num w:numId="250">
    <w:abstractNumId w:val="175"/>
  </w:num>
  <w:num w:numId="251">
    <w:abstractNumId w:val="12"/>
  </w:num>
  <w:num w:numId="252">
    <w:abstractNumId w:val="152"/>
  </w:num>
  <w:num w:numId="253">
    <w:abstractNumId w:val="188"/>
  </w:num>
  <w:num w:numId="254">
    <w:abstractNumId w:val="193"/>
  </w:num>
  <w:num w:numId="255">
    <w:abstractNumId w:val="281"/>
  </w:num>
  <w:num w:numId="256">
    <w:abstractNumId w:val="210"/>
  </w:num>
  <w:num w:numId="257">
    <w:abstractNumId w:val="172"/>
  </w:num>
  <w:num w:numId="258">
    <w:abstractNumId w:val="235"/>
  </w:num>
  <w:num w:numId="259">
    <w:abstractNumId w:val="129"/>
  </w:num>
  <w:num w:numId="260">
    <w:abstractNumId w:val="88"/>
  </w:num>
  <w:num w:numId="261">
    <w:abstractNumId w:val="233"/>
  </w:num>
  <w:num w:numId="262">
    <w:abstractNumId w:val="203"/>
  </w:num>
  <w:num w:numId="263">
    <w:abstractNumId w:val="169"/>
  </w:num>
  <w:num w:numId="264">
    <w:abstractNumId w:val="246"/>
  </w:num>
  <w:num w:numId="265">
    <w:abstractNumId w:val="116"/>
  </w:num>
  <w:num w:numId="266">
    <w:abstractNumId w:val="161"/>
  </w:num>
  <w:num w:numId="267">
    <w:abstractNumId w:val="84"/>
  </w:num>
  <w:num w:numId="268">
    <w:abstractNumId w:val="11"/>
  </w:num>
  <w:num w:numId="269">
    <w:abstractNumId w:val="99"/>
  </w:num>
  <w:num w:numId="270">
    <w:abstractNumId w:val="64"/>
  </w:num>
  <w:num w:numId="271">
    <w:abstractNumId w:val="221"/>
  </w:num>
  <w:num w:numId="272">
    <w:abstractNumId w:val="76"/>
  </w:num>
  <w:num w:numId="273">
    <w:abstractNumId w:val="240"/>
  </w:num>
  <w:num w:numId="274">
    <w:abstractNumId w:val="204"/>
  </w:num>
  <w:num w:numId="275">
    <w:abstractNumId w:val="229"/>
  </w:num>
  <w:num w:numId="276">
    <w:abstractNumId w:val="216"/>
  </w:num>
  <w:num w:numId="277">
    <w:abstractNumId w:val="58"/>
  </w:num>
  <w:num w:numId="278">
    <w:abstractNumId w:val="45"/>
  </w:num>
  <w:num w:numId="279">
    <w:abstractNumId w:val="269"/>
  </w:num>
  <w:num w:numId="280">
    <w:abstractNumId w:val="81"/>
  </w:num>
  <w:num w:numId="281">
    <w:abstractNumId w:val="89"/>
  </w:num>
  <w:num w:numId="282">
    <w:abstractNumId w:val="28"/>
  </w:num>
  <w:num w:numId="283">
    <w:abstractNumId w:val="79"/>
  </w:num>
  <w:num w:numId="284">
    <w:abstractNumId w:val="238"/>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drawingGridHorizontalSpacing w:val="110"/>
  <w:displayHorizontalDrawingGridEvery w:val="2"/>
  <w:characterSpacingControl w:val="doNotCompress"/>
  <w:hdrShapeDefaults>
    <o:shapedefaults v:ext="edit" spidmax="5124">
      <o:colormenu v:ext="edit" strokecolor="none [3212]"/>
    </o:shapedefaults>
    <o:shapelayout v:ext="edit">
      <o:idmap v:ext="edit" data="5"/>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C2B"/>
    <w:rsid w:val="000132E0"/>
    <w:rsid w:val="000141BB"/>
    <w:rsid w:val="0001796B"/>
    <w:rsid w:val="00031D2F"/>
    <w:rsid w:val="00032F10"/>
    <w:rsid w:val="000375D0"/>
    <w:rsid w:val="00052051"/>
    <w:rsid w:val="000546CA"/>
    <w:rsid w:val="00072637"/>
    <w:rsid w:val="00080FD5"/>
    <w:rsid w:val="00082F11"/>
    <w:rsid w:val="000878BC"/>
    <w:rsid w:val="000908F7"/>
    <w:rsid w:val="000A3D88"/>
    <w:rsid w:val="000D2214"/>
    <w:rsid w:val="000E1260"/>
    <w:rsid w:val="000E186B"/>
    <w:rsid w:val="000E6DB0"/>
    <w:rsid w:val="000F4BE6"/>
    <w:rsid w:val="001058D4"/>
    <w:rsid w:val="00110793"/>
    <w:rsid w:val="001108B0"/>
    <w:rsid w:val="00115E06"/>
    <w:rsid w:val="001168C5"/>
    <w:rsid w:val="00145497"/>
    <w:rsid w:val="001467E3"/>
    <w:rsid w:val="00150B28"/>
    <w:rsid w:val="0015107A"/>
    <w:rsid w:val="00151605"/>
    <w:rsid w:val="001539F5"/>
    <w:rsid w:val="001721BA"/>
    <w:rsid w:val="001809B9"/>
    <w:rsid w:val="00185B7F"/>
    <w:rsid w:val="001934C4"/>
    <w:rsid w:val="001A1C90"/>
    <w:rsid w:val="001E455A"/>
    <w:rsid w:val="00205810"/>
    <w:rsid w:val="00210DDD"/>
    <w:rsid w:val="002204A4"/>
    <w:rsid w:val="00232E96"/>
    <w:rsid w:val="0024467A"/>
    <w:rsid w:val="00246C39"/>
    <w:rsid w:val="00266387"/>
    <w:rsid w:val="0027405E"/>
    <w:rsid w:val="0028757E"/>
    <w:rsid w:val="002C25CB"/>
    <w:rsid w:val="002C453F"/>
    <w:rsid w:val="002E2702"/>
    <w:rsid w:val="002E5792"/>
    <w:rsid w:val="002F300E"/>
    <w:rsid w:val="00305F3E"/>
    <w:rsid w:val="00306665"/>
    <w:rsid w:val="0031032D"/>
    <w:rsid w:val="003455B2"/>
    <w:rsid w:val="003520A1"/>
    <w:rsid w:val="0035597C"/>
    <w:rsid w:val="003560B1"/>
    <w:rsid w:val="0035616C"/>
    <w:rsid w:val="003728A5"/>
    <w:rsid w:val="00377FA7"/>
    <w:rsid w:val="00397A19"/>
    <w:rsid w:val="003A6647"/>
    <w:rsid w:val="003B2FD1"/>
    <w:rsid w:val="003B6A96"/>
    <w:rsid w:val="003C0DAF"/>
    <w:rsid w:val="003C54CA"/>
    <w:rsid w:val="003F39D8"/>
    <w:rsid w:val="0041420C"/>
    <w:rsid w:val="00416F76"/>
    <w:rsid w:val="00417094"/>
    <w:rsid w:val="00433990"/>
    <w:rsid w:val="00454E24"/>
    <w:rsid w:val="004763DD"/>
    <w:rsid w:val="0047652A"/>
    <w:rsid w:val="00484C78"/>
    <w:rsid w:val="00490C20"/>
    <w:rsid w:val="00494D4A"/>
    <w:rsid w:val="004D3855"/>
    <w:rsid w:val="004E5009"/>
    <w:rsid w:val="004E5E83"/>
    <w:rsid w:val="004E63B0"/>
    <w:rsid w:val="004F7666"/>
    <w:rsid w:val="00503CC6"/>
    <w:rsid w:val="005105BD"/>
    <w:rsid w:val="005142A6"/>
    <w:rsid w:val="00520468"/>
    <w:rsid w:val="00531FA4"/>
    <w:rsid w:val="00554668"/>
    <w:rsid w:val="00583EAC"/>
    <w:rsid w:val="00590641"/>
    <w:rsid w:val="00592E13"/>
    <w:rsid w:val="005953E5"/>
    <w:rsid w:val="005D71B2"/>
    <w:rsid w:val="005F7AB9"/>
    <w:rsid w:val="006011B8"/>
    <w:rsid w:val="00605FFA"/>
    <w:rsid w:val="006131D9"/>
    <w:rsid w:val="006238B4"/>
    <w:rsid w:val="00633E77"/>
    <w:rsid w:val="00637BE3"/>
    <w:rsid w:val="006520B7"/>
    <w:rsid w:val="00657E23"/>
    <w:rsid w:val="006659D2"/>
    <w:rsid w:val="00693656"/>
    <w:rsid w:val="006A218D"/>
    <w:rsid w:val="006B08F7"/>
    <w:rsid w:val="006B4C38"/>
    <w:rsid w:val="006C26FF"/>
    <w:rsid w:val="006C5863"/>
    <w:rsid w:val="006E1F21"/>
    <w:rsid w:val="0070173C"/>
    <w:rsid w:val="0070261B"/>
    <w:rsid w:val="00721A03"/>
    <w:rsid w:val="00731863"/>
    <w:rsid w:val="00735BE7"/>
    <w:rsid w:val="00736FC1"/>
    <w:rsid w:val="007526FB"/>
    <w:rsid w:val="00755BD4"/>
    <w:rsid w:val="0076203C"/>
    <w:rsid w:val="00767C60"/>
    <w:rsid w:val="0077232A"/>
    <w:rsid w:val="0078109E"/>
    <w:rsid w:val="0079096D"/>
    <w:rsid w:val="00792E90"/>
    <w:rsid w:val="007B56B0"/>
    <w:rsid w:val="007C0C0A"/>
    <w:rsid w:val="007D1B36"/>
    <w:rsid w:val="007F087C"/>
    <w:rsid w:val="007F2051"/>
    <w:rsid w:val="00803F34"/>
    <w:rsid w:val="00823F5D"/>
    <w:rsid w:val="0083160F"/>
    <w:rsid w:val="0085048D"/>
    <w:rsid w:val="00853782"/>
    <w:rsid w:val="00853F70"/>
    <w:rsid w:val="008657BF"/>
    <w:rsid w:val="00894249"/>
    <w:rsid w:val="008A6961"/>
    <w:rsid w:val="008B6236"/>
    <w:rsid w:val="008D184A"/>
    <w:rsid w:val="008D77C5"/>
    <w:rsid w:val="008F77BE"/>
    <w:rsid w:val="0090458D"/>
    <w:rsid w:val="00910EA3"/>
    <w:rsid w:val="00915ABE"/>
    <w:rsid w:val="009254F7"/>
    <w:rsid w:val="00930AE3"/>
    <w:rsid w:val="009325D5"/>
    <w:rsid w:val="009426FD"/>
    <w:rsid w:val="00950AA2"/>
    <w:rsid w:val="00961311"/>
    <w:rsid w:val="00967C4D"/>
    <w:rsid w:val="00973D5E"/>
    <w:rsid w:val="009854E6"/>
    <w:rsid w:val="009A1968"/>
    <w:rsid w:val="009A2B36"/>
    <w:rsid w:val="009B2137"/>
    <w:rsid w:val="009B2E72"/>
    <w:rsid w:val="009B4C2B"/>
    <w:rsid w:val="009C64EA"/>
    <w:rsid w:val="009D0D7E"/>
    <w:rsid w:val="009D311D"/>
    <w:rsid w:val="009D4BAC"/>
    <w:rsid w:val="009D5760"/>
    <w:rsid w:val="009E2906"/>
    <w:rsid w:val="00A1553D"/>
    <w:rsid w:val="00A36F49"/>
    <w:rsid w:val="00A53D7E"/>
    <w:rsid w:val="00A63F0E"/>
    <w:rsid w:val="00A7068F"/>
    <w:rsid w:val="00A7297D"/>
    <w:rsid w:val="00A749A1"/>
    <w:rsid w:val="00A842B2"/>
    <w:rsid w:val="00A914EC"/>
    <w:rsid w:val="00A92001"/>
    <w:rsid w:val="00A942F2"/>
    <w:rsid w:val="00A948FD"/>
    <w:rsid w:val="00A95A88"/>
    <w:rsid w:val="00AB600D"/>
    <w:rsid w:val="00AE077F"/>
    <w:rsid w:val="00B16B0F"/>
    <w:rsid w:val="00B40412"/>
    <w:rsid w:val="00B4435F"/>
    <w:rsid w:val="00B53834"/>
    <w:rsid w:val="00B55F36"/>
    <w:rsid w:val="00B56563"/>
    <w:rsid w:val="00B66822"/>
    <w:rsid w:val="00B708E5"/>
    <w:rsid w:val="00B71473"/>
    <w:rsid w:val="00B7368D"/>
    <w:rsid w:val="00B8440A"/>
    <w:rsid w:val="00B86B42"/>
    <w:rsid w:val="00BA24E5"/>
    <w:rsid w:val="00BB5727"/>
    <w:rsid w:val="00BC410C"/>
    <w:rsid w:val="00BC7D7C"/>
    <w:rsid w:val="00BD0E42"/>
    <w:rsid w:val="00BE6252"/>
    <w:rsid w:val="00BF0488"/>
    <w:rsid w:val="00BF1E6E"/>
    <w:rsid w:val="00BF25F5"/>
    <w:rsid w:val="00C03D40"/>
    <w:rsid w:val="00C15692"/>
    <w:rsid w:val="00C17A61"/>
    <w:rsid w:val="00C23D44"/>
    <w:rsid w:val="00C2412B"/>
    <w:rsid w:val="00C374C7"/>
    <w:rsid w:val="00C379F2"/>
    <w:rsid w:val="00C4128B"/>
    <w:rsid w:val="00C5158B"/>
    <w:rsid w:val="00C62CE6"/>
    <w:rsid w:val="00C67E12"/>
    <w:rsid w:val="00C81E98"/>
    <w:rsid w:val="00C85433"/>
    <w:rsid w:val="00C96732"/>
    <w:rsid w:val="00CA08A0"/>
    <w:rsid w:val="00CB1DFD"/>
    <w:rsid w:val="00CD0FB2"/>
    <w:rsid w:val="00CD2B15"/>
    <w:rsid w:val="00CE5744"/>
    <w:rsid w:val="00CF20A0"/>
    <w:rsid w:val="00D04CD2"/>
    <w:rsid w:val="00D2140F"/>
    <w:rsid w:val="00D2144D"/>
    <w:rsid w:val="00D37D1A"/>
    <w:rsid w:val="00D415A8"/>
    <w:rsid w:val="00D416F9"/>
    <w:rsid w:val="00D64CE1"/>
    <w:rsid w:val="00D76914"/>
    <w:rsid w:val="00DA0304"/>
    <w:rsid w:val="00DB7BFD"/>
    <w:rsid w:val="00DC2828"/>
    <w:rsid w:val="00DC3596"/>
    <w:rsid w:val="00DC3919"/>
    <w:rsid w:val="00DD5594"/>
    <w:rsid w:val="00DD6A02"/>
    <w:rsid w:val="00E13340"/>
    <w:rsid w:val="00E31356"/>
    <w:rsid w:val="00E33D80"/>
    <w:rsid w:val="00E5179A"/>
    <w:rsid w:val="00E518A6"/>
    <w:rsid w:val="00E5489C"/>
    <w:rsid w:val="00E617B1"/>
    <w:rsid w:val="00E62475"/>
    <w:rsid w:val="00E70738"/>
    <w:rsid w:val="00E71017"/>
    <w:rsid w:val="00E86C9E"/>
    <w:rsid w:val="00E87426"/>
    <w:rsid w:val="00EA049E"/>
    <w:rsid w:val="00EB5984"/>
    <w:rsid w:val="00EC490D"/>
    <w:rsid w:val="00EC5791"/>
    <w:rsid w:val="00EE2FAA"/>
    <w:rsid w:val="00EE320C"/>
    <w:rsid w:val="00EE4A7F"/>
    <w:rsid w:val="00EF00CD"/>
    <w:rsid w:val="00EF6574"/>
    <w:rsid w:val="00F034B0"/>
    <w:rsid w:val="00F0478C"/>
    <w:rsid w:val="00F25474"/>
    <w:rsid w:val="00F52C4C"/>
    <w:rsid w:val="00F5648E"/>
    <w:rsid w:val="00F6474F"/>
    <w:rsid w:val="00F675C4"/>
    <w:rsid w:val="00F74FF8"/>
    <w:rsid w:val="00F87CB0"/>
    <w:rsid w:val="00F97A0B"/>
    <w:rsid w:val="00FA1BB0"/>
    <w:rsid w:val="00FD3ED4"/>
    <w:rsid w:val="00FD56A3"/>
    <w:rsid w:val="00FE1329"/>
    <w:rsid w:val="00FE5100"/>
    <w:rsid w:val="00FF00EE"/>
    <w:rsid w:val="00FF3F64"/>
    <w:rsid w:val="00FF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4">
      <o:colormenu v:ext="edit" strokecolor="none [3212]"/>
    </o:shapedefaults>
    <o:shapelayout v:ext="edit">
      <o:idmap v:ext="edit" data="1"/>
    </o:shapelayout>
  </w:shapeDefaults>
  <w:decimalSymbol w:val=","/>
  <w:listSeparator w:val=";"/>
  <w15:docId w15:val="{F97FE35A-70CE-479D-9DE6-7512C382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96B"/>
    <w:pPr>
      <w:spacing w:after="200" w:line="276" w:lineRule="auto"/>
    </w:pPr>
    <w:rPr>
      <w:sz w:val="22"/>
      <w:szCs w:val="22"/>
      <w:lang w:eastAsia="en-US"/>
    </w:rPr>
  </w:style>
  <w:style w:type="paragraph" w:styleId="1">
    <w:name w:val="heading 1"/>
    <w:basedOn w:val="a"/>
    <w:next w:val="a"/>
    <w:link w:val="10"/>
    <w:uiPriority w:val="9"/>
    <w:qFormat/>
    <w:rsid w:val="0069365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1"/>
    <w:qFormat/>
    <w:rsid w:val="00484C78"/>
    <w:pPr>
      <w:keepNext/>
      <w:keepLines/>
      <w:widowControl w:val="0"/>
      <w:spacing w:before="200" w:after="0" w:line="240" w:lineRule="auto"/>
      <w:ind w:firstLine="400"/>
      <w:jc w:val="both"/>
      <w:outlineLvl w:val="1"/>
    </w:pPr>
    <w:rPr>
      <w:rFonts w:ascii="Cambria" w:eastAsia="Times New Roman" w:hAnsi="Cambria"/>
      <w:b/>
      <w:color w:val="4F81BD"/>
      <w:sz w:val="26"/>
      <w:szCs w:val="26"/>
    </w:rPr>
  </w:style>
  <w:style w:type="paragraph" w:styleId="3">
    <w:name w:val="heading 3"/>
    <w:basedOn w:val="a"/>
    <w:next w:val="a"/>
    <w:link w:val="30"/>
    <w:uiPriority w:val="9"/>
    <w:unhideWhenUsed/>
    <w:qFormat/>
    <w:rsid w:val="007D1B36"/>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052051"/>
    <w:pPr>
      <w:keepNext/>
      <w:spacing w:before="240" w:after="60"/>
      <w:outlineLvl w:val="3"/>
    </w:pPr>
    <w:rPr>
      <w:rFonts w:eastAsia="Times New Roman"/>
      <w:b/>
      <w:bCs/>
      <w:sz w:val="28"/>
      <w:szCs w:val="28"/>
    </w:rPr>
  </w:style>
  <w:style w:type="paragraph" w:styleId="5">
    <w:name w:val="heading 5"/>
    <w:basedOn w:val="a"/>
    <w:next w:val="a"/>
    <w:link w:val="50"/>
    <w:unhideWhenUsed/>
    <w:qFormat/>
    <w:rsid w:val="0077232A"/>
    <w:pPr>
      <w:spacing w:before="240" w:after="60"/>
      <w:outlineLvl w:val="4"/>
    </w:pPr>
    <w:rPr>
      <w:rFonts w:eastAsia="Times New Roman"/>
      <w:b/>
      <w:bCs/>
      <w:i/>
      <w:iCs/>
      <w:sz w:val="26"/>
      <w:szCs w:val="26"/>
    </w:rPr>
  </w:style>
  <w:style w:type="paragraph" w:styleId="9">
    <w:name w:val="heading 9"/>
    <w:basedOn w:val="a"/>
    <w:next w:val="a"/>
    <w:link w:val="90"/>
    <w:uiPriority w:val="9"/>
    <w:semiHidden/>
    <w:unhideWhenUsed/>
    <w:qFormat/>
    <w:rsid w:val="000375D0"/>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4C2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qFormat/>
    <w:rsid w:val="009B4C2B"/>
    <w:rPr>
      <w:b/>
      <w:bCs/>
    </w:rPr>
  </w:style>
  <w:style w:type="character" w:customStyle="1" w:styleId="Zag11">
    <w:name w:val="Zag_11"/>
    <w:rsid w:val="009B4C2B"/>
  </w:style>
  <w:style w:type="paragraph" w:styleId="a5">
    <w:name w:val="No Spacing"/>
    <w:aliases w:val="основа"/>
    <w:link w:val="a6"/>
    <w:uiPriority w:val="1"/>
    <w:qFormat/>
    <w:rsid w:val="009B4C2B"/>
    <w:rPr>
      <w:sz w:val="22"/>
      <w:szCs w:val="22"/>
      <w:lang w:eastAsia="en-US"/>
    </w:rPr>
  </w:style>
  <w:style w:type="paragraph" w:styleId="a7">
    <w:name w:val="List Paragraph"/>
    <w:basedOn w:val="a"/>
    <w:uiPriority w:val="34"/>
    <w:qFormat/>
    <w:rsid w:val="009B4C2B"/>
    <w:pPr>
      <w:ind w:left="720"/>
      <w:contextualSpacing/>
    </w:pPr>
  </w:style>
  <w:style w:type="character" w:styleId="a8">
    <w:name w:val="footnote reference"/>
    <w:basedOn w:val="a0"/>
    <w:rsid w:val="00EC5791"/>
  </w:style>
  <w:style w:type="paragraph" w:styleId="a9">
    <w:name w:val="footnote text"/>
    <w:aliases w:val="Знак6,F1"/>
    <w:basedOn w:val="a"/>
    <w:link w:val="aa"/>
    <w:unhideWhenUsed/>
    <w:rsid w:val="00EC5791"/>
    <w:pPr>
      <w:widowControl w:val="0"/>
      <w:spacing w:after="0" w:line="240" w:lineRule="auto"/>
      <w:ind w:firstLine="400"/>
      <w:jc w:val="both"/>
    </w:pPr>
    <w:rPr>
      <w:rFonts w:ascii="Times New Roman" w:eastAsia="Times New Roman" w:hAnsi="Times New Roman"/>
      <w:sz w:val="24"/>
      <w:szCs w:val="24"/>
    </w:rPr>
  </w:style>
  <w:style w:type="character" w:customStyle="1" w:styleId="aa">
    <w:name w:val="Текст сноски Знак"/>
    <w:aliases w:val="Знак6 Знак,F1 Знак"/>
    <w:link w:val="a9"/>
    <w:rsid w:val="00EC5791"/>
    <w:rPr>
      <w:rFonts w:ascii="Times New Roman" w:eastAsia="Times New Roman" w:hAnsi="Times New Roman"/>
      <w:sz w:val="24"/>
      <w:szCs w:val="24"/>
    </w:rPr>
  </w:style>
  <w:style w:type="character" w:customStyle="1" w:styleId="dash0417043d0430043a00200441043d043e0441043a0438char">
    <w:name w:val="dash0417_043d_0430_043a_0020_0441_043d_043e_0441_043a_0438__char"/>
    <w:basedOn w:val="a0"/>
    <w:rsid w:val="00EC579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C579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C5791"/>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C579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C579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C5791"/>
    <w:pPr>
      <w:spacing w:after="0" w:line="240" w:lineRule="auto"/>
    </w:pPr>
    <w:rPr>
      <w:rFonts w:ascii="Times New Roman" w:eastAsia="Times New Roman" w:hAnsi="Times New Roman"/>
      <w:sz w:val="24"/>
      <w:szCs w:val="24"/>
      <w:lang w:eastAsia="ru-RU"/>
    </w:rPr>
  </w:style>
  <w:style w:type="paragraph" w:styleId="ab">
    <w:name w:val="header"/>
    <w:basedOn w:val="a"/>
    <w:link w:val="ac"/>
    <w:rsid w:val="004E5009"/>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rPr>
  </w:style>
  <w:style w:type="character" w:customStyle="1" w:styleId="ac">
    <w:name w:val="Верхний колонтитул Знак"/>
    <w:link w:val="ab"/>
    <w:rsid w:val="004E5009"/>
    <w:rPr>
      <w:rFonts w:ascii="Times New Roman" w:hAnsi="Times New Roman"/>
      <w:sz w:val="24"/>
      <w:szCs w:val="24"/>
      <w:lang w:val="en-US"/>
    </w:rPr>
  </w:style>
  <w:style w:type="paragraph" w:styleId="ad">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e"/>
    <w:rsid w:val="00736FC1"/>
    <w:pPr>
      <w:spacing w:after="120" w:line="240" w:lineRule="auto"/>
    </w:pPr>
    <w:rPr>
      <w:rFonts w:ascii="Times New Roman" w:eastAsia="Times New Roman" w:hAnsi="Times New Roman"/>
      <w:sz w:val="24"/>
      <w:szCs w:val="24"/>
    </w:rPr>
  </w:style>
  <w:style w:type="character" w:customStyle="1" w:styleId="ae">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d"/>
    <w:rsid w:val="00736FC1"/>
    <w:rPr>
      <w:rFonts w:ascii="Times New Roman" w:eastAsia="Times New Roman" w:hAnsi="Times New Roman"/>
      <w:sz w:val="24"/>
      <w:szCs w:val="24"/>
    </w:rPr>
  </w:style>
  <w:style w:type="character" w:styleId="af">
    <w:name w:val="Emphasis"/>
    <w:qFormat/>
    <w:rsid w:val="00AB600D"/>
    <w:rPr>
      <w:i/>
      <w:iCs/>
    </w:rPr>
  </w:style>
  <w:style w:type="character" w:customStyle="1" w:styleId="dash041e005f0431005f044b005f0447005f043d005f044b005f0439005f005fchar1char1">
    <w:name w:val="dash041e_005f0431_005f044b_005f0447_005f043d_005f044b_005f0439_005f_005fchar1__char1"/>
    <w:rsid w:val="00AB600D"/>
    <w:rPr>
      <w:rFonts w:ascii="Times New Roman" w:hAnsi="Times New Roman" w:cs="Times New Roman" w:hint="default"/>
      <w:strike w:val="0"/>
      <w:dstrike w:val="0"/>
      <w:sz w:val="24"/>
      <w:szCs w:val="24"/>
      <w:u w:val="none"/>
      <w:effect w:val="none"/>
    </w:rPr>
  </w:style>
  <w:style w:type="paragraph" w:customStyle="1" w:styleId="af0">
    <w:name w:val="Новый"/>
    <w:basedOn w:val="a"/>
    <w:rsid w:val="00853782"/>
    <w:pPr>
      <w:spacing w:after="0" w:line="360" w:lineRule="auto"/>
      <w:ind w:firstLine="454"/>
      <w:jc w:val="both"/>
    </w:pPr>
    <w:rPr>
      <w:rFonts w:ascii="Times New Roman" w:eastAsia="Times New Roman" w:hAnsi="Times New Roman"/>
      <w:sz w:val="28"/>
      <w:szCs w:val="24"/>
      <w:lang w:bidi="en-US"/>
    </w:rPr>
  </w:style>
  <w:style w:type="character" w:customStyle="1" w:styleId="20">
    <w:name w:val="Заголовок 2 Знак"/>
    <w:uiPriority w:val="9"/>
    <w:semiHidden/>
    <w:rsid w:val="00484C78"/>
    <w:rPr>
      <w:rFonts w:ascii="Cambria" w:eastAsia="Times New Roman" w:hAnsi="Cambria" w:cs="Times New Roman"/>
      <w:b/>
      <w:bCs/>
      <w:i/>
      <w:iCs/>
      <w:sz w:val="28"/>
      <w:szCs w:val="28"/>
      <w:lang w:eastAsia="en-US"/>
    </w:rPr>
  </w:style>
  <w:style w:type="character" w:customStyle="1" w:styleId="21">
    <w:name w:val="Заголовок 2 Знак1"/>
    <w:link w:val="2"/>
    <w:rsid w:val="00484C78"/>
    <w:rPr>
      <w:rFonts w:ascii="Cambria" w:eastAsia="Times New Roman" w:hAnsi="Cambria"/>
      <w:b/>
      <w:color w:val="4F81BD"/>
      <w:sz w:val="26"/>
      <w:szCs w:val="26"/>
    </w:rPr>
  </w:style>
  <w:style w:type="paragraph" w:customStyle="1" w:styleId="11">
    <w:name w:val="Обычный1"/>
    <w:rsid w:val="00484C78"/>
    <w:pPr>
      <w:widowControl w:val="0"/>
      <w:jc w:val="both"/>
    </w:pPr>
    <w:rPr>
      <w:rFonts w:ascii="Times New Roman" w:eastAsia="Times New Roman" w:hAnsi="Times New Roman"/>
    </w:rPr>
  </w:style>
  <w:style w:type="character" w:customStyle="1" w:styleId="50">
    <w:name w:val="Заголовок 5 Знак"/>
    <w:link w:val="5"/>
    <w:semiHidden/>
    <w:rsid w:val="0077232A"/>
    <w:rPr>
      <w:rFonts w:ascii="Calibri" w:eastAsia="Times New Roman" w:hAnsi="Calibri" w:cs="Times New Roman"/>
      <w:b/>
      <w:bCs/>
      <w:i/>
      <w:iCs/>
      <w:sz w:val="26"/>
      <w:szCs w:val="26"/>
      <w:lang w:eastAsia="en-US"/>
    </w:rPr>
  </w:style>
  <w:style w:type="paragraph" w:styleId="22">
    <w:name w:val="Body Text Indent 2"/>
    <w:basedOn w:val="a"/>
    <w:link w:val="23"/>
    <w:uiPriority w:val="99"/>
    <w:semiHidden/>
    <w:unhideWhenUsed/>
    <w:rsid w:val="00C374C7"/>
    <w:pPr>
      <w:spacing w:after="120" w:line="480" w:lineRule="auto"/>
      <w:ind w:left="283"/>
    </w:pPr>
  </w:style>
  <w:style w:type="character" w:customStyle="1" w:styleId="23">
    <w:name w:val="Основной текст с отступом 2 Знак"/>
    <w:link w:val="22"/>
    <w:uiPriority w:val="99"/>
    <w:semiHidden/>
    <w:rsid w:val="00C374C7"/>
    <w:rPr>
      <w:sz w:val="22"/>
      <w:szCs w:val="22"/>
      <w:lang w:eastAsia="en-US"/>
    </w:rPr>
  </w:style>
  <w:style w:type="paragraph" w:customStyle="1" w:styleId="msonormalcxspmiddle">
    <w:name w:val="msonormalcxspmiddle"/>
    <w:basedOn w:val="a"/>
    <w:rsid w:val="002E579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7C0C0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styleId="af1">
    <w:name w:val="Body Text Indent"/>
    <w:basedOn w:val="a"/>
    <w:link w:val="af2"/>
    <w:uiPriority w:val="99"/>
    <w:semiHidden/>
    <w:unhideWhenUsed/>
    <w:rsid w:val="00BA24E5"/>
    <w:pPr>
      <w:spacing w:after="120"/>
      <w:ind w:left="283"/>
    </w:pPr>
  </w:style>
  <w:style w:type="character" w:customStyle="1" w:styleId="af2">
    <w:name w:val="Основной текст с отступом Знак"/>
    <w:link w:val="af1"/>
    <w:uiPriority w:val="99"/>
    <w:semiHidden/>
    <w:rsid w:val="00BA24E5"/>
    <w:rPr>
      <w:sz w:val="22"/>
      <w:szCs w:val="22"/>
      <w:lang w:eastAsia="en-US"/>
    </w:rPr>
  </w:style>
  <w:style w:type="paragraph" w:customStyle="1" w:styleId="western">
    <w:name w:val="western"/>
    <w:basedOn w:val="a"/>
    <w:rsid w:val="00BF0488"/>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30">
    <w:name w:val="Заголовок 3 Знак"/>
    <w:link w:val="3"/>
    <w:uiPriority w:val="9"/>
    <w:semiHidden/>
    <w:rsid w:val="007D1B36"/>
    <w:rPr>
      <w:rFonts w:ascii="Cambria" w:eastAsia="Times New Roman" w:hAnsi="Cambria" w:cs="Times New Roman"/>
      <w:b/>
      <w:bCs/>
      <w:sz w:val="26"/>
      <w:szCs w:val="26"/>
      <w:lang w:eastAsia="en-US"/>
    </w:rPr>
  </w:style>
  <w:style w:type="paragraph" w:customStyle="1" w:styleId="NR">
    <w:name w:val="NR"/>
    <w:basedOn w:val="a"/>
    <w:rsid w:val="007D1B36"/>
    <w:pPr>
      <w:spacing w:after="0" w:line="240" w:lineRule="auto"/>
    </w:pPr>
    <w:rPr>
      <w:rFonts w:ascii="Times New Roman" w:eastAsia="Times New Roman" w:hAnsi="Times New Roman"/>
      <w:sz w:val="24"/>
      <w:szCs w:val="20"/>
    </w:rPr>
  </w:style>
  <w:style w:type="paragraph" w:styleId="24">
    <w:name w:val="Body Text 2"/>
    <w:basedOn w:val="a"/>
    <w:link w:val="25"/>
    <w:uiPriority w:val="99"/>
    <w:unhideWhenUsed/>
    <w:rsid w:val="00DD5594"/>
    <w:pPr>
      <w:spacing w:after="120" w:line="480" w:lineRule="auto"/>
    </w:pPr>
  </w:style>
  <w:style w:type="character" w:customStyle="1" w:styleId="25">
    <w:name w:val="Основной текст 2 Знак"/>
    <w:link w:val="24"/>
    <w:uiPriority w:val="99"/>
    <w:rsid w:val="00DD5594"/>
    <w:rPr>
      <w:sz w:val="22"/>
      <w:szCs w:val="22"/>
      <w:lang w:eastAsia="en-US"/>
    </w:rPr>
  </w:style>
  <w:style w:type="paragraph" w:styleId="31">
    <w:name w:val="Body Text Indent 3"/>
    <w:basedOn w:val="a"/>
    <w:link w:val="32"/>
    <w:uiPriority w:val="99"/>
    <w:semiHidden/>
    <w:unhideWhenUsed/>
    <w:rsid w:val="00DD5594"/>
    <w:pPr>
      <w:spacing w:after="120"/>
      <w:ind w:left="283"/>
    </w:pPr>
    <w:rPr>
      <w:sz w:val="16"/>
      <w:szCs w:val="16"/>
    </w:rPr>
  </w:style>
  <w:style w:type="character" w:customStyle="1" w:styleId="32">
    <w:name w:val="Основной текст с отступом 3 Знак"/>
    <w:link w:val="31"/>
    <w:uiPriority w:val="99"/>
    <w:semiHidden/>
    <w:rsid w:val="00DD5594"/>
    <w:rPr>
      <w:sz w:val="16"/>
      <w:szCs w:val="16"/>
      <w:lang w:eastAsia="en-US"/>
    </w:rPr>
  </w:style>
  <w:style w:type="paragraph" w:customStyle="1" w:styleId="af3">
    <w:name w:val="А_основной"/>
    <w:basedOn w:val="a"/>
    <w:link w:val="af4"/>
    <w:qFormat/>
    <w:rsid w:val="007F2051"/>
    <w:pPr>
      <w:spacing w:after="0" w:line="360" w:lineRule="auto"/>
      <w:ind w:firstLine="454"/>
      <w:jc w:val="both"/>
    </w:pPr>
    <w:rPr>
      <w:rFonts w:ascii="Times New Roman" w:hAnsi="Times New Roman"/>
      <w:sz w:val="28"/>
      <w:szCs w:val="28"/>
    </w:rPr>
  </w:style>
  <w:style w:type="character" w:customStyle="1" w:styleId="af4">
    <w:name w:val="А_основной Знак"/>
    <w:link w:val="af3"/>
    <w:rsid w:val="007F2051"/>
    <w:rPr>
      <w:rFonts w:ascii="Times New Roman" w:hAnsi="Times New Roman"/>
      <w:sz w:val="28"/>
      <w:szCs w:val="28"/>
      <w:lang w:eastAsia="en-US"/>
    </w:rPr>
  </w:style>
  <w:style w:type="paragraph" w:customStyle="1" w:styleId="Zag1">
    <w:name w:val="Zag_1"/>
    <w:basedOn w:val="a"/>
    <w:rsid w:val="00B4435F"/>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dash041e0431044b0447043d044b0439char1">
    <w:name w:val="dash041e_0431_044b_0447_043d_044b_0439__char1"/>
    <w:rsid w:val="00B4435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4435F"/>
    <w:pPr>
      <w:spacing w:after="0" w:line="240" w:lineRule="auto"/>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435F"/>
    <w:rPr>
      <w:rFonts w:ascii="Times New Roman" w:hAnsi="Times New Roman" w:cs="Times New Roman" w:hint="default"/>
      <w:strike w:val="0"/>
      <w:dstrike w:val="0"/>
      <w:sz w:val="24"/>
      <w:szCs w:val="24"/>
      <w:u w:val="none"/>
      <w:effect w:val="none"/>
    </w:rPr>
  </w:style>
  <w:style w:type="paragraph" w:styleId="af5">
    <w:name w:val="Plain Text"/>
    <w:basedOn w:val="a"/>
    <w:link w:val="af6"/>
    <w:rsid w:val="00E13340"/>
    <w:pPr>
      <w:spacing w:after="0" w:line="240" w:lineRule="auto"/>
    </w:pPr>
    <w:rPr>
      <w:rFonts w:ascii="Courier New" w:eastAsia="Times New Roman" w:hAnsi="Courier New"/>
      <w:sz w:val="20"/>
      <w:szCs w:val="20"/>
    </w:rPr>
  </w:style>
  <w:style w:type="character" w:customStyle="1" w:styleId="af6">
    <w:name w:val="Текст Знак"/>
    <w:link w:val="af5"/>
    <w:rsid w:val="00E13340"/>
    <w:rPr>
      <w:rFonts w:ascii="Courier New" w:eastAsia="Times New Roman" w:hAnsi="Courier New" w:cs="Courier New"/>
    </w:rPr>
  </w:style>
  <w:style w:type="paragraph" w:customStyle="1" w:styleId="Osnova">
    <w:name w:val="Osnova"/>
    <w:basedOn w:val="a"/>
    <w:rsid w:val="000E186B"/>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Zag3">
    <w:name w:val="Zag_3"/>
    <w:basedOn w:val="a"/>
    <w:rsid w:val="000E186B"/>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90">
    <w:name w:val="Заголовок 9 Знак"/>
    <w:link w:val="9"/>
    <w:uiPriority w:val="9"/>
    <w:semiHidden/>
    <w:rsid w:val="000375D0"/>
    <w:rPr>
      <w:rFonts w:ascii="Cambria" w:eastAsia="Times New Roman" w:hAnsi="Cambria" w:cs="Times New Roman"/>
      <w:sz w:val="22"/>
      <w:szCs w:val="22"/>
      <w:lang w:eastAsia="en-US"/>
    </w:rPr>
  </w:style>
  <w:style w:type="paragraph" w:styleId="33">
    <w:name w:val="Body Text 3"/>
    <w:basedOn w:val="a"/>
    <w:link w:val="34"/>
    <w:uiPriority w:val="99"/>
    <w:unhideWhenUsed/>
    <w:rsid w:val="000375D0"/>
    <w:pPr>
      <w:spacing w:after="120"/>
    </w:pPr>
    <w:rPr>
      <w:sz w:val="16"/>
      <w:szCs w:val="16"/>
    </w:rPr>
  </w:style>
  <w:style w:type="character" w:customStyle="1" w:styleId="34">
    <w:name w:val="Основной текст 3 Знак"/>
    <w:link w:val="33"/>
    <w:uiPriority w:val="99"/>
    <w:semiHidden/>
    <w:rsid w:val="000375D0"/>
    <w:rPr>
      <w:sz w:val="16"/>
      <w:szCs w:val="16"/>
      <w:lang w:eastAsia="en-US"/>
    </w:rPr>
  </w:style>
  <w:style w:type="paragraph" w:customStyle="1" w:styleId="12">
    <w:name w:val="Номер 1"/>
    <w:basedOn w:val="1"/>
    <w:uiPriority w:val="99"/>
    <w:qFormat/>
    <w:rsid w:val="00693656"/>
    <w:pPr>
      <w:suppressAutoHyphens/>
      <w:autoSpaceDE w:val="0"/>
      <w:autoSpaceDN w:val="0"/>
      <w:adjustRightInd w:val="0"/>
      <w:spacing w:before="360" w:after="240" w:line="360" w:lineRule="auto"/>
      <w:jc w:val="center"/>
    </w:pPr>
    <w:rPr>
      <w:rFonts w:ascii="Times New Roman" w:hAnsi="Times New Roman"/>
      <w:bCs w:val="0"/>
      <w:kern w:val="0"/>
      <w:sz w:val="28"/>
      <w:szCs w:val="20"/>
      <w:lang w:eastAsia="ru-RU"/>
    </w:rPr>
  </w:style>
  <w:style w:type="character" w:customStyle="1" w:styleId="10">
    <w:name w:val="Заголовок 1 Знак"/>
    <w:link w:val="1"/>
    <w:uiPriority w:val="9"/>
    <w:rsid w:val="00693656"/>
    <w:rPr>
      <w:rFonts w:ascii="Cambria" w:eastAsia="Times New Roman" w:hAnsi="Cambria" w:cs="Times New Roman"/>
      <w:b/>
      <w:bCs/>
      <w:kern w:val="32"/>
      <w:sz w:val="32"/>
      <w:szCs w:val="32"/>
      <w:lang w:eastAsia="en-US"/>
    </w:rPr>
  </w:style>
  <w:style w:type="paragraph" w:customStyle="1" w:styleId="26">
    <w:name w:val="Номер 2"/>
    <w:basedOn w:val="3"/>
    <w:uiPriority w:val="99"/>
    <w:qFormat/>
    <w:rsid w:val="00693656"/>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uiPriority w:val="99"/>
    <w:rsid w:val="00693656"/>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character" w:customStyle="1" w:styleId="apple-style-span">
    <w:name w:val="apple-style-span"/>
    <w:basedOn w:val="a0"/>
    <w:rsid w:val="00693656"/>
  </w:style>
  <w:style w:type="paragraph" w:customStyle="1" w:styleId="dash041e005f0431005f044b005f0447005f043d005f044b005f0439">
    <w:name w:val="dash041e_005f0431_005f044b_005f0447_005f043d_005f044b_005f0439"/>
    <w:basedOn w:val="a"/>
    <w:uiPriority w:val="99"/>
    <w:rsid w:val="00693656"/>
    <w:pPr>
      <w:spacing w:after="0" w:line="240" w:lineRule="auto"/>
    </w:pPr>
    <w:rPr>
      <w:rFonts w:ascii="Times New Roman" w:eastAsia="Times New Roman" w:hAnsi="Times New Roman"/>
      <w:sz w:val="24"/>
      <w:szCs w:val="24"/>
      <w:lang w:eastAsia="ru-RU"/>
    </w:rPr>
  </w:style>
  <w:style w:type="paragraph" w:customStyle="1" w:styleId="-12">
    <w:name w:val="Цветной список - Акцент 12"/>
    <w:basedOn w:val="a"/>
    <w:uiPriority w:val="99"/>
    <w:qFormat/>
    <w:rsid w:val="00693656"/>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693656"/>
    <w:rPr>
      <w:rFonts w:ascii="Times New Roman" w:hAnsi="Times New Roman" w:cs="Times New Roman" w:hint="default"/>
      <w:strike w:val="0"/>
      <w:dstrike w:val="0"/>
      <w:sz w:val="24"/>
      <w:szCs w:val="24"/>
      <w:u w:val="none"/>
      <w:effect w:val="none"/>
    </w:rPr>
  </w:style>
  <w:style w:type="table" w:styleId="af7">
    <w:name w:val="Table Grid"/>
    <w:basedOn w:val="a1"/>
    <w:uiPriority w:val="59"/>
    <w:rsid w:val="00F034B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Без интервала Знак"/>
    <w:aliases w:val="основа Знак"/>
    <w:link w:val="a5"/>
    <w:uiPriority w:val="1"/>
    <w:rsid w:val="000D2214"/>
    <w:rPr>
      <w:sz w:val="22"/>
      <w:szCs w:val="22"/>
      <w:lang w:val="ru-RU" w:eastAsia="en-US" w:bidi="ar-SA"/>
    </w:rPr>
  </w:style>
  <w:style w:type="paragraph" w:styleId="af8">
    <w:name w:val="Balloon Text"/>
    <w:basedOn w:val="a"/>
    <w:link w:val="af9"/>
    <w:uiPriority w:val="99"/>
    <w:semiHidden/>
    <w:unhideWhenUsed/>
    <w:rsid w:val="000D2214"/>
    <w:pPr>
      <w:spacing w:after="0" w:line="240" w:lineRule="auto"/>
    </w:pPr>
    <w:rPr>
      <w:rFonts w:ascii="Tahoma" w:hAnsi="Tahoma"/>
      <w:sz w:val="16"/>
      <w:szCs w:val="16"/>
    </w:rPr>
  </w:style>
  <w:style w:type="character" w:customStyle="1" w:styleId="af9">
    <w:name w:val="Текст выноски Знак"/>
    <w:link w:val="af8"/>
    <w:uiPriority w:val="99"/>
    <w:semiHidden/>
    <w:rsid w:val="000D2214"/>
    <w:rPr>
      <w:rFonts w:ascii="Tahoma" w:hAnsi="Tahoma" w:cs="Tahoma"/>
      <w:sz w:val="16"/>
      <w:szCs w:val="16"/>
      <w:lang w:eastAsia="en-US"/>
    </w:rPr>
  </w:style>
  <w:style w:type="character" w:customStyle="1" w:styleId="maintext1">
    <w:name w:val="maintext1"/>
    <w:rsid w:val="00C17A61"/>
    <w:rPr>
      <w:vanish w:val="0"/>
      <w:webHidden w:val="0"/>
      <w:sz w:val="24"/>
      <w:szCs w:val="24"/>
      <w:specVanish w:val="0"/>
    </w:rPr>
  </w:style>
  <w:style w:type="character" w:customStyle="1" w:styleId="110">
    <w:name w:val="Заголовок 1 Знак1"/>
    <w:rsid w:val="009B2137"/>
    <w:rPr>
      <w:rFonts w:ascii="Arial" w:hAnsi="Arial" w:cs="Arial"/>
      <w:b/>
      <w:bCs/>
      <w:kern w:val="32"/>
      <w:sz w:val="32"/>
      <w:szCs w:val="32"/>
      <w:lang w:val="de-DE" w:eastAsia="ru-RU" w:bidi="ar-SA"/>
    </w:rPr>
  </w:style>
  <w:style w:type="character" w:customStyle="1" w:styleId="310">
    <w:name w:val="Заголовок 3 Знак1"/>
    <w:rsid w:val="009B2137"/>
    <w:rPr>
      <w:rFonts w:ascii="Arial" w:hAnsi="Arial" w:cs="Arial"/>
      <w:b/>
      <w:bCs/>
      <w:sz w:val="26"/>
      <w:szCs w:val="26"/>
      <w:lang w:val="ru-RU" w:eastAsia="ru-RU" w:bidi="ar-SA"/>
    </w:rPr>
  </w:style>
  <w:style w:type="character" w:customStyle="1" w:styleId="spelle">
    <w:name w:val="spelle"/>
    <w:basedOn w:val="a0"/>
    <w:rsid w:val="009B2137"/>
  </w:style>
  <w:style w:type="paragraph" w:customStyle="1" w:styleId="afa">
    <w:name w:val="Стиль"/>
    <w:rsid w:val="009B2137"/>
    <w:pPr>
      <w:widowControl w:val="0"/>
      <w:autoSpaceDE w:val="0"/>
      <w:autoSpaceDN w:val="0"/>
      <w:adjustRightInd w:val="0"/>
    </w:pPr>
    <w:rPr>
      <w:rFonts w:ascii="Times New Roman" w:eastAsia="Times New Roman" w:hAnsi="Times New Roman"/>
      <w:sz w:val="24"/>
      <w:szCs w:val="24"/>
    </w:rPr>
  </w:style>
  <w:style w:type="character" w:styleId="afb">
    <w:name w:val="annotation reference"/>
    <w:rsid w:val="009B2137"/>
    <w:rPr>
      <w:sz w:val="16"/>
      <w:szCs w:val="16"/>
    </w:rPr>
  </w:style>
  <w:style w:type="paragraph" w:customStyle="1" w:styleId="ConsPlusNormal">
    <w:name w:val="ConsPlusNormal"/>
    <w:rsid w:val="00494D4A"/>
    <w:pPr>
      <w:widowControl w:val="0"/>
      <w:autoSpaceDE w:val="0"/>
      <w:autoSpaceDN w:val="0"/>
      <w:adjustRightInd w:val="0"/>
      <w:ind w:firstLine="720"/>
    </w:pPr>
    <w:rPr>
      <w:rFonts w:ascii="Arial" w:eastAsia="Times New Roman" w:hAnsi="Arial" w:cs="Arial"/>
    </w:rPr>
  </w:style>
  <w:style w:type="paragraph" w:customStyle="1" w:styleId="default">
    <w:name w:val="default"/>
    <w:basedOn w:val="a"/>
    <w:rsid w:val="00110793"/>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110793"/>
    <w:rPr>
      <w:rFonts w:ascii="Times New Roman" w:hAnsi="Times New Roman" w:cs="Times New Roman" w:hint="default"/>
      <w:strike w:val="0"/>
      <w:dstrike w:val="0"/>
      <w:sz w:val="24"/>
      <w:szCs w:val="24"/>
      <w:u w:val="none"/>
      <w:effect w:val="none"/>
    </w:rPr>
  </w:style>
  <w:style w:type="character" w:customStyle="1" w:styleId="40">
    <w:name w:val="Заголовок 4 Знак"/>
    <w:link w:val="4"/>
    <w:uiPriority w:val="9"/>
    <w:semiHidden/>
    <w:rsid w:val="00052051"/>
    <w:rPr>
      <w:rFonts w:ascii="Calibri" w:eastAsia="Times New Roman" w:hAnsi="Calibri" w:cs="Times New Roman"/>
      <w:b/>
      <w:bCs/>
      <w:sz w:val="28"/>
      <w:szCs w:val="28"/>
      <w:lang w:eastAsia="en-US"/>
    </w:rPr>
  </w:style>
  <w:style w:type="character" w:customStyle="1" w:styleId="afc">
    <w:name w:val="Основной текст + Курсив"/>
    <w:basedOn w:val="ae"/>
    <w:rsid w:val="009C64EA"/>
    <w:rPr>
      <w:rFonts w:ascii="Times New Roman" w:eastAsia="Times New Roman" w:hAnsi="Times New Roman" w:cs="Times New Roman"/>
      <w:i/>
      <w:iCs/>
      <w:spacing w:val="0"/>
      <w:sz w:val="22"/>
      <w:szCs w:val="22"/>
      <w:lang w:bidi="ar-SA"/>
    </w:rPr>
  </w:style>
  <w:style w:type="character" w:customStyle="1" w:styleId="220">
    <w:name w:val="Заголовок №2 (2)_"/>
    <w:basedOn w:val="a0"/>
    <w:link w:val="221"/>
    <w:rsid w:val="009C64EA"/>
    <w:rPr>
      <w:b/>
      <w:bCs/>
      <w:sz w:val="25"/>
      <w:szCs w:val="25"/>
      <w:shd w:val="clear" w:color="auto" w:fill="FFFFFF"/>
    </w:rPr>
  </w:style>
  <w:style w:type="paragraph" w:customStyle="1" w:styleId="221">
    <w:name w:val="Заголовок №2 (2)1"/>
    <w:basedOn w:val="a"/>
    <w:link w:val="220"/>
    <w:rsid w:val="009C64EA"/>
    <w:pPr>
      <w:shd w:val="clear" w:color="auto" w:fill="FFFFFF"/>
      <w:spacing w:before="180" w:after="180" w:line="240" w:lineRule="atLeast"/>
      <w:jc w:val="both"/>
      <w:outlineLvl w:val="1"/>
    </w:pPr>
    <w:rPr>
      <w:b/>
      <w:bCs/>
      <w:sz w:val="25"/>
      <w:szCs w:val="25"/>
      <w:lang w:eastAsia="ru-RU"/>
    </w:rPr>
  </w:style>
  <w:style w:type="character" w:customStyle="1" w:styleId="17">
    <w:name w:val="Основной текст (17)_"/>
    <w:basedOn w:val="a0"/>
    <w:link w:val="171"/>
    <w:rsid w:val="009C64EA"/>
    <w:rPr>
      <w:b/>
      <w:bCs/>
      <w:sz w:val="22"/>
      <w:szCs w:val="22"/>
      <w:shd w:val="clear" w:color="auto" w:fill="FFFFFF"/>
    </w:rPr>
  </w:style>
  <w:style w:type="paragraph" w:customStyle="1" w:styleId="171">
    <w:name w:val="Основной текст (17)1"/>
    <w:basedOn w:val="a"/>
    <w:link w:val="17"/>
    <w:rsid w:val="009C64EA"/>
    <w:pPr>
      <w:shd w:val="clear" w:color="auto" w:fill="FFFFFF"/>
      <w:spacing w:after="60" w:line="211" w:lineRule="exact"/>
      <w:ind w:firstLine="400"/>
      <w:jc w:val="both"/>
    </w:pPr>
    <w:rPr>
      <w:b/>
      <w:bCs/>
      <w:lang w:eastAsia="ru-RU"/>
    </w:rPr>
  </w:style>
  <w:style w:type="character" w:customStyle="1" w:styleId="170">
    <w:name w:val="Основной текст (17) + Не полужирный"/>
    <w:basedOn w:val="17"/>
    <w:rsid w:val="009C64EA"/>
    <w:rPr>
      <w:b/>
      <w:bCs/>
      <w:sz w:val="22"/>
      <w:szCs w:val="22"/>
      <w:shd w:val="clear" w:color="auto" w:fill="FFFFFF"/>
    </w:rPr>
  </w:style>
  <w:style w:type="character" w:customStyle="1" w:styleId="226">
    <w:name w:val="Заголовок №2 (2)6"/>
    <w:basedOn w:val="220"/>
    <w:rsid w:val="009C64EA"/>
    <w:rPr>
      <w:b/>
      <w:bCs/>
      <w:sz w:val="25"/>
      <w:szCs w:val="25"/>
      <w:shd w:val="clear" w:color="auto" w:fill="FFFFFF"/>
    </w:rPr>
  </w:style>
  <w:style w:type="character" w:customStyle="1" w:styleId="225">
    <w:name w:val="Заголовок №2 (2)5"/>
    <w:basedOn w:val="220"/>
    <w:rsid w:val="009C64EA"/>
    <w:rPr>
      <w:b/>
      <w:bCs/>
      <w:noProof/>
      <w:sz w:val="25"/>
      <w:szCs w:val="25"/>
      <w:shd w:val="clear" w:color="auto" w:fill="FFFFFF"/>
    </w:rPr>
  </w:style>
  <w:style w:type="character" w:customStyle="1" w:styleId="172">
    <w:name w:val="Основной текст (17) + Не полужирный2"/>
    <w:basedOn w:val="17"/>
    <w:rsid w:val="009C64EA"/>
    <w:rPr>
      <w:b/>
      <w:bCs/>
      <w:noProof/>
      <w:sz w:val="22"/>
      <w:szCs w:val="22"/>
      <w:shd w:val="clear" w:color="auto" w:fill="FFFFFF"/>
    </w:rPr>
  </w:style>
  <w:style w:type="character" w:customStyle="1" w:styleId="178">
    <w:name w:val="Основной текст (17)8"/>
    <w:basedOn w:val="17"/>
    <w:rsid w:val="009C64EA"/>
    <w:rPr>
      <w:b/>
      <w:bCs/>
      <w:sz w:val="22"/>
      <w:szCs w:val="22"/>
      <w:shd w:val="clear" w:color="auto" w:fill="FFFFFF"/>
    </w:rPr>
  </w:style>
  <w:style w:type="character" w:customStyle="1" w:styleId="177">
    <w:name w:val="Основной текст (17)7"/>
    <w:basedOn w:val="17"/>
    <w:rsid w:val="009C64EA"/>
    <w:rPr>
      <w:b/>
      <w:bCs/>
      <w:noProof/>
      <w:sz w:val="22"/>
      <w:szCs w:val="22"/>
      <w:shd w:val="clear" w:color="auto" w:fill="FFFFFF"/>
    </w:rPr>
  </w:style>
  <w:style w:type="character" w:customStyle="1" w:styleId="176">
    <w:name w:val="Основной текст (17)6"/>
    <w:basedOn w:val="17"/>
    <w:rsid w:val="009C64EA"/>
    <w:rPr>
      <w:b/>
      <w:bCs/>
      <w:sz w:val="22"/>
      <w:szCs w:val="22"/>
      <w:shd w:val="clear" w:color="auto" w:fill="FFFFFF"/>
    </w:rPr>
  </w:style>
  <w:style w:type="character" w:customStyle="1" w:styleId="91">
    <w:name w:val="Основной текст + Полужирный9"/>
    <w:basedOn w:val="ae"/>
    <w:rsid w:val="009C64EA"/>
    <w:rPr>
      <w:rFonts w:ascii="Times New Roman" w:eastAsia="Times New Roman" w:hAnsi="Times New Roman" w:cs="Times New Roman"/>
      <w:b/>
      <w:bCs/>
      <w:spacing w:val="0"/>
      <w:sz w:val="22"/>
      <w:szCs w:val="22"/>
      <w:lang w:bidi="ar-SA"/>
    </w:rPr>
  </w:style>
  <w:style w:type="character" w:customStyle="1" w:styleId="224">
    <w:name w:val="Заголовок №2 (2)4"/>
    <w:basedOn w:val="220"/>
    <w:rsid w:val="009C64EA"/>
    <w:rPr>
      <w:b/>
      <w:bCs/>
      <w:sz w:val="25"/>
      <w:szCs w:val="25"/>
      <w:shd w:val="clear" w:color="auto" w:fill="FFFFFF"/>
    </w:rPr>
  </w:style>
  <w:style w:type="character" w:customStyle="1" w:styleId="223">
    <w:name w:val="Заголовок №2 (2)3"/>
    <w:basedOn w:val="220"/>
    <w:rsid w:val="009C64EA"/>
    <w:rPr>
      <w:b/>
      <w:bCs/>
      <w:noProof/>
      <w:sz w:val="25"/>
      <w:szCs w:val="25"/>
      <w:shd w:val="clear" w:color="auto" w:fill="FFFFFF"/>
    </w:rPr>
  </w:style>
  <w:style w:type="character" w:customStyle="1" w:styleId="15">
    <w:name w:val="Основной текст + Полужирный15"/>
    <w:basedOn w:val="ae"/>
    <w:rsid w:val="009C64EA"/>
    <w:rPr>
      <w:rFonts w:ascii="Times New Roman" w:eastAsia="Times New Roman" w:hAnsi="Times New Roman" w:cs="Times New Roman"/>
      <w:b/>
      <w:bCs/>
      <w:spacing w:val="0"/>
      <w:sz w:val="22"/>
      <w:szCs w:val="22"/>
      <w:lang w:bidi="ar-SA"/>
    </w:rPr>
  </w:style>
  <w:style w:type="character" w:customStyle="1" w:styleId="111">
    <w:name w:val="Основной текст + Полужирный11"/>
    <w:basedOn w:val="ae"/>
    <w:rsid w:val="009C64EA"/>
    <w:rPr>
      <w:rFonts w:ascii="Times New Roman" w:eastAsia="Times New Roman" w:hAnsi="Times New Roman" w:cs="Times New Roman"/>
      <w:b/>
      <w:bCs/>
      <w:noProof/>
      <w:spacing w:val="0"/>
      <w:sz w:val="22"/>
      <w:szCs w:val="22"/>
      <w:lang w:bidi="ar-SA"/>
    </w:rPr>
  </w:style>
  <w:style w:type="character" w:customStyle="1" w:styleId="35">
    <w:name w:val="Заголовок №3_"/>
    <w:basedOn w:val="a0"/>
    <w:link w:val="311"/>
    <w:rsid w:val="00C4128B"/>
    <w:rPr>
      <w:b/>
      <w:bCs/>
      <w:sz w:val="22"/>
      <w:szCs w:val="22"/>
      <w:shd w:val="clear" w:color="auto" w:fill="FFFFFF"/>
    </w:rPr>
  </w:style>
  <w:style w:type="paragraph" w:customStyle="1" w:styleId="311">
    <w:name w:val="Заголовок №31"/>
    <w:basedOn w:val="a"/>
    <w:link w:val="35"/>
    <w:rsid w:val="00C4128B"/>
    <w:pPr>
      <w:shd w:val="clear" w:color="auto" w:fill="FFFFFF"/>
      <w:spacing w:after="0" w:line="211" w:lineRule="exact"/>
      <w:jc w:val="both"/>
      <w:outlineLvl w:val="2"/>
    </w:pPr>
    <w:rPr>
      <w:b/>
      <w:bCs/>
      <w:lang w:eastAsia="ru-RU"/>
    </w:rPr>
  </w:style>
  <w:style w:type="character" w:customStyle="1" w:styleId="14">
    <w:name w:val="Основной текст (14)_"/>
    <w:basedOn w:val="a0"/>
    <w:link w:val="141"/>
    <w:rsid w:val="00C4128B"/>
    <w:rPr>
      <w:i/>
      <w:iCs/>
      <w:sz w:val="22"/>
      <w:szCs w:val="22"/>
      <w:shd w:val="clear" w:color="auto" w:fill="FFFFFF"/>
    </w:rPr>
  </w:style>
  <w:style w:type="paragraph" w:customStyle="1" w:styleId="141">
    <w:name w:val="Основной текст (14)1"/>
    <w:basedOn w:val="a"/>
    <w:link w:val="14"/>
    <w:rsid w:val="00C4128B"/>
    <w:pPr>
      <w:shd w:val="clear" w:color="auto" w:fill="FFFFFF"/>
      <w:spacing w:after="0" w:line="211" w:lineRule="exact"/>
      <w:ind w:firstLine="400"/>
      <w:jc w:val="both"/>
    </w:pPr>
    <w:rPr>
      <w:i/>
      <w:iCs/>
      <w:lang w:eastAsia="ru-RU"/>
    </w:rPr>
  </w:style>
  <w:style w:type="character" w:customStyle="1" w:styleId="140">
    <w:name w:val="Основной текст (14) + Не курсив"/>
    <w:basedOn w:val="14"/>
    <w:rsid w:val="00C4128B"/>
    <w:rPr>
      <w:i/>
      <w:iCs/>
      <w:sz w:val="22"/>
      <w:szCs w:val="22"/>
      <w:shd w:val="clear" w:color="auto" w:fill="FFFFFF"/>
    </w:rPr>
  </w:style>
  <w:style w:type="character" w:customStyle="1" w:styleId="320">
    <w:name w:val="Заголовок №3 (2)_"/>
    <w:basedOn w:val="a0"/>
    <w:link w:val="321"/>
    <w:rsid w:val="00C4128B"/>
    <w:rPr>
      <w:b/>
      <w:bCs/>
      <w:i/>
      <w:iCs/>
      <w:sz w:val="22"/>
      <w:szCs w:val="22"/>
      <w:shd w:val="clear" w:color="auto" w:fill="FFFFFF"/>
    </w:rPr>
  </w:style>
  <w:style w:type="paragraph" w:customStyle="1" w:styleId="321">
    <w:name w:val="Заголовок №3 (2)1"/>
    <w:basedOn w:val="a"/>
    <w:link w:val="320"/>
    <w:rsid w:val="00C4128B"/>
    <w:pPr>
      <w:shd w:val="clear" w:color="auto" w:fill="FFFFFF"/>
      <w:spacing w:after="0" w:line="211" w:lineRule="exact"/>
      <w:ind w:firstLine="400"/>
      <w:jc w:val="both"/>
      <w:outlineLvl w:val="2"/>
    </w:pPr>
    <w:rPr>
      <w:b/>
      <w:bCs/>
      <w:i/>
      <w:iCs/>
      <w:lang w:eastAsia="ru-RU"/>
    </w:rPr>
  </w:style>
  <w:style w:type="character" w:customStyle="1" w:styleId="92">
    <w:name w:val="Основной текст + Курсив9"/>
    <w:basedOn w:val="ae"/>
    <w:rsid w:val="00C4128B"/>
    <w:rPr>
      <w:rFonts w:ascii="Times New Roman" w:eastAsia="Times New Roman" w:hAnsi="Times New Roman" w:cs="Times New Roman"/>
      <w:i/>
      <w:iCs/>
      <w:spacing w:val="0"/>
      <w:sz w:val="22"/>
      <w:szCs w:val="22"/>
      <w:lang w:bidi="ar-SA"/>
    </w:rPr>
  </w:style>
  <w:style w:type="character" w:customStyle="1" w:styleId="1424">
    <w:name w:val="Основной текст (14)24"/>
    <w:basedOn w:val="14"/>
    <w:rsid w:val="00C4128B"/>
    <w:rPr>
      <w:rFonts w:ascii="Times New Roman" w:hAnsi="Times New Roman" w:cs="Times New Roman"/>
      <w:i/>
      <w:iCs/>
      <w:spacing w:val="0"/>
      <w:sz w:val="22"/>
      <w:szCs w:val="22"/>
      <w:shd w:val="clear" w:color="auto" w:fill="FFFFFF"/>
    </w:rPr>
  </w:style>
  <w:style w:type="character" w:customStyle="1" w:styleId="1423">
    <w:name w:val="Основной текст (14)23"/>
    <w:basedOn w:val="14"/>
    <w:rsid w:val="00C4128B"/>
    <w:rPr>
      <w:rFonts w:ascii="Times New Roman" w:hAnsi="Times New Roman" w:cs="Times New Roman"/>
      <w:i/>
      <w:iCs/>
      <w:noProof/>
      <w:spacing w:val="0"/>
      <w:sz w:val="22"/>
      <w:szCs w:val="22"/>
      <w:shd w:val="clear" w:color="auto" w:fill="FFFFFF"/>
    </w:rPr>
  </w:style>
  <w:style w:type="character" w:customStyle="1" w:styleId="340">
    <w:name w:val="Заголовок №34"/>
    <w:basedOn w:val="35"/>
    <w:rsid w:val="00C4128B"/>
    <w:rPr>
      <w:b/>
      <w:bCs/>
      <w:sz w:val="22"/>
      <w:szCs w:val="22"/>
      <w:shd w:val="clear" w:color="auto" w:fill="FFFFFF"/>
    </w:rPr>
  </w:style>
  <w:style w:type="character" w:customStyle="1" w:styleId="330">
    <w:name w:val="Заголовок №33"/>
    <w:basedOn w:val="35"/>
    <w:rsid w:val="00C4128B"/>
    <w:rPr>
      <w:b/>
      <w:bCs/>
      <w:noProof/>
      <w:sz w:val="22"/>
      <w:szCs w:val="22"/>
      <w:shd w:val="clear" w:color="auto" w:fill="FFFFFF"/>
    </w:rPr>
  </w:style>
  <w:style w:type="character" w:customStyle="1" w:styleId="3215">
    <w:name w:val="Заголовок №3 (2)15"/>
    <w:basedOn w:val="320"/>
    <w:rsid w:val="00C4128B"/>
    <w:rPr>
      <w:b/>
      <w:bCs/>
      <w:i/>
      <w:iCs/>
      <w:sz w:val="22"/>
      <w:szCs w:val="22"/>
      <w:shd w:val="clear" w:color="auto" w:fill="FFFFFF"/>
    </w:rPr>
  </w:style>
  <w:style w:type="character" w:customStyle="1" w:styleId="8">
    <w:name w:val="Основной текст + Курсив8"/>
    <w:basedOn w:val="ae"/>
    <w:rsid w:val="00C4128B"/>
    <w:rPr>
      <w:rFonts w:ascii="Times New Roman" w:eastAsia="Times New Roman" w:hAnsi="Times New Roman" w:cs="Times New Roman"/>
      <w:i/>
      <w:iCs/>
      <w:noProof/>
      <w:spacing w:val="0"/>
      <w:sz w:val="22"/>
      <w:szCs w:val="22"/>
      <w:lang w:bidi="ar-SA"/>
    </w:rPr>
  </w:style>
  <w:style w:type="character" w:customStyle="1" w:styleId="3214">
    <w:name w:val="Заголовок №3 (2)14"/>
    <w:basedOn w:val="320"/>
    <w:rsid w:val="00C4128B"/>
    <w:rPr>
      <w:b/>
      <w:bCs/>
      <w:i/>
      <w:iCs/>
      <w:sz w:val="22"/>
      <w:szCs w:val="22"/>
      <w:shd w:val="clear" w:color="auto" w:fill="FFFFFF"/>
    </w:rPr>
  </w:style>
  <w:style w:type="character" w:customStyle="1" w:styleId="3213">
    <w:name w:val="Заголовок №3 (2)13"/>
    <w:basedOn w:val="320"/>
    <w:rsid w:val="00C4128B"/>
    <w:rPr>
      <w:b/>
      <w:bCs/>
      <w:i/>
      <w:iCs/>
      <w:sz w:val="22"/>
      <w:szCs w:val="22"/>
      <w:shd w:val="clear" w:color="auto" w:fill="FFFFFF"/>
    </w:rPr>
  </w:style>
  <w:style w:type="character" w:customStyle="1" w:styleId="3211">
    <w:name w:val="Заголовок №3 (2)11"/>
    <w:basedOn w:val="320"/>
    <w:rsid w:val="00C4128B"/>
    <w:rPr>
      <w:b/>
      <w:bCs/>
      <w:i/>
      <w:iCs/>
      <w:sz w:val="22"/>
      <w:szCs w:val="22"/>
      <w:shd w:val="clear" w:color="auto" w:fill="FFFFFF"/>
    </w:rPr>
  </w:style>
  <w:style w:type="character" w:customStyle="1" w:styleId="3210">
    <w:name w:val="Заголовок №3 (2)10"/>
    <w:basedOn w:val="320"/>
    <w:rsid w:val="00C4128B"/>
    <w:rPr>
      <w:b/>
      <w:bCs/>
      <w:i/>
      <w:iCs/>
      <w:sz w:val="22"/>
      <w:szCs w:val="22"/>
      <w:shd w:val="clear" w:color="auto" w:fill="FFFFFF"/>
    </w:rPr>
  </w:style>
  <w:style w:type="character" w:customStyle="1" w:styleId="329">
    <w:name w:val="Заголовок №3 (2)9"/>
    <w:basedOn w:val="320"/>
    <w:rsid w:val="00C4128B"/>
    <w:rPr>
      <w:b/>
      <w:bCs/>
      <w:i/>
      <w:iCs/>
      <w:sz w:val="22"/>
      <w:szCs w:val="22"/>
      <w:shd w:val="clear" w:color="auto" w:fill="FFFFFF"/>
    </w:rPr>
  </w:style>
  <w:style w:type="character" w:customStyle="1" w:styleId="328">
    <w:name w:val="Заголовок №3 (2)8"/>
    <w:basedOn w:val="320"/>
    <w:rsid w:val="00C4128B"/>
    <w:rPr>
      <w:b/>
      <w:bCs/>
      <w:i/>
      <w:iCs/>
      <w:sz w:val="22"/>
      <w:szCs w:val="22"/>
      <w:shd w:val="clear" w:color="auto" w:fill="FFFFFF"/>
    </w:rPr>
  </w:style>
  <w:style w:type="character" w:customStyle="1" w:styleId="327">
    <w:name w:val="Заголовок №3 (2)7"/>
    <w:basedOn w:val="320"/>
    <w:rsid w:val="00C4128B"/>
    <w:rPr>
      <w:b/>
      <w:bCs/>
      <w:i/>
      <w:iCs/>
      <w:sz w:val="22"/>
      <w:szCs w:val="22"/>
      <w:shd w:val="clear" w:color="auto" w:fill="FFFFFF"/>
    </w:rPr>
  </w:style>
  <w:style w:type="character" w:customStyle="1" w:styleId="1415">
    <w:name w:val="Основной текст (14) + Не курсив15"/>
    <w:basedOn w:val="14"/>
    <w:rsid w:val="00C4128B"/>
    <w:rPr>
      <w:rFonts w:ascii="Times New Roman" w:hAnsi="Times New Roman" w:cs="Times New Roman"/>
      <w:i/>
      <w:iCs/>
      <w:noProof/>
      <w:spacing w:val="0"/>
      <w:sz w:val="22"/>
      <w:szCs w:val="22"/>
      <w:shd w:val="clear" w:color="auto" w:fill="FFFFFF"/>
    </w:rPr>
  </w:style>
  <w:style w:type="character" w:customStyle="1" w:styleId="afd">
    <w:name w:val="Основной текст + Полужирный"/>
    <w:aliases w:val="Интервал 0 pt"/>
    <w:basedOn w:val="ae"/>
    <w:rsid w:val="000A3D88"/>
    <w:rPr>
      <w:rFonts w:ascii="Times New Roman" w:eastAsia="Times New Roman" w:hAnsi="Times New Roman"/>
      <w:b/>
      <w:bCs/>
      <w:sz w:val="22"/>
      <w:szCs w:val="22"/>
      <w:lang w:bidi="ar-SA"/>
    </w:rPr>
  </w:style>
  <w:style w:type="character" w:customStyle="1" w:styleId="41">
    <w:name w:val="Заголовок №4_"/>
    <w:basedOn w:val="a0"/>
    <w:link w:val="410"/>
    <w:rsid w:val="000A3D88"/>
    <w:rPr>
      <w:b/>
      <w:bCs/>
      <w:sz w:val="22"/>
      <w:szCs w:val="22"/>
      <w:shd w:val="clear" w:color="auto" w:fill="FFFFFF"/>
    </w:rPr>
  </w:style>
  <w:style w:type="paragraph" w:customStyle="1" w:styleId="410">
    <w:name w:val="Заголовок №41"/>
    <w:basedOn w:val="a"/>
    <w:link w:val="41"/>
    <w:rsid w:val="000A3D88"/>
    <w:pPr>
      <w:shd w:val="clear" w:color="auto" w:fill="FFFFFF"/>
      <w:spacing w:after="0" w:line="211" w:lineRule="exact"/>
      <w:jc w:val="both"/>
      <w:outlineLvl w:val="3"/>
    </w:pPr>
    <w:rPr>
      <w:b/>
      <w:bCs/>
      <w:lang w:eastAsia="ru-RU"/>
    </w:rPr>
  </w:style>
  <w:style w:type="character" w:customStyle="1" w:styleId="7">
    <w:name w:val="Основной текст + Курсив7"/>
    <w:basedOn w:val="ae"/>
    <w:rsid w:val="000A3D88"/>
    <w:rPr>
      <w:rFonts w:ascii="Times New Roman" w:eastAsia="Times New Roman" w:hAnsi="Times New Roman" w:cs="Times New Roman"/>
      <w:i/>
      <w:iCs/>
      <w:spacing w:val="0"/>
      <w:sz w:val="22"/>
      <w:szCs w:val="22"/>
      <w:lang w:bidi="ar-SA"/>
    </w:rPr>
  </w:style>
  <w:style w:type="character" w:customStyle="1" w:styleId="1422">
    <w:name w:val="Основной текст (14)22"/>
    <w:basedOn w:val="14"/>
    <w:rsid w:val="000A3D88"/>
    <w:rPr>
      <w:rFonts w:ascii="Times New Roman" w:hAnsi="Times New Roman" w:cs="Times New Roman"/>
      <w:i/>
      <w:iCs/>
      <w:spacing w:val="0"/>
      <w:sz w:val="22"/>
      <w:szCs w:val="22"/>
      <w:shd w:val="clear" w:color="auto" w:fill="FFFFFF"/>
      <w:lang w:bidi="ar-SA"/>
    </w:rPr>
  </w:style>
  <w:style w:type="character" w:customStyle="1" w:styleId="1420">
    <w:name w:val="Основной текст (14)20"/>
    <w:basedOn w:val="14"/>
    <w:rsid w:val="000A3D88"/>
    <w:rPr>
      <w:rFonts w:ascii="Times New Roman" w:hAnsi="Times New Roman" w:cs="Times New Roman"/>
      <w:i/>
      <w:iCs/>
      <w:spacing w:val="0"/>
      <w:sz w:val="22"/>
      <w:szCs w:val="22"/>
      <w:shd w:val="clear" w:color="auto" w:fill="FFFFFF"/>
      <w:lang w:bidi="ar-SA"/>
    </w:rPr>
  </w:style>
  <w:style w:type="character" w:customStyle="1" w:styleId="1419">
    <w:name w:val="Основной текст (14)19"/>
    <w:basedOn w:val="14"/>
    <w:rsid w:val="000A3D88"/>
    <w:rPr>
      <w:rFonts w:ascii="Times New Roman" w:hAnsi="Times New Roman" w:cs="Times New Roman"/>
      <w:i/>
      <w:iCs/>
      <w:noProof/>
      <w:spacing w:val="0"/>
      <w:sz w:val="22"/>
      <w:szCs w:val="22"/>
      <w:shd w:val="clear" w:color="auto" w:fill="FFFFFF"/>
      <w:lang w:bidi="ar-SA"/>
    </w:rPr>
  </w:style>
  <w:style w:type="character" w:customStyle="1" w:styleId="1418">
    <w:name w:val="Основной текст (14)18"/>
    <w:basedOn w:val="14"/>
    <w:rsid w:val="000A3D88"/>
    <w:rPr>
      <w:rFonts w:ascii="Times New Roman" w:hAnsi="Times New Roman" w:cs="Times New Roman"/>
      <w:i/>
      <w:iCs/>
      <w:spacing w:val="0"/>
      <w:sz w:val="22"/>
      <w:szCs w:val="22"/>
      <w:shd w:val="clear" w:color="auto" w:fill="FFFFFF"/>
      <w:lang w:bidi="ar-SA"/>
    </w:rPr>
  </w:style>
  <w:style w:type="character" w:customStyle="1" w:styleId="1417">
    <w:name w:val="Основной текст (14)17"/>
    <w:basedOn w:val="14"/>
    <w:rsid w:val="000A3D88"/>
    <w:rPr>
      <w:rFonts w:ascii="Times New Roman" w:hAnsi="Times New Roman" w:cs="Times New Roman"/>
      <w:i/>
      <w:iCs/>
      <w:noProof/>
      <w:spacing w:val="0"/>
      <w:sz w:val="22"/>
      <w:szCs w:val="22"/>
      <w:shd w:val="clear" w:color="auto" w:fill="FFFFFF"/>
      <w:lang w:bidi="ar-SA"/>
    </w:rPr>
  </w:style>
  <w:style w:type="character" w:customStyle="1" w:styleId="142">
    <w:name w:val="Основной текст (14)"/>
    <w:basedOn w:val="14"/>
    <w:rsid w:val="00731863"/>
    <w:rPr>
      <w:i/>
      <w:iCs/>
      <w:noProof/>
      <w:sz w:val="22"/>
      <w:szCs w:val="22"/>
      <w:shd w:val="clear" w:color="auto" w:fill="FFFFFF"/>
      <w:lang w:bidi="ar-SA"/>
    </w:rPr>
  </w:style>
  <w:style w:type="character" w:customStyle="1" w:styleId="36">
    <w:name w:val="Заголовок №36"/>
    <w:basedOn w:val="35"/>
    <w:rsid w:val="00731863"/>
    <w:rPr>
      <w:rFonts w:ascii="Times New Roman" w:hAnsi="Times New Roman" w:cs="Times New Roman"/>
      <w:b/>
      <w:bCs/>
      <w:spacing w:val="0"/>
      <w:sz w:val="22"/>
      <w:szCs w:val="22"/>
      <w:shd w:val="clear" w:color="auto" w:fill="FFFFFF"/>
      <w:lang w:bidi="ar-SA"/>
    </w:rPr>
  </w:style>
  <w:style w:type="character" w:customStyle="1" w:styleId="143">
    <w:name w:val="Основной текст + Полужирный14"/>
    <w:aliases w:val="Курсив14"/>
    <w:basedOn w:val="ae"/>
    <w:rsid w:val="00915ABE"/>
    <w:rPr>
      <w:rFonts w:ascii="Times New Roman" w:eastAsia="Times New Roman" w:hAnsi="Times New Roman" w:cs="Times New Roman"/>
      <w:b/>
      <w:bCs/>
      <w:i/>
      <w:iCs/>
      <w:spacing w:val="0"/>
      <w:sz w:val="22"/>
      <w:szCs w:val="22"/>
      <w:lang w:bidi="ar-SA"/>
    </w:rPr>
  </w:style>
  <w:style w:type="character" w:customStyle="1" w:styleId="227">
    <w:name w:val="Заголовок №2 (2)7"/>
    <w:basedOn w:val="220"/>
    <w:rsid w:val="006238B4"/>
    <w:rPr>
      <w:b/>
      <w:bCs/>
      <w:sz w:val="25"/>
      <w:szCs w:val="25"/>
      <w:shd w:val="clear" w:color="auto" w:fill="FFFFFF"/>
      <w:lang w:bidi="ar-SA"/>
    </w:rPr>
  </w:style>
  <w:style w:type="character" w:customStyle="1" w:styleId="120">
    <w:name w:val="Основной текст (12)"/>
    <w:basedOn w:val="a0"/>
    <w:rsid w:val="006238B4"/>
    <w:rPr>
      <w:noProof/>
      <w:sz w:val="19"/>
      <w:szCs w:val="19"/>
      <w:lang w:bidi="ar-SA"/>
    </w:rPr>
  </w:style>
  <w:style w:type="character" w:customStyle="1" w:styleId="47">
    <w:name w:val="Основной текст + Полужирный47"/>
    <w:aliases w:val="Курсив"/>
    <w:basedOn w:val="ae"/>
    <w:rsid w:val="00C96732"/>
    <w:rPr>
      <w:rFonts w:ascii="Times New Roman" w:eastAsia="Times New Roman" w:hAnsi="Times New Roman" w:cs="Times New Roman"/>
      <w:b/>
      <w:bCs/>
      <w:i/>
      <w:iCs/>
      <w:spacing w:val="0"/>
      <w:sz w:val="22"/>
      <w:szCs w:val="22"/>
      <w:lang w:bidi="ar-SA"/>
    </w:rPr>
  </w:style>
  <w:style w:type="character" w:customStyle="1" w:styleId="46">
    <w:name w:val="Основной текст + Полужирный46"/>
    <w:aliases w:val="Курсив30"/>
    <w:basedOn w:val="ae"/>
    <w:rsid w:val="00C96732"/>
    <w:rPr>
      <w:rFonts w:ascii="Times New Roman" w:eastAsia="Times New Roman" w:hAnsi="Times New Roman" w:cs="Times New Roman"/>
      <w:b/>
      <w:bCs/>
      <w:i/>
      <w:iCs/>
      <w:noProof/>
      <w:spacing w:val="0"/>
      <w:sz w:val="22"/>
      <w:szCs w:val="22"/>
      <w:lang w:bidi="ar-SA"/>
    </w:rPr>
  </w:style>
  <w:style w:type="character" w:customStyle="1" w:styleId="18">
    <w:name w:val="Основной текст (18)_"/>
    <w:basedOn w:val="a0"/>
    <w:link w:val="181"/>
    <w:rsid w:val="00C96732"/>
    <w:rPr>
      <w:b/>
      <w:bCs/>
      <w:i/>
      <w:iCs/>
      <w:sz w:val="22"/>
      <w:szCs w:val="22"/>
      <w:shd w:val="clear" w:color="auto" w:fill="FFFFFF"/>
    </w:rPr>
  </w:style>
  <w:style w:type="paragraph" w:customStyle="1" w:styleId="181">
    <w:name w:val="Основной текст (18)1"/>
    <w:basedOn w:val="a"/>
    <w:link w:val="18"/>
    <w:rsid w:val="00C96732"/>
    <w:pPr>
      <w:shd w:val="clear" w:color="auto" w:fill="FFFFFF"/>
      <w:spacing w:before="120" w:after="0" w:line="211" w:lineRule="exact"/>
      <w:ind w:firstLine="400"/>
      <w:jc w:val="both"/>
    </w:pPr>
    <w:rPr>
      <w:b/>
      <w:bCs/>
      <w:i/>
      <w:iCs/>
      <w:lang w:eastAsia="ru-RU"/>
    </w:rPr>
  </w:style>
  <w:style w:type="character" w:customStyle="1" w:styleId="43">
    <w:name w:val="Заголовок №4 (3)_"/>
    <w:basedOn w:val="a0"/>
    <w:link w:val="431"/>
    <w:rsid w:val="00C96732"/>
    <w:rPr>
      <w:b/>
      <w:bCs/>
      <w:i/>
      <w:iCs/>
      <w:sz w:val="22"/>
      <w:szCs w:val="22"/>
      <w:shd w:val="clear" w:color="auto" w:fill="FFFFFF"/>
    </w:rPr>
  </w:style>
  <w:style w:type="paragraph" w:customStyle="1" w:styleId="431">
    <w:name w:val="Заголовок №4 (3)1"/>
    <w:basedOn w:val="a"/>
    <w:link w:val="43"/>
    <w:rsid w:val="00C96732"/>
    <w:pPr>
      <w:shd w:val="clear" w:color="auto" w:fill="FFFFFF"/>
      <w:spacing w:after="0" w:line="211" w:lineRule="exact"/>
      <w:jc w:val="both"/>
      <w:outlineLvl w:val="3"/>
    </w:pPr>
    <w:rPr>
      <w:b/>
      <w:bCs/>
      <w:i/>
      <w:iCs/>
      <w:lang w:eastAsia="ru-RU"/>
    </w:rPr>
  </w:style>
  <w:style w:type="character" w:customStyle="1" w:styleId="48">
    <w:name w:val="Основной текст + Полужирный48"/>
    <w:basedOn w:val="ae"/>
    <w:rsid w:val="00C96732"/>
    <w:rPr>
      <w:rFonts w:ascii="Times New Roman" w:eastAsia="Times New Roman" w:hAnsi="Times New Roman" w:cs="Times New Roman"/>
      <w:b/>
      <w:bCs/>
      <w:noProof/>
      <w:spacing w:val="0"/>
      <w:sz w:val="22"/>
      <w:szCs w:val="22"/>
      <w:lang w:bidi="ar-SA"/>
    </w:rPr>
  </w:style>
  <w:style w:type="character" w:customStyle="1" w:styleId="432">
    <w:name w:val="Заголовок №4 (3)2"/>
    <w:basedOn w:val="43"/>
    <w:rsid w:val="00C96732"/>
    <w:rPr>
      <w:rFonts w:ascii="Times New Roman" w:hAnsi="Times New Roman" w:cs="Times New Roman"/>
      <w:b/>
      <w:bCs/>
      <w:i/>
      <w:iCs/>
      <w:noProof/>
      <w:spacing w:val="0"/>
      <w:sz w:val="22"/>
      <w:szCs w:val="22"/>
      <w:shd w:val="clear" w:color="auto" w:fill="FFFFFF"/>
    </w:rPr>
  </w:style>
  <w:style w:type="character" w:customStyle="1" w:styleId="6">
    <w:name w:val="Основной текст + Курсив6"/>
    <w:basedOn w:val="ae"/>
    <w:rsid w:val="008D77C5"/>
    <w:rPr>
      <w:rFonts w:ascii="Times New Roman" w:eastAsia="Times New Roman" w:hAnsi="Times New Roman" w:cs="Times New Roman"/>
      <w:i/>
      <w:iCs/>
      <w:noProof/>
      <w:spacing w:val="0"/>
      <w:sz w:val="22"/>
      <w:szCs w:val="22"/>
      <w:lang w:bidi="ar-SA"/>
    </w:rPr>
  </w:style>
  <w:style w:type="character" w:customStyle="1" w:styleId="37">
    <w:name w:val="Заголовок №3"/>
    <w:basedOn w:val="35"/>
    <w:rsid w:val="008D77C5"/>
    <w:rPr>
      <w:rFonts w:ascii="Times New Roman" w:hAnsi="Times New Roman" w:cs="Times New Roman"/>
      <w:b/>
      <w:bCs/>
      <w:noProof/>
      <w:spacing w:val="0"/>
      <w:sz w:val="22"/>
      <w:szCs w:val="22"/>
      <w:shd w:val="clear" w:color="auto" w:fill="FFFFFF"/>
      <w:lang w:bidi="ar-SA"/>
    </w:rPr>
  </w:style>
  <w:style w:type="character" w:customStyle="1" w:styleId="412">
    <w:name w:val="Заголовок №412"/>
    <w:basedOn w:val="41"/>
    <w:rsid w:val="008D77C5"/>
    <w:rPr>
      <w:rFonts w:ascii="Times New Roman" w:hAnsi="Times New Roman" w:cs="Times New Roman"/>
      <w:b/>
      <w:bCs/>
      <w:noProof/>
      <w:spacing w:val="0"/>
      <w:sz w:val="22"/>
      <w:szCs w:val="22"/>
      <w:shd w:val="clear" w:color="auto" w:fill="FFFFFF"/>
      <w:lang w:bidi="ar-SA"/>
    </w:rPr>
  </w:style>
  <w:style w:type="character" w:customStyle="1" w:styleId="14150">
    <w:name w:val="Основной текст (14)15"/>
    <w:basedOn w:val="14"/>
    <w:rsid w:val="008D77C5"/>
    <w:rPr>
      <w:rFonts w:ascii="Times New Roman" w:hAnsi="Times New Roman" w:cs="Times New Roman"/>
      <w:i/>
      <w:iCs/>
      <w:spacing w:val="0"/>
      <w:sz w:val="22"/>
      <w:szCs w:val="22"/>
      <w:shd w:val="clear" w:color="auto" w:fill="FFFFFF"/>
      <w:lang w:bidi="ar-SA"/>
    </w:rPr>
  </w:style>
  <w:style w:type="character" w:customStyle="1" w:styleId="13">
    <w:name w:val="Основной текст + 13"/>
    <w:aliases w:val="5 pt6,Малые прописные"/>
    <w:basedOn w:val="ae"/>
    <w:rsid w:val="00490C20"/>
    <w:rPr>
      <w:rFonts w:ascii="Times New Roman" w:eastAsia="Times New Roman" w:hAnsi="Times New Roman" w:cs="Times New Roman"/>
      <w:smallCaps/>
      <w:spacing w:val="0"/>
      <w:sz w:val="27"/>
      <w:szCs w:val="27"/>
      <w:lang w:bidi="ar-SA"/>
    </w:rPr>
  </w:style>
  <w:style w:type="paragraph" w:customStyle="1" w:styleId="16">
    <w:name w:val="Без интервала1"/>
    <w:rsid w:val="0027405E"/>
    <w:rPr>
      <w:rFonts w:eastAsia="Times New Roman"/>
      <w:sz w:val="22"/>
      <w:szCs w:val="22"/>
      <w:lang w:eastAsia="en-US"/>
    </w:rPr>
  </w:style>
  <w:style w:type="character" w:customStyle="1" w:styleId="afe">
    <w:name w:val="Основной текст_"/>
    <w:link w:val="42"/>
    <w:locked/>
    <w:rsid w:val="00910EA3"/>
    <w:rPr>
      <w:spacing w:val="10"/>
      <w:sz w:val="24"/>
      <w:szCs w:val="24"/>
      <w:shd w:val="clear" w:color="auto" w:fill="FFFFFF"/>
    </w:rPr>
  </w:style>
  <w:style w:type="paragraph" w:customStyle="1" w:styleId="42">
    <w:name w:val="Основной текст4"/>
    <w:basedOn w:val="a"/>
    <w:link w:val="afe"/>
    <w:rsid w:val="00910EA3"/>
    <w:pPr>
      <w:shd w:val="clear" w:color="auto" w:fill="FFFFFF"/>
      <w:spacing w:before="420" w:after="240" w:line="320" w:lineRule="exact"/>
      <w:jc w:val="both"/>
    </w:pPr>
    <w:rPr>
      <w:spacing w:val="10"/>
      <w:sz w:val="24"/>
      <w:szCs w:val="24"/>
    </w:rPr>
  </w:style>
  <w:style w:type="paragraph" w:customStyle="1" w:styleId="19">
    <w:name w:val="Без интервала1"/>
    <w:rsid w:val="00A95A88"/>
    <w:rPr>
      <w:rFonts w:eastAsia="Times New Roman"/>
      <w:sz w:val="22"/>
      <w:szCs w:val="22"/>
      <w:lang w:eastAsia="en-US"/>
    </w:rPr>
  </w:style>
  <w:style w:type="paragraph" w:styleId="aff">
    <w:name w:val="footer"/>
    <w:basedOn w:val="a"/>
    <w:link w:val="aff0"/>
    <w:uiPriority w:val="99"/>
    <w:unhideWhenUsed/>
    <w:rsid w:val="0078109E"/>
    <w:pPr>
      <w:tabs>
        <w:tab w:val="center" w:pos="4677"/>
        <w:tab w:val="right" w:pos="9355"/>
      </w:tabs>
    </w:pPr>
  </w:style>
  <w:style w:type="character" w:customStyle="1" w:styleId="aff0">
    <w:name w:val="Нижний колонтитул Знак"/>
    <w:basedOn w:val="a0"/>
    <w:link w:val="aff"/>
    <w:uiPriority w:val="99"/>
    <w:rsid w:val="007810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C38B7-EE07-4EE2-A324-3C36DAB7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240</Pages>
  <Words>99535</Words>
  <Characters>567354</Characters>
  <Application>Microsoft Office Word</Application>
  <DocSecurity>0</DocSecurity>
  <Lines>4727</Lines>
  <Paragraphs>1331</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МБОУ СОШ № 34</vt:lpstr>
    </vt:vector>
  </TitlesOfParts>
  <Company>МСОШ №34</Company>
  <LinksUpToDate>false</LinksUpToDate>
  <CharactersWithSpaces>665558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МБОУ СОШ № 34</dc:title>
  <dc:creator>admin</dc:creator>
  <cp:lastModifiedBy>1</cp:lastModifiedBy>
  <cp:revision>27</cp:revision>
  <cp:lastPrinted>2013-08-27T06:24:00Z</cp:lastPrinted>
  <dcterms:created xsi:type="dcterms:W3CDTF">2015-02-09T07:44:00Z</dcterms:created>
  <dcterms:modified xsi:type="dcterms:W3CDTF">2015-03-12T19:59:00Z</dcterms:modified>
</cp:coreProperties>
</file>