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60A" w:rsidRDefault="006F760A" w:rsidP="006F760A">
      <w:pPr>
        <w:jc w:val="center"/>
        <w:rPr>
          <w:b/>
        </w:rPr>
      </w:pPr>
      <w:r>
        <w:rPr>
          <w:b/>
        </w:rPr>
        <w:t>МУНИЦИПАЛЬНОЕ</w:t>
      </w:r>
      <w:r w:rsidR="00735A2A">
        <w:rPr>
          <w:b/>
        </w:rPr>
        <w:t xml:space="preserve">  КАЗЕННОЕ</w:t>
      </w:r>
      <w:r>
        <w:rPr>
          <w:b/>
        </w:rPr>
        <w:t xml:space="preserve"> ОБЩЕОБРАЗОВАТЕЛЬНОЕ УЧРЕЖДЕНИЕ – </w:t>
      </w:r>
    </w:p>
    <w:p w:rsidR="006F760A" w:rsidRDefault="00E619E8" w:rsidP="006F760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«</w:t>
      </w:r>
      <w:r w:rsidR="00735A2A">
        <w:rPr>
          <w:b/>
        </w:rPr>
        <w:t>НИЖНЕ-ИНХОВСКАЯ СРЕДНЯЯ ОБЩЕОБРАЗОВАТЕЛЬНАЯ ШКОЛА» ГУМБЕТОВСКОГО РАЙОНА РД</w:t>
      </w:r>
    </w:p>
    <w:p w:rsidR="006F760A" w:rsidRDefault="006F760A" w:rsidP="006F760A">
      <w:pPr>
        <w:jc w:val="center"/>
        <w:rPr>
          <w:b/>
        </w:rPr>
      </w:pPr>
    </w:p>
    <w:p w:rsidR="006F760A" w:rsidRDefault="006F760A" w:rsidP="006F760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ПРИКАЗ</w:t>
      </w:r>
    </w:p>
    <w:p w:rsidR="006F760A" w:rsidRDefault="006F760A" w:rsidP="006F760A">
      <w:pPr>
        <w:autoSpaceDE w:val="0"/>
        <w:autoSpaceDN w:val="0"/>
        <w:adjustRightInd w:val="0"/>
        <w:rPr>
          <w:b/>
          <w:bCs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    </w:t>
      </w:r>
      <w:r>
        <w:rPr>
          <w:b/>
          <w:bCs/>
        </w:rPr>
        <w:t xml:space="preserve"> </w:t>
      </w:r>
      <w:r w:rsidR="00735A2A">
        <w:rPr>
          <w:b/>
          <w:bCs/>
        </w:rPr>
        <w:t>01</w:t>
      </w:r>
      <w:r>
        <w:rPr>
          <w:b/>
          <w:bCs/>
        </w:rPr>
        <w:t>.0</w:t>
      </w:r>
      <w:r w:rsidR="00735A2A">
        <w:rPr>
          <w:b/>
          <w:bCs/>
        </w:rPr>
        <w:t>9</w:t>
      </w:r>
      <w:r>
        <w:rPr>
          <w:b/>
          <w:bCs/>
        </w:rPr>
        <w:t>. 201</w:t>
      </w:r>
      <w:r w:rsidR="00735A2A">
        <w:rPr>
          <w:b/>
          <w:bCs/>
        </w:rPr>
        <w:t>8</w:t>
      </w:r>
      <w:r>
        <w:rPr>
          <w:b/>
          <w:bCs/>
        </w:rPr>
        <w:t>.</w:t>
      </w:r>
      <w:r w:rsidR="00735A2A">
        <w:rPr>
          <w:b/>
          <w:bCs/>
        </w:rPr>
        <w:t xml:space="preserve">                                                                           </w:t>
      </w:r>
      <w:r w:rsidR="00735A2A" w:rsidRPr="00735A2A">
        <w:rPr>
          <w:b/>
          <w:bCs/>
        </w:rPr>
        <w:t xml:space="preserve"> </w:t>
      </w:r>
      <w:r w:rsidR="00735A2A">
        <w:rPr>
          <w:b/>
          <w:bCs/>
        </w:rPr>
        <w:t>№  1/</w:t>
      </w:r>
      <w:r w:rsidR="00E619E8">
        <w:rPr>
          <w:b/>
          <w:bCs/>
        </w:rPr>
        <w:t>5</w:t>
      </w:r>
    </w:p>
    <w:p w:rsidR="006F760A" w:rsidRDefault="006F760A" w:rsidP="006F760A">
      <w:pPr>
        <w:rPr>
          <w:b/>
          <w:bCs/>
        </w:rPr>
      </w:pPr>
    </w:p>
    <w:p w:rsidR="006F760A" w:rsidRDefault="006F760A" w:rsidP="006F760A">
      <w:pPr>
        <w:rPr>
          <w:b/>
        </w:rPr>
      </w:pPr>
      <w:r w:rsidRPr="00F84DD4">
        <w:rPr>
          <w:b/>
        </w:rPr>
        <w:t xml:space="preserve">О назначении лица, ответственного </w:t>
      </w:r>
    </w:p>
    <w:p w:rsidR="006F760A" w:rsidRPr="00F84DD4" w:rsidRDefault="006F760A" w:rsidP="006F760A">
      <w:pPr>
        <w:rPr>
          <w:b/>
        </w:rPr>
      </w:pPr>
      <w:r w:rsidRPr="00F84DD4">
        <w:rPr>
          <w:b/>
        </w:rPr>
        <w:t>за  антитеррористическую  безопасность</w:t>
      </w:r>
    </w:p>
    <w:p w:rsidR="006F760A" w:rsidRDefault="006F760A" w:rsidP="006F760A">
      <w:pPr>
        <w:tabs>
          <w:tab w:val="left" w:pos="200"/>
        </w:tabs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6F760A" w:rsidRPr="006F760A" w:rsidRDefault="006F760A" w:rsidP="006F760A">
      <w:pPr>
        <w:tabs>
          <w:tab w:val="left" w:pos="20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4DD4">
        <w:rPr>
          <w:color w:val="000000"/>
        </w:rPr>
        <w:t xml:space="preserve">         </w:t>
      </w:r>
      <w:r w:rsidRPr="006F760A">
        <w:rPr>
          <w:color w:val="000000"/>
          <w:sz w:val="28"/>
          <w:szCs w:val="28"/>
        </w:rPr>
        <w:t xml:space="preserve">В соответствии с Федеральным законом от 06.03.2006 №35-ФЗ «О противодействии терроризму», Указом Президента Российской Федерации от 15.02.2006 №116 «О мерах по противодействию терроризму», в  целях  </w:t>
      </w:r>
      <w:proofErr w:type="gramStart"/>
      <w:r w:rsidRPr="006F760A">
        <w:rPr>
          <w:color w:val="000000"/>
          <w:sz w:val="28"/>
          <w:szCs w:val="28"/>
        </w:rPr>
        <w:t xml:space="preserve">обеспечения    </w:t>
      </w:r>
      <w:r w:rsidRPr="006F760A">
        <w:rPr>
          <w:sz w:val="28"/>
          <w:szCs w:val="28"/>
        </w:rPr>
        <w:t>безопасности антитеррористической защиты всех участников образовательного процесса</w:t>
      </w:r>
      <w:proofErr w:type="gramEnd"/>
      <w:r w:rsidRPr="006F760A">
        <w:rPr>
          <w:sz w:val="28"/>
          <w:szCs w:val="28"/>
        </w:rPr>
        <w:t xml:space="preserve">, </w:t>
      </w:r>
    </w:p>
    <w:p w:rsidR="006F760A" w:rsidRPr="006F760A" w:rsidRDefault="006F760A" w:rsidP="006F760A">
      <w:pPr>
        <w:tabs>
          <w:tab w:val="left" w:pos="20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6F760A">
        <w:rPr>
          <w:rFonts w:ascii="Times New Roman CYR" w:hAnsi="Times New Roman CYR" w:cs="Times New Roman CYR"/>
          <w:b/>
          <w:sz w:val="28"/>
          <w:szCs w:val="28"/>
        </w:rPr>
        <w:t>ПРИКАЗЫВАЮ</w:t>
      </w:r>
      <w:r w:rsidRPr="006F760A">
        <w:rPr>
          <w:rFonts w:ascii="Times New Roman CYR" w:hAnsi="Times New Roman CYR" w:cs="Times New Roman CYR"/>
          <w:sz w:val="28"/>
          <w:szCs w:val="28"/>
        </w:rPr>
        <w:t>:</w:t>
      </w:r>
    </w:p>
    <w:p w:rsidR="006F760A" w:rsidRPr="006F760A" w:rsidRDefault="006F760A" w:rsidP="006F760A">
      <w:pPr>
        <w:tabs>
          <w:tab w:val="center" w:pos="4960"/>
        </w:tabs>
        <w:jc w:val="center"/>
        <w:rPr>
          <w:b/>
          <w:color w:val="000000"/>
          <w:sz w:val="28"/>
          <w:szCs w:val="28"/>
          <w:shd w:val="clear" w:color="auto" w:fill="000000"/>
        </w:rPr>
      </w:pPr>
    </w:p>
    <w:p w:rsidR="006F760A" w:rsidRPr="006F760A" w:rsidRDefault="006F760A" w:rsidP="006F760A">
      <w:pPr>
        <w:pStyle w:val="a3"/>
        <w:numPr>
          <w:ilvl w:val="0"/>
          <w:numId w:val="1"/>
        </w:numPr>
        <w:spacing w:line="240" w:lineRule="atLeast"/>
        <w:jc w:val="both"/>
        <w:textAlignment w:val="baseline"/>
        <w:rPr>
          <w:sz w:val="28"/>
          <w:szCs w:val="28"/>
        </w:rPr>
      </w:pPr>
      <w:r w:rsidRPr="006F760A">
        <w:rPr>
          <w:sz w:val="28"/>
          <w:szCs w:val="28"/>
        </w:rPr>
        <w:t xml:space="preserve">Назначить </w:t>
      </w:r>
      <w:proofErr w:type="spellStart"/>
      <w:r w:rsidR="00735A2A">
        <w:rPr>
          <w:sz w:val="28"/>
          <w:szCs w:val="28"/>
        </w:rPr>
        <w:t>Ибномахсудова</w:t>
      </w:r>
      <w:proofErr w:type="spellEnd"/>
      <w:r w:rsidR="00735A2A">
        <w:rPr>
          <w:sz w:val="28"/>
          <w:szCs w:val="28"/>
        </w:rPr>
        <w:t xml:space="preserve"> </w:t>
      </w:r>
      <w:proofErr w:type="spellStart"/>
      <w:r w:rsidR="00735A2A">
        <w:rPr>
          <w:sz w:val="28"/>
          <w:szCs w:val="28"/>
        </w:rPr>
        <w:t>М.М.-зам</w:t>
      </w:r>
      <w:proofErr w:type="gramStart"/>
      <w:r w:rsidR="00735A2A">
        <w:rPr>
          <w:sz w:val="28"/>
          <w:szCs w:val="28"/>
        </w:rPr>
        <w:t>.д</w:t>
      </w:r>
      <w:proofErr w:type="gramEnd"/>
      <w:r w:rsidR="00735A2A">
        <w:rPr>
          <w:sz w:val="28"/>
          <w:szCs w:val="28"/>
        </w:rPr>
        <w:t>иректора</w:t>
      </w:r>
      <w:proofErr w:type="spellEnd"/>
      <w:r w:rsidR="00735A2A">
        <w:rPr>
          <w:sz w:val="28"/>
          <w:szCs w:val="28"/>
        </w:rPr>
        <w:t xml:space="preserve"> по ВР</w:t>
      </w:r>
      <w:r>
        <w:rPr>
          <w:sz w:val="28"/>
          <w:szCs w:val="28"/>
        </w:rPr>
        <w:t xml:space="preserve"> </w:t>
      </w:r>
      <w:r w:rsidRPr="006F760A">
        <w:rPr>
          <w:sz w:val="28"/>
          <w:szCs w:val="28"/>
        </w:rPr>
        <w:t xml:space="preserve">ответственным за антитеррористическую  безопасность в </w:t>
      </w:r>
      <w:r>
        <w:rPr>
          <w:sz w:val="28"/>
          <w:szCs w:val="28"/>
        </w:rPr>
        <w:t>школе с 01.09.201</w:t>
      </w:r>
      <w:r w:rsidR="00735A2A">
        <w:rPr>
          <w:sz w:val="28"/>
          <w:szCs w:val="28"/>
        </w:rPr>
        <w:t>8</w:t>
      </w:r>
      <w:r>
        <w:rPr>
          <w:sz w:val="28"/>
          <w:szCs w:val="28"/>
        </w:rPr>
        <w:t xml:space="preserve"> г.</w:t>
      </w:r>
    </w:p>
    <w:p w:rsidR="006F760A" w:rsidRPr="006F760A" w:rsidRDefault="00735A2A" w:rsidP="006F760A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Ибномахсудову</w:t>
      </w:r>
      <w:proofErr w:type="spellEnd"/>
      <w:r>
        <w:rPr>
          <w:sz w:val="28"/>
          <w:szCs w:val="28"/>
        </w:rPr>
        <w:t xml:space="preserve"> М.М.:</w:t>
      </w:r>
    </w:p>
    <w:p w:rsidR="006F760A" w:rsidRPr="006F760A" w:rsidRDefault="006F760A" w:rsidP="006F760A">
      <w:pPr>
        <w:numPr>
          <w:ilvl w:val="1"/>
          <w:numId w:val="1"/>
        </w:numPr>
        <w:jc w:val="both"/>
        <w:rPr>
          <w:sz w:val="28"/>
          <w:szCs w:val="28"/>
        </w:rPr>
      </w:pPr>
      <w:r w:rsidRPr="006F760A">
        <w:rPr>
          <w:color w:val="000000"/>
          <w:sz w:val="28"/>
          <w:szCs w:val="28"/>
        </w:rPr>
        <w:t>Разработать  паспорт  антитеррористической защищенности  объекта.</w:t>
      </w:r>
    </w:p>
    <w:p w:rsidR="006F760A" w:rsidRPr="006F760A" w:rsidRDefault="006F760A" w:rsidP="006F760A">
      <w:pPr>
        <w:numPr>
          <w:ilvl w:val="1"/>
          <w:numId w:val="1"/>
        </w:numPr>
        <w:jc w:val="both"/>
        <w:rPr>
          <w:sz w:val="28"/>
          <w:szCs w:val="28"/>
        </w:rPr>
      </w:pPr>
      <w:r w:rsidRPr="006F760A">
        <w:rPr>
          <w:sz w:val="28"/>
          <w:szCs w:val="28"/>
        </w:rPr>
        <w:t>Провести инструктаж работников по утве</w:t>
      </w:r>
      <w:r>
        <w:rPr>
          <w:sz w:val="28"/>
          <w:szCs w:val="28"/>
        </w:rPr>
        <w:t>рждённым инструкциям в срок до 30.09</w:t>
      </w:r>
      <w:r w:rsidRPr="006F760A">
        <w:rPr>
          <w:sz w:val="28"/>
          <w:szCs w:val="28"/>
        </w:rPr>
        <w:t>.201</w:t>
      </w:r>
      <w:r w:rsidR="00735A2A">
        <w:rPr>
          <w:sz w:val="28"/>
          <w:szCs w:val="28"/>
        </w:rPr>
        <w:t>8</w:t>
      </w:r>
      <w:r w:rsidRPr="006F760A">
        <w:rPr>
          <w:sz w:val="28"/>
          <w:szCs w:val="28"/>
        </w:rPr>
        <w:t xml:space="preserve">г. года за  подписью сотрудников.                                                </w:t>
      </w:r>
    </w:p>
    <w:p w:rsidR="006F760A" w:rsidRPr="006F760A" w:rsidRDefault="006F760A" w:rsidP="006F760A">
      <w:pPr>
        <w:numPr>
          <w:ilvl w:val="1"/>
          <w:numId w:val="1"/>
        </w:numPr>
        <w:jc w:val="both"/>
        <w:rPr>
          <w:sz w:val="28"/>
          <w:szCs w:val="28"/>
        </w:rPr>
      </w:pPr>
      <w:r w:rsidRPr="006F760A">
        <w:rPr>
          <w:sz w:val="28"/>
          <w:szCs w:val="28"/>
        </w:rPr>
        <w:t xml:space="preserve">Проводить инструктажи со всеми вновь принятыми сотрудниками. </w:t>
      </w:r>
    </w:p>
    <w:p w:rsidR="006F760A" w:rsidRPr="006F760A" w:rsidRDefault="006F760A" w:rsidP="006F760A">
      <w:pPr>
        <w:numPr>
          <w:ilvl w:val="0"/>
          <w:numId w:val="1"/>
        </w:numPr>
        <w:jc w:val="both"/>
        <w:rPr>
          <w:sz w:val="28"/>
          <w:szCs w:val="28"/>
        </w:rPr>
      </w:pPr>
      <w:r w:rsidRPr="006F760A">
        <w:rPr>
          <w:sz w:val="28"/>
          <w:szCs w:val="28"/>
        </w:rPr>
        <w:t xml:space="preserve">Установить периодичность проведения инструктажей 2 раза в год: </w:t>
      </w:r>
      <w:r w:rsidR="00735A2A">
        <w:rPr>
          <w:sz w:val="28"/>
          <w:szCs w:val="28"/>
        </w:rPr>
        <w:t>сентябрь</w:t>
      </w:r>
      <w:r w:rsidRPr="006F760A">
        <w:rPr>
          <w:sz w:val="28"/>
          <w:szCs w:val="28"/>
        </w:rPr>
        <w:t xml:space="preserve">, </w:t>
      </w:r>
      <w:r w:rsidR="00735A2A">
        <w:rPr>
          <w:sz w:val="28"/>
          <w:szCs w:val="28"/>
        </w:rPr>
        <w:t>март</w:t>
      </w:r>
      <w:r w:rsidRPr="006F760A">
        <w:rPr>
          <w:sz w:val="28"/>
          <w:szCs w:val="28"/>
        </w:rPr>
        <w:t>.</w:t>
      </w:r>
    </w:p>
    <w:p w:rsidR="006F760A" w:rsidRPr="006F760A" w:rsidRDefault="006F760A" w:rsidP="006F760A">
      <w:pPr>
        <w:numPr>
          <w:ilvl w:val="0"/>
          <w:numId w:val="1"/>
        </w:numPr>
        <w:jc w:val="both"/>
        <w:rPr>
          <w:sz w:val="28"/>
          <w:szCs w:val="28"/>
        </w:rPr>
      </w:pPr>
      <w:r w:rsidRPr="006F760A">
        <w:rPr>
          <w:sz w:val="28"/>
          <w:szCs w:val="28"/>
        </w:rPr>
        <w:t>Утвердить функциональные обязанности лица, ответственного за антитеррористическую безопасность (приложение №1).</w:t>
      </w:r>
    </w:p>
    <w:p w:rsidR="006F760A" w:rsidRPr="006F760A" w:rsidRDefault="006F760A" w:rsidP="006F760A">
      <w:pPr>
        <w:numPr>
          <w:ilvl w:val="0"/>
          <w:numId w:val="1"/>
        </w:numPr>
        <w:jc w:val="both"/>
        <w:rPr>
          <w:sz w:val="28"/>
          <w:szCs w:val="28"/>
        </w:rPr>
      </w:pPr>
      <w:r w:rsidRPr="006F760A">
        <w:rPr>
          <w:sz w:val="28"/>
          <w:szCs w:val="28"/>
        </w:rPr>
        <w:t xml:space="preserve">Утвердить инструкцию о действиях должностного лица при угрозе совершения или совершении террористического акта на территории образовательного учреждения  (приложение №2).      </w:t>
      </w: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Pr="006F760A" w:rsidRDefault="006F760A" w:rsidP="006F760A">
      <w:pPr>
        <w:jc w:val="both"/>
        <w:rPr>
          <w:sz w:val="28"/>
          <w:szCs w:val="28"/>
        </w:rPr>
      </w:pPr>
      <w:r w:rsidRPr="006F760A">
        <w:rPr>
          <w:sz w:val="28"/>
          <w:szCs w:val="28"/>
        </w:rPr>
        <w:t xml:space="preserve">Директор                                                           </w:t>
      </w:r>
      <w:proofErr w:type="spellStart"/>
      <w:r w:rsidR="00735A2A">
        <w:rPr>
          <w:sz w:val="28"/>
          <w:szCs w:val="28"/>
        </w:rPr>
        <w:t>М.А.Джамалудинов</w:t>
      </w:r>
      <w:proofErr w:type="spellEnd"/>
      <w:r w:rsidR="00735A2A">
        <w:rPr>
          <w:sz w:val="28"/>
          <w:szCs w:val="28"/>
        </w:rPr>
        <w:t>.</w:t>
      </w: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Default="006F760A" w:rsidP="006F760A">
      <w:pPr>
        <w:jc w:val="both"/>
        <w:rPr>
          <w:sz w:val="28"/>
          <w:szCs w:val="28"/>
        </w:rPr>
      </w:pPr>
      <w:r w:rsidRPr="006F760A">
        <w:rPr>
          <w:sz w:val="28"/>
          <w:szCs w:val="28"/>
        </w:rPr>
        <w:t xml:space="preserve">Ознакомлен </w:t>
      </w:r>
      <w:r w:rsidR="00735A2A">
        <w:rPr>
          <w:sz w:val="28"/>
          <w:szCs w:val="28"/>
        </w:rPr>
        <w:t xml:space="preserve">                           </w:t>
      </w:r>
      <w:proofErr w:type="spellStart"/>
      <w:r w:rsidR="00735A2A">
        <w:rPr>
          <w:sz w:val="28"/>
          <w:szCs w:val="28"/>
        </w:rPr>
        <w:t>Ибномахсудов</w:t>
      </w:r>
      <w:proofErr w:type="spellEnd"/>
      <w:r w:rsidR="00735A2A">
        <w:rPr>
          <w:sz w:val="28"/>
          <w:szCs w:val="28"/>
        </w:rPr>
        <w:t xml:space="preserve"> М.М.</w:t>
      </w:r>
    </w:p>
    <w:p w:rsidR="00735A2A" w:rsidRPr="006F760A" w:rsidRDefault="00735A2A" w:rsidP="006F76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01.09.18.</w:t>
      </w: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Pr="006F760A" w:rsidRDefault="006F760A" w:rsidP="006F760A">
      <w:pPr>
        <w:jc w:val="both"/>
        <w:rPr>
          <w:sz w:val="28"/>
          <w:szCs w:val="28"/>
        </w:rPr>
      </w:pPr>
    </w:p>
    <w:p w:rsidR="006F760A" w:rsidRPr="00F84DD4" w:rsidRDefault="006F760A" w:rsidP="006F760A">
      <w:pPr>
        <w:jc w:val="right"/>
      </w:pPr>
      <w:r w:rsidRPr="006F760A">
        <w:rPr>
          <w:sz w:val="28"/>
          <w:szCs w:val="28"/>
        </w:rPr>
        <w:br w:type="page"/>
      </w:r>
      <w:r w:rsidRPr="00F84DD4">
        <w:lastRenderedPageBreak/>
        <w:t>Приложение № 1</w:t>
      </w:r>
    </w:p>
    <w:p w:rsidR="006F760A" w:rsidRPr="00F84DD4" w:rsidRDefault="006F760A" w:rsidP="006F760A">
      <w:pPr>
        <w:pStyle w:val="3"/>
        <w:spacing w:after="0"/>
        <w:rPr>
          <w:szCs w:val="24"/>
        </w:rPr>
      </w:pPr>
      <w:bookmarkStart w:id="0" w:name="_Toc274514145"/>
      <w:r w:rsidRPr="00F84DD4">
        <w:rPr>
          <w:szCs w:val="24"/>
        </w:rPr>
        <w:t>Функциональные  обязанности</w:t>
      </w:r>
      <w:bookmarkEnd w:id="0"/>
    </w:p>
    <w:p w:rsidR="006F760A" w:rsidRPr="00F84DD4" w:rsidRDefault="006F760A" w:rsidP="006F760A">
      <w:pPr>
        <w:pStyle w:val="3"/>
        <w:spacing w:after="0"/>
      </w:pPr>
      <w:r w:rsidRPr="00F84DD4">
        <w:rPr>
          <w:szCs w:val="24"/>
        </w:rPr>
        <w:t>лица, ответственного за антитеррористическую безопасность</w:t>
      </w:r>
    </w:p>
    <w:p w:rsidR="006F760A" w:rsidRPr="006F760A" w:rsidRDefault="006F760A" w:rsidP="006F760A">
      <w:pPr>
        <w:numPr>
          <w:ilvl w:val="0"/>
          <w:numId w:val="2"/>
        </w:numPr>
        <w:spacing w:before="120" w:line="276" w:lineRule="auto"/>
        <w:ind w:left="927"/>
        <w:jc w:val="center"/>
        <w:rPr>
          <w:b/>
        </w:rPr>
      </w:pPr>
      <w:r w:rsidRPr="006F760A">
        <w:rPr>
          <w:b/>
        </w:rPr>
        <w:t>Общие положения.</w:t>
      </w:r>
    </w:p>
    <w:p w:rsidR="006F760A" w:rsidRPr="00F84DD4" w:rsidRDefault="006F760A" w:rsidP="006F760A">
      <w:pPr>
        <w:ind w:firstLine="567"/>
        <w:jc w:val="both"/>
      </w:pPr>
      <w:r w:rsidRPr="00F84DD4">
        <w:t>1.Настоящая инструкция устанавливает права и обязанности лица, ответственного за антитеррористическую безопасность образовательного учреждения.</w:t>
      </w:r>
    </w:p>
    <w:p w:rsidR="006F760A" w:rsidRPr="00F84DD4" w:rsidRDefault="006F760A" w:rsidP="006F760A">
      <w:pPr>
        <w:ind w:firstLine="567"/>
        <w:jc w:val="both"/>
      </w:pPr>
      <w:r w:rsidRPr="00F84DD4">
        <w:t>2.Ответственным за антитеррористическую безопасность назначается лицо,  имеющее специальное профессиональное образование, обладающее организаторскими способностями и опытом службы в Вооружённых Силах или правоохранительных структурах,  необходимые для исполнения возложенных на него обязанностей.</w:t>
      </w:r>
    </w:p>
    <w:p w:rsidR="006F760A" w:rsidRPr="00F84DD4" w:rsidRDefault="006F760A" w:rsidP="006F760A">
      <w:pPr>
        <w:ind w:firstLine="567"/>
        <w:jc w:val="both"/>
      </w:pPr>
      <w:r w:rsidRPr="00F84DD4">
        <w:t>3. Лицо, ответственное за антитеррористическую безопасность подчиняется непосредственно директору учреждения.</w:t>
      </w:r>
    </w:p>
    <w:p w:rsidR="006F760A" w:rsidRPr="00F84DD4" w:rsidRDefault="006F760A" w:rsidP="006F760A">
      <w:pPr>
        <w:ind w:firstLine="567"/>
        <w:jc w:val="both"/>
      </w:pPr>
      <w:r w:rsidRPr="00F84DD4">
        <w:t>4. Лицо, ответственное за антитеррористическую безопасность должно знать:</w:t>
      </w:r>
    </w:p>
    <w:p w:rsidR="006F760A" w:rsidRPr="00F84DD4" w:rsidRDefault="006F760A" w:rsidP="006F760A">
      <w:pPr>
        <w:ind w:firstLine="567"/>
        <w:jc w:val="both"/>
      </w:pPr>
      <w:r w:rsidRPr="00F84DD4">
        <w:t>требования Конституции РФ, законов РФ, указов и распоряжений Президента РФ, постановлений и распоряжений Правительства РФ, муниципального образования, органов управления образованием</w:t>
      </w:r>
      <w:proofErr w:type="gramStart"/>
      <w:r w:rsidRPr="00F84DD4">
        <w:t xml:space="preserve">  ,</w:t>
      </w:r>
      <w:proofErr w:type="gramEnd"/>
      <w:r w:rsidRPr="00F84DD4">
        <w:t xml:space="preserve"> иные нормативные правовые документы, нормы и требования по вопросам организации обеспечения антитеррористической безопасности образовательного учреждения;</w:t>
      </w:r>
    </w:p>
    <w:p w:rsidR="006F760A" w:rsidRPr="00F84DD4" w:rsidRDefault="006F760A" w:rsidP="006F760A">
      <w:pPr>
        <w:ind w:firstLine="567"/>
        <w:jc w:val="both"/>
      </w:pPr>
      <w:r w:rsidRPr="00F84DD4">
        <w:t xml:space="preserve">особенности обстановки вокруг общеобразовательного учреждения, требования по обеспечению технической </w:t>
      </w:r>
      <w:proofErr w:type="spellStart"/>
      <w:r w:rsidRPr="00F84DD4">
        <w:t>укреплённости</w:t>
      </w:r>
      <w:proofErr w:type="spellEnd"/>
      <w:r w:rsidRPr="00F84DD4">
        <w:t xml:space="preserve"> и антитеррористической защиты объекта; </w:t>
      </w:r>
      <w:r w:rsidRPr="00F84DD4">
        <w:br/>
        <w:t xml:space="preserve">         порядок осуществления пропускного режима в общеобразовательном учреждении;</w:t>
      </w:r>
    </w:p>
    <w:p w:rsidR="006F760A" w:rsidRPr="00F84DD4" w:rsidRDefault="006F760A" w:rsidP="006F760A">
      <w:pPr>
        <w:ind w:firstLine="567"/>
        <w:jc w:val="both"/>
      </w:pPr>
      <w:r w:rsidRPr="00F84DD4">
        <w:t>правила внутреннего распорядка общеобразовательного учреждения;</w:t>
      </w:r>
    </w:p>
    <w:p w:rsidR="006F760A" w:rsidRPr="00F84DD4" w:rsidRDefault="006F760A" w:rsidP="006F760A">
      <w:pPr>
        <w:ind w:firstLine="567"/>
        <w:jc w:val="both"/>
      </w:pPr>
      <w:r w:rsidRPr="00F84DD4">
        <w:t>порядок взаимодействия с органами ФСБ, МВД, МЧС, другими службами экстренного реагирования в штатном режиме и в условиях чрезвычайной ситуации при угрозе совершения или совершении террористического акта.</w:t>
      </w:r>
    </w:p>
    <w:p w:rsidR="006F760A" w:rsidRPr="00F84DD4" w:rsidRDefault="006F760A" w:rsidP="006F760A">
      <w:pPr>
        <w:ind w:firstLine="567"/>
        <w:jc w:val="both"/>
      </w:pPr>
      <w:r w:rsidRPr="00F84DD4">
        <w:t>5. В своей деятельности лицо, ответственное за антитеррористическую безопасность руководствуется:</w:t>
      </w:r>
    </w:p>
    <w:p w:rsidR="006F760A" w:rsidRPr="00F84DD4" w:rsidRDefault="006F760A" w:rsidP="006F760A">
      <w:pPr>
        <w:ind w:firstLine="567"/>
        <w:jc w:val="both"/>
      </w:pPr>
      <w:r w:rsidRPr="00F84DD4">
        <w:t>Конституцией РФ;</w:t>
      </w:r>
    </w:p>
    <w:p w:rsidR="006F760A" w:rsidRPr="00F84DD4" w:rsidRDefault="006F760A" w:rsidP="006F760A">
      <w:pPr>
        <w:ind w:firstLine="567"/>
        <w:jc w:val="both"/>
      </w:pPr>
      <w:r w:rsidRPr="00F84DD4">
        <w:t>Законом РФ «Об образовании»;</w:t>
      </w:r>
    </w:p>
    <w:p w:rsidR="006F760A" w:rsidRPr="00F84DD4" w:rsidRDefault="006F760A" w:rsidP="006F760A">
      <w:pPr>
        <w:ind w:firstLine="567"/>
        <w:jc w:val="both"/>
      </w:pPr>
      <w:r w:rsidRPr="00F84DD4">
        <w:t>Указами и распоряжениями Президента РФ;</w:t>
      </w:r>
    </w:p>
    <w:p w:rsidR="006F760A" w:rsidRPr="00F84DD4" w:rsidRDefault="006F760A" w:rsidP="006F760A">
      <w:pPr>
        <w:ind w:firstLine="567"/>
        <w:jc w:val="both"/>
      </w:pPr>
      <w:r w:rsidRPr="00F84DD4">
        <w:t>Решениями Правительства РФ и органов управления образованием всех уровней;</w:t>
      </w:r>
    </w:p>
    <w:p w:rsidR="006F760A" w:rsidRPr="00F84DD4" w:rsidRDefault="006F760A" w:rsidP="006F760A">
      <w:pPr>
        <w:ind w:firstLine="567"/>
        <w:jc w:val="both"/>
      </w:pPr>
      <w:r w:rsidRPr="00F84DD4">
        <w:t>Административным, уголовным, трудовым законодательством;</w:t>
      </w:r>
    </w:p>
    <w:p w:rsidR="006F760A" w:rsidRPr="00F84DD4" w:rsidRDefault="006F760A" w:rsidP="006F760A">
      <w:pPr>
        <w:ind w:firstLine="567"/>
        <w:jc w:val="both"/>
      </w:pPr>
      <w:r w:rsidRPr="00F84DD4">
        <w:t>Правилами и нормами охраны труда, техники безопасности и противопожарной защиты;</w:t>
      </w:r>
    </w:p>
    <w:p w:rsidR="006F760A" w:rsidRPr="00F84DD4" w:rsidRDefault="006F760A" w:rsidP="006F760A">
      <w:pPr>
        <w:ind w:firstLine="567"/>
        <w:jc w:val="both"/>
      </w:pPr>
      <w:r w:rsidRPr="00F84DD4">
        <w:t>Положением об образовательном учреждении;</w:t>
      </w:r>
    </w:p>
    <w:p w:rsidR="006F760A" w:rsidRPr="00F84DD4" w:rsidRDefault="006F760A" w:rsidP="006F760A">
      <w:pPr>
        <w:ind w:firstLine="567"/>
        <w:jc w:val="both"/>
      </w:pPr>
      <w:r w:rsidRPr="00F84DD4">
        <w:t>Уставом и локальными правовыми актами учреждения;</w:t>
      </w:r>
    </w:p>
    <w:p w:rsidR="006F760A" w:rsidRPr="00F84DD4" w:rsidRDefault="006F760A" w:rsidP="006F760A">
      <w:pPr>
        <w:ind w:firstLine="567"/>
        <w:jc w:val="both"/>
      </w:pPr>
      <w:r w:rsidRPr="00F84DD4">
        <w:t>Настоящей инструкцией.</w:t>
      </w:r>
    </w:p>
    <w:p w:rsidR="006F760A" w:rsidRPr="00F84DD4" w:rsidRDefault="006F760A" w:rsidP="006F760A">
      <w:pPr>
        <w:ind w:firstLine="567"/>
        <w:jc w:val="both"/>
      </w:pPr>
    </w:p>
    <w:p w:rsidR="006F760A" w:rsidRPr="006F760A" w:rsidRDefault="006F760A" w:rsidP="006F760A">
      <w:pPr>
        <w:numPr>
          <w:ilvl w:val="0"/>
          <w:numId w:val="2"/>
        </w:numPr>
        <w:spacing w:line="276" w:lineRule="auto"/>
        <w:ind w:left="927"/>
        <w:jc w:val="center"/>
        <w:rPr>
          <w:b/>
        </w:rPr>
      </w:pPr>
      <w:r w:rsidRPr="006F760A">
        <w:rPr>
          <w:b/>
        </w:rPr>
        <w:t>Функциональные  обязанности.</w:t>
      </w:r>
    </w:p>
    <w:p w:rsidR="006F760A" w:rsidRPr="00F84DD4" w:rsidRDefault="006F760A" w:rsidP="006F760A">
      <w:pPr>
        <w:ind w:firstLine="567"/>
        <w:jc w:val="both"/>
      </w:pPr>
      <w:r w:rsidRPr="00F84DD4">
        <w:t>На лицо, ответственное за антитеррористическую безопасность образовательного учреждения возлагаются следующие обязанности: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1.Организация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2.Организация работы по выполнению решений антитеррористических комиссий, вышестоящих органов управления образованием по вопросам антитеррористической безопасности  в части, касающейся образовательных учреждений.</w:t>
      </w:r>
    </w:p>
    <w:p w:rsidR="006F760A" w:rsidRPr="00F84DD4" w:rsidRDefault="006F760A" w:rsidP="006F760A">
      <w:pPr>
        <w:jc w:val="both"/>
      </w:pPr>
      <w:r w:rsidRPr="00F84DD4">
        <w:t xml:space="preserve">        3. Подготовка планов мероприятий, проектов приказов и распоряжений руководителя общеобразовательного учреждения по вопросам антитеррористической защиты, а также подготовка отчётной документации по данному вопросу. 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4.Разработка инструкций по действиям администрации, персонала, обучающихся  общеобразовательного учреждения при угрозе или совершении диверсионно-террористического акта.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5. Организация и обеспечение пропускного режима на территорию и здания общеобразовательного учреждения.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6.Осуществление ежедневного </w:t>
      </w:r>
      <w:proofErr w:type="gramStart"/>
      <w:r w:rsidRPr="00F84DD4">
        <w:t>контроля за</w:t>
      </w:r>
      <w:proofErr w:type="gramEnd"/>
      <w:r w:rsidRPr="00F84DD4">
        <w:t xml:space="preserve"> территорией и помещениями  образовательного учреждения по вопросу антитеррористической безопасности. </w:t>
      </w:r>
    </w:p>
    <w:p w:rsidR="006F760A" w:rsidRPr="00F84DD4" w:rsidRDefault="006F760A" w:rsidP="006F760A">
      <w:pPr>
        <w:ind w:firstLine="567"/>
        <w:jc w:val="both"/>
      </w:pPr>
      <w:r w:rsidRPr="00F84DD4">
        <w:t>7.Обеспечение контроля за правомерным и безопасным использованием помещений общеобразовательного учреждения, сдаваемых в аренду, проведением ремонтных и строительных работ на предмет выявления фактов возможной подготовки террористических актов.</w:t>
      </w:r>
    </w:p>
    <w:p w:rsidR="006F760A" w:rsidRPr="00F84DD4" w:rsidRDefault="006F760A" w:rsidP="006F760A">
      <w:pPr>
        <w:widowControl w:val="0"/>
        <w:spacing w:line="276" w:lineRule="auto"/>
        <w:jc w:val="both"/>
      </w:pPr>
      <w:r w:rsidRPr="00F84DD4">
        <w:t xml:space="preserve">        8.Внесение предложений руководителю общеобразовательного учреждения по совершенствованию системы антитеррористической безопасности образовательного учреждения, в том числе технической </w:t>
      </w:r>
      <w:proofErr w:type="spellStart"/>
      <w:r w:rsidRPr="00F84DD4">
        <w:t>укреплённости</w:t>
      </w:r>
      <w:proofErr w:type="spellEnd"/>
      <w:r w:rsidRPr="00F84DD4">
        <w:t xml:space="preserve">  объекта.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9.Организация и проведение теоретических занятий и практических тренировок   с персоналом и учащимися по их действиям при угрозе совершения или совершении террористического акта.  </w:t>
      </w:r>
    </w:p>
    <w:p w:rsidR="006F760A" w:rsidRPr="00F84DD4" w:rsidRDefault="006F760A" w:rsidP="006F760A">
      <w:pPr>
        <w:widowControl w:val="0"/>
        <w:spacing w:line="276" w:lineRule="auto"/>
        <w:jc w:val="both"/>
      </w:pPr>
      <w:r w:rsidRPr="00F84DD4">
        <w:t xml:space="preserve">      10.Координация деятельности учреждения при угрозе или совершении диверсионно-террористического акта.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11.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 на территории </w:t>
      </w:r>
      <w:r>
        <w:t>Марксовского</w:t>
      </w:r>
      <w:r w:rsidRPr="00F84DD4">
        <w:t xml:space="preserve"> района, по вопросу обеспечения антитеррористической защиты общеобразовательного учреждения.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12.Размещение наглядной агитации по антитеррористической защите общеобразовательного учреждения, справочной документации по способам и средствам экстренной связи с отделом ФСБ, УВД, органами ГО и ЧС.</w:t>
      </w:r>
    </w:p>
    <w:p w:rsidR="006F760A" w:rsidRPr="00F84DD4" w:rsidRDefault="006F760A" w:rsidP="006F760A">
      <w:pPr>
        <w:ind w:firstLine="567"/>
        <w:jc w:val="both"/>
      </w:pPr>
    </w:p>
    <w:p w:rsidR="006F760A" w:rsidRPr="00F84DD4" w:rsidRDefault="006F760A" w:rsidP="006F760A">
      <w:pPr>
        <w:ind w:firstLine="567"/>
        <w:jc w:val="center"/>
        <w:rPr>
          <w:b/>
        </w:rPr>
      </w:pPr>
      <w:r w:rsidRPr="00F84DD4">
        <w:rPr>
          <w:b/>
          <w:lang w:val="en-US"/>
        </w:rPr>
        <w:t>III</w:t>
      </w:r>
      <w:r w:rsidRPr="00F84DD4">
        <w:rPr>
          <w:b/>
        </w:rPr>
        <w:t>. Права.</w:t>
      </w:r>
    </w:p>
    <w:p w:rsidR="006F760A" w:rsidRPr="00F84DD4" w:rsidRDefault="006F760A" w:rsidP="006F760A">
      <w:pPr>
        <w:ind w:firstLine="567"/>
        <w:jc w:val="both"/>
      </w:pPr>
      <w:r w:rsidRPr="00F84DD4">
        <w:t>Лицо, ответственное за антитеррористическую безопасность  имеет право: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1.Участвовать в совещаниях, семинарах и встречах по вопросу  антитеррористической защиты общеобразовательного учреждения, а также инициировать их проведение.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2.Запрашивать и получать от руководства и сотрудников общеобразовательного учреждения необходимую информацию и документы по вопросу обеспечения  антитеррористической защиты объекта.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3. Подписывать и визировать документы в пределах своей компетенции.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4. Проводить проверки своевременности и качества исполнения поручений по вопросу антитеррористической защиты объекта.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5. Отдавать распоряжения сотрудникам общеобразовательного учреждения по вопросам обеспечения антитеррористической безопасности. 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6.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актами, уставом образовательного учреждения для обеспечения антитеррористической безопасности.</w:t>
      </w:r>
    </w:p>
    <w:p w:rsidR="006F760A" w:rsidRPr="00F84DD4" w:rsidRDefault="006F760A" w:rsidP="006F760A">
      <w:pPr>
        <w:spacing w:line="276" w:lineRule="auto"/>
        <w:jc w:val="both"/>
      </w:pPr>
      <w:r w:rsidRPr="00F84DD4">
        <w:t xml:space="preserve">         7.Повышать квалификацию для выполнения своих функциональных обязанностей.</w:t>
      </w:r>
    </w:p>
    <w:p w:rsidR="006F760A" w:rsidRPr="00F84DD4" w:rsidRDefault="006F760A" w:rsidP="006F760A">
      <w:pPr>
        <w:ind w:left="567"/>
        <w:jc w:val="both"/>
      </w:pPr>
    </w:p>
    <w:p w:rsidR="006F760A" w:rsidRPr="00F84DD4" w:rsidRDefault="006F760A" w:rsidP="006F760A">
      <w:pPr>
        <w:ind w:firstLine="567"/>
        <w:jc w:val="center"/>
        <w:rPr>
          <w:b/>
        </w:rPr>
      </w:pPr>
      <w:r w:rsidRPr="00F84DD4">
        <w:rPr>
          <w:b/>
          <w:lang w:val="en-US"/>
        </w:rPr>
        <w:t>IV</w:t>
      </w:r>
      <w:r w:rsidRPr="00F84DD4">
        <w:rPr>
          <w:b/>
        </w:rPr>
        <w:t>.Ответственность</w:t>
      </w:r>
    </w:p>
    <w:p w:rsidR="006F760A" w:rsidRPr="00F84DD4" w:rsidRDefault="006F760A" w:rsidP="006F760A">
      <w:pPr>
        <w:ind w:firstLine="567"/>
        <w:jc w:val="both"/>
      </w:pPr>
      <w:r w:rsidRPr="00F84DD4">
        <w:t>Лицо, ответственное за антитеррористическую безопасность несёт ответственность:</w:t>
      </w:r>
    </w:p>
    <w:p w:rsidR="006F760A" w:rsidRPr="00F84DD4" w:rsidRDefault="006F760A" w:rsidP="006F760A">
      <w:pPr>
        <w:ind w:firstLine="567"/>
        <w:jc w:val="both"/>
      </w:pPr>
      <w:r w:rsidRPr="00F84DD4">
        <w:t>1.За ненадлежащее исполнение или неисполнение функциональных обязанностей, предусмотренных настоящей инструкцией, - в пределах определённых действующим трудовым законодательством Российской Федерации.</w:t>
      </w:r>
    </w:p>
    <w:p w:rsidR="006F760A" w:rsidRPr="00F84DD4" w:rsidRDefault="006F760A" w:rsidP="006F760A">
      <w:pPr>
        <w:ind w:firstLine="567"/>
        <w:jc w:val="both"/>
        <w:rPr>
          <w:caps/>
        </w:rPr>
      </w:pPr>
      <w:r w:rsidRPr="00F84DD4">
        <w:t>2. За правонарушения, совершённые в процессе осуществления своей деятельности, - в пределах, определённых действующим административным, уголовным и гражданским законодательством Российской Федерации.</w:t>
      </w:r>
    </w:p>
    <w:p w:rsidR="006F760A" w:rsidRPr="00F84DD4" w:rsidRDefault="006F760A" w:rsidP="006F760A">
      <w:pPr>
        <w:ind w:firstLine="567"/>
        <w:jc w:val="both"/>
        <w:rPr>
          <w:caps/>
        </w:rPr>
      </w:pPr>
    </w:p>
    <w:p w:rsidR="006F760A" w:rsidRPr="00F84DD4" w:rsidRDefault="006F760A" w:rsidP="006F760A">
      <w:pPr>
        <w:ind w:firstLine="567"/>
        <w:jc w:val="both"/>
        <w:rPr>
          <w:caps/>
        </w:rPr>
      </w:pPr>
    </w:p>
    <w:p w:rsidR="006F760A" w:rsidRPr="00F84DD4" w:rsidRDefault="006F760A" w:rsidP="006F760A">
      <w:r w:rsidRPr="00F84DD4">
        <w:t xml:space="preserve">            </w:t>
      </w:r>
    </w:p>
    <w:p w:rsidR="006F760A" w:rsidRPr="00F84DD4" w:rsidRDefault="006F760A" w:rsidP="006F760A">
      <w:pPr>
        <w:ind w:firstLine="567"/>
        <w:jc w:val="right"/>
      </w:pPr>
      <w:r w:rsidRPr="00F84DD4">
        <w:t xml:space="preserve">Приложение № 2                                              </w:t>
      </w:r>
    </w:p>
    <w:p w:rsidR="006F760A" w:rsidRPr="00F84DD4" w:rsidRDefault="006F760A" w:rsidP="006F760A">
      <w:pPr>
        <w:ind w:firstLine="567"/>
        <w:jc w:val="center"/>
      </w:pPr>
      <w:r w:rsidRPr="00F84DD4">
        <w:t xml:space="preserve">                                                    </w:t>
      </w:r>
    </w:p>
    <w:p w:rsidR="006F760A" w:rsidRPr="00F84DD4" w:rsidRDefault="006F760A" w:rsidP="006F760A">
      <w:pPr>
        <w:jc w:val="center"/>
        <w:rPr>
          <w:b/>
        </w:rPr>
      </w:pPr>
      <w:r w:rsidRPr="00F84DD4">
        <w:rPr>
          <w:b/>
        </w:rPr>
        <w:t xml:space="preserve">Инструкция </w:t>
      </w:r>
    </w:p>
    <w:p w:rsidR="006F760A" w:rsidRPr="00F84DD4" w:rsidRDefault="006F760A" w:rsidP="006F760A">
      <w:pPr>
        <w:jc w:val="center"/>
        <w:rPr>
          <w:b/>
        </w:rPr>
      </w:pPr>
      <w:r w:rsidRPr="00F84DD4">
        <w:rPr>
          <w:b/>
        </w:rPr>
        <w:t>о действиях должностного лица при угрозе совершения или совершении террористического акта на территории образовательного учреждения</w:t>
      </w:r>
    </w:p>
    <w:p w:rsidR="006F760A" w:rsidRPr="00F84DD4" w:rsidRDefault="006F760A" w:rsidP="006F760A">
      <w:pPr>
        <w:jc w:val="center"/>
        <w:rPr>
          <w:b/>
        </w:rPr>
      </w:pPr>
    </w:p>
    <w:p w:rsidR="006F760A" w:rsidRPr="00F84DD4" w:rsidRDefault="006F760A" w:rsidP="006F760A">
      <w:pPr>
        <w:shd w:val="clear" w:color="auto" w:fill="FFFFFF"/>
        <w:ind w:right="10"/>
        <w:jc w:val="center"/>
        <w:rPr>
          <w:b/>
          <w:color w:val="000000"/>
          <w:spacing w:val="-4"/>
          <w:u w:val="single"/>
        </w:rPr>
      </w:pPr>
      <w:r w:rsidRPr="00F84DD4">
        <w:rPr>
          <w:b/>
          <w:color w:val="000000"/>
          <w:spacing w:val="-2"/>
          <w:u w:val="single"/>
        </w:rPr>
        <w:t>При обнаружении взрывного устройства или подозрительного бесхозного предмета</w:t>
      </w:r>
    </w:p>
    <w:p w:rsidR="006F760A" w:rsidRPr="00F84DD4" w:rsidRDefault="006F760A" w:rsidP="006F760A">
      <w:pPr>
        <w:shd w:val="clear" w:color="auto" w:fill="FFFFFF"/>
        <w:ind w:left="5"/>
        <w:jc w:val="center"/>
      </w:pP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>Должностному лицу, обнаружившему подозрительный предмет, немедленно сообщить о нём лицу, ответственному за антитеррористическую безопасность и директору ОУ, а в случае их отсутствия лицу, исполняющему обязанности директора ОУ.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>Не трогать, не вскрывать и не перемещать находку. Запомнить время её обнаружения.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Отдела МВД России по </w:t>
      </w:r>
      <w:proofErr w:type="spellStart"/>
      <w:r w:rsidR="00E619E8">
        <w:t>Гумбетовскому</w:t>
      </w:r>
      <w:proofErr w:type="spellEnd"/>
      <w:r w:rsidR="00E619E8">
        <w:t xml:space="preserve"> </w:t>
      </w:r>
      <w:r w:rsidR="009666BD">
        <w:t xml:space="preserve"> </w:t>
      </w:r>
      <w:r w:rsidRPr="00F84DD4">
        <w:t xml:space="preserve">району по телефону «020»,  </w:t>
      </w:r>
      <w:r w:rsidR="00E619E8">
        <w:t>112,</w:t>
      </w:r>
      <w:r w:rsidRPr="00F84DD4">
        <w:t xml:space="preserve"> 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>Директору ОУ немедленно дать указание  завхозу о принятии мер по оцеплению опасной зоны и запрещению прохода в неё людей.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 xml:space="preserve">Директору ОУ дать команду на проведение экстренной эвакуации персонала и </w:t>
      </w:r>
      <w:proofErr w:type="gramStart"/>
      <w:r w:rsidRPr="00F84DD4">
        <w:t>обучаемых</w:t>
      </w:r>
      <w:proofErr w:type="gramEnd"/>
      <w:r w:rsidRPr="00F84DD4">
        <w:t xml:space="preserve"> в безопасную зону.</w:t>
      </w:r>
    </w:p>
    <w:p w:rsidR="006F760A" w:rsidRPr="00F84DD4" w:rsidRDefault="006F760A" w:rsidP="006F760A">
      <w:pPr>
        <w:jc w:val="both"/>
      </w:pPr>
      <w:proofErr w:type="gramStart"/>
      <w:r w:rsidRPr="00F84DD4">
        <w:t>(Текст сообщения повторить 3 раза:</w:t>
      </w:r>
      <w:proofErr w:type="gramEnd"/>
      <w:r w:rsidRPr="00F84DD4">
        <w:t xml:space="preserve"> </w:t>
      </w:r>
      <w:r w:rsidRPr="00F84DD4">
        <w:rPr>
          <w:b/>
          <w:i/>
        </w:rPr>
        <w:t xml:space="preserve">ВНИМАНИЕ! Всем срочно покинуть помещения </w:t>
      </w:r>
      <w:r w:rsidRPr="00F84DD4">
        <w:rPr>
          <w:i/>
        </w:rPr>
        <w:t>школы</w:t>
      </w:r>
      <w:r w:rsidRPr="00F84DD4">
        <w:rPr>
          <w:b/>
          <w:i/>
        </w:rPr>
        <w:t xml:space="preserve"> в связи с угрозой взрыва. </w:t>
      </w:r>
      <w:proofErr w:type="gramStart"/>
      <w:r w:rsidRPr="00F84DD4">
        <w:rPr>
          <w:b/>
          <w:i/>
        </w:rPr>
        <w:t>Сбор эвакуированного персонала и учащихся производить не ближе  ____ метров от здания ОУ</w:t>
      </w:r>
      <w:r w:rsidRPr="00F84DD4">
        <w:rPr>
          <w:b/>
        </w:rPr>
        <w:t>.)</w:t>
      </w:r>
      <w:proofErr w:type="gramEnd"/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>Директору ОУ сообщить о происшествии вышестоящему руководству и предпринятых действиях.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 xml:space="preserve">Лицу, ответственному за антитеррористическую безопасность, сообщить о происшествии в органы ГО и ЧС  </w:t>
      </w:r>
      <w:r w:rsidR="00E619E8">
        <w:t>Гумбетовского</w:t>
      </w:r>
      <w:r w:rsidRPr="00F84DD4">
        <w:t xml:space="preserve"> (телефон </w:t>
      </w:r>
      <w:r w:rsidR="009666BD">
        <w:t xml:space="preserve">ЕДС </w:t>
      </w:r>
      <w:r w:rsidR="00E619E8">
        <w:t>112</w:t>
      </w:r>
      <w:r w:rsidRPr="00F84DD4">
        <w:t>),.</w:t>
      </w:r>
    </w:p>
    <w:p w:rsidR="006F760A" w:rsidRPr="00F84DD4" w:rsidRDefault="006F760A" w:rsidP="006F760A">
      <w:pPr>
        <w:numPr>
          <w:ilvl w:val="0"/>
          <w:numId w:val="4"/>
        </w:numPr>
        <w:shd w:val="clear" w:color="auto" w:fill="FFFFFF"/>
        <w:jc w:val="both"/>
      </w:pPr>
      <w:r w:rsidRPr="00F84DD4">
        <w:t xml:space="preserve">Заместителю директора по УВР произвести поименную проверку персонала и </w:t>
      </w:r>
      <w:proofErr w:type="gramStart"/>
      <w:r w:rsidRPr="00F84DD4">
        <w:t>обучаемых</w:t>
      </w:r>
      <w:proofErr w:type="gramEnd"/>
      <w:r w:rsidRPr="00F84DD4">
        <w:t xml:space="preserve"> в безопасном месте и доложить директору ОУ.</w:t>
      </w:r>
    </w:p>
    <w:p w:rsidR="006F760A" w:rsidRPr="00F84DD4" w:rsidRDefault="006F760A" w:rsidP="006F760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85"/>
        <w:jc w:val="both"/>
        <w:rPr>
          <w:color w:val="000000"/>
          <w:spacing w:val="-5"/>
        </w:rPr>
      </w:pPr>
      <w:r w:rsidRPr="00F84DD4">
        <w:t xml:space="preserve">Ответственному лицу обеспечить возможность беспрепятственного подъезда к месту обнаружения взрывного устройства или подозрительного предмета автомашин </w:t>
      </w:r>
      <w:r w:rsidRPr="00F84DD4">
        <w:rPr>
          <w:b/>
          <w:color w:val="000000"/>
          <w:spacing w:val="-5"/>
        </w:rPr>
        <w:t xml:space="preserve"> </w:t>
      </w:r>
      <w:r w:rsidRPr="00F84DD4">
        <w:rPr>
          <w:color w:val="000000"/>
          <w:spacing w:val="-5"/>
        </w:rPr>
        <w:t>правоохранительных органов, «скорой помощи», МЧС, служб эксплуатации.</w:t>
      </w:r>
    </w:p>
    <w:p w:rsidR="006F760A" w:rsidRPr="00F84DD4" w:rsidRDefault="006F760A" w:rsidP="006F760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right="-85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По прибытии на место оперативно-следственной группы УВД действовать в соответствии с указаниями старшего группы.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center"/>
        <w:rPr>
          <w:color w:val="000000"/>
          <w:spacing w:val="-5"/>
          <w:u w:val="single"/>
        </w:rPr>
      </w:pPr>
      <w:r w:rsidRPr="00F84DD4">
        <w:rPr>
          <w:color w:val="000000"/>
          <w:spacing w:val="-5"/>
          <w:u w:val="single"/>
        </w:rPr>
        <w:t>Основными признаками взрывоопасного предмета являются: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center"/>
        <w:rPr>
          <w:color w:val="000000"/>
          <w:spacing w:val="-5"/>
          <w:u w:val="single"/>
        </w:rPr>
      </w:pP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наличие у предметов характерного вида штатных боеприпасов, сигнальных, осветительных, учебно-имитационных средств, пиротехнических изделий или их элементов;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наличие у обнаруженных предметов самодельных доработок и элементов, не соответствующих их прямому назначению или конструкции (антенн, проводов и т.д.);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наличие звука работающего часового механизма;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наличие связей предмета с объектами окружающей обстановки в виде растяжек;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резкий запах горюче-смазочных материалов или растворителей, исходящего дыма (что может быть связано с разложением химических элементов);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- наличие наклеек с надписями на поверхности крышек коробок (например, «Бомба», «Тротил», «Взрыв», «Заминировано» и т.п.).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ind w:left="10" w:right="-83"/>
        <w:jc w:val="both"/>
        <w:rPr>
          <w:color w:val="000000"/>
          <w:spacing w:val="-5"/>
        </w:rPr>
      </w:pPr>
      <w:r w:rsidRPr="00F84DD4">
        <w:rPr>
          <w:color w:val="000000"/>
          <w:spacing w:val="-5"/>
        </w:rPr>
        <w:t>Помните! Часто в качестве камуфляжа для взрывных устройств используются обычные предметы.</w:t>
      </w:r>
    </w:p>
    <w:p w:rsidR="006F760A" w:rsidRPr="00F84DD4" w:rsidRDefault="006F760A" w:rsidP="006F760A">
      <w:pPr>
        <w:jc w:val="center"/>
        <w:rPr>
          <w:b/>
        </w:rPr>
      </w:pPr>
    </w:p>
    <w:p w:rsidR="006F760A" w:rsidRPr="00F84DD4" w:rsidRDefault="006F760A" w:rsidP="006F760A">
      <w:pPr>
        <w:shd w:val="clear" w:color="auto" w:fill="FFFFFF"/>
        <w:ind w:right="10"/>
        <w:jc w:val="center"/>
        <w:rPr>
          <w:b/>
          <w:color w:val="000000"/>
          <w:spacing w:val="-4"/>
          <w:u w:val="single"/>
        </w:rPr>
      </w:pPr>
      <w:r w:rsidRPr="00F84DD4">
        <w:rPr>
          <w:b/>
          <w:color w:val="000000"/>
          <w:spacing w:val="-2"/>
          <w:u w:val="single"/>
        </w:rPr>
        <w:t>При захвате людей в заложники</w:t>
      </w:r>
    </w:p>
    <w:p w:rsidR="006F760A" w:rsidRPr="00F84DD4" w:rsidRDefault="006F760A" w:rsidP="006F760A">
      <w:pPr>
        <w:shd w:val="clear" w:color="auto" w:fill="FFFFFF"/>
        <w:ind w:left="5"/>
        <w:jc w:val="center"/>
      </w:pPr>
    </w:p>
    <w:p w:rsidR="006F760A" w:rsidRPr="00F84DD4" w:rsidRDefault="006F760A" w:rsidP="006F760A">
      <w:pPr>
        <w:numPr>
          <w:ilvl w:val="0"/>
          <w:numId w:val="3"/>
        </w:numPr>
        <w:shd w:val="clear" w:color="auto" w:fill="FFFFFF"/>
        <w:jc w:val="both"/>
      </w:pPr>
      <w:r w:rsidRPr="00F84DD4">
        <w:t xml:space="preserve">Лицу, ответственному за антитеррористическую безопасность, а в его отсутствие директору ОУ немедленно сообщить о происшествии в дежурную часть Отдела МВД России </w:t>
      </w:r>
      <w:r w:rsidR="00E619E8">
        <w:t xml:space="preserve">по </w:t>
      </w:r>
      <w:proofErr w:type="spellStart"/>
      <w:r w:rsidR="00E619E8">
        <w:t>Гумбетовскому</w:t>
      </w:r>
      <w:proofErr w:type="spellEnd"/>
      <w:r w:rsidRPr="00F84DD4">
        <w:t xml:space="preserve"> району по телефону «020</w:t>
      </w:r>
      <w:r w:rsidR="009666BD" w:rsidRPr="00F84DD4">
        <w:t>«</w:t>
      </w:r>
      <w:r w:rsidR="00E619E8">
        <w:t>112</w:t>
      </w:r>
      <w:r w:rsidR="009666BD" w:rsidRPr="00F84DD4">
        <w:t>,.</w:t>
      </w:r>
      <w:r w:rsidRPr="00F84DD4">
        <w:t xml:space="preserve">. Директору ОУ сообщить о происшествии вышестоящему руководству и принять меры к экстренной эвакуации персонала и </w:t>
      </w:r>
      <w:proofErr w:type="gramStart"/>
      <w:r w:rsidRPr="00F84DD4">
        <w:t>обучаемых</w:t>
      </w:r>
      <w:proofErr w:type="gramEnd"/>
      <w:r w:rsidRPr="00F84DD4">
        <w:t xml:space="preserve"> в безопасную зону. </w:t>
      </w:r>
    </w:p>
    <w:p w:rsidR="006F760A" w:rsidRPr="00F84DD4" w:rsidRDefault="006F760A" w:rsidP="006F760A">
      <w:pPr>
        <w:jc w:val="both"/>
        <w:rPr>
          <w:b/>
          <w:i/>
        </w:rPr>
      </w:pPr>
      <w:proofErr w:type="gramStart"/>
      <w:r w:rsidRPr="00F84DD4">
        <w:t>(Текст сообщения повторить 3 раза:</w:t>
      </w:r>
      <w:proofErr w:type="gramEnd"/>
      <w:r w:rsidRPr="00F84DD4">
        <w:t xml:space="preserve"> </w:t>
      </w:r>
      <w:r w:rsidRPr="00F84DD4">
        <w:rPr>
          <w:b/>
          <w:i/>
        </w:rPr>
        <w:t>ВНИМАНИЕ! Всем срочно покинуть помещения школы в связи с угрозой захвата заложников. Эвакуацию персонала и учащихся  производить через (указать какие входы-выходы</w:t>
      </w:r>
      <w:r w:rsidRPr="00F84DD4">
        <w:t>).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F84DD4">
        <w:t>Не вступать по своей инициативе в переговоры с террористами.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F84DD4">
        <w:t>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 Не допускать действий, которые могут спровоцировать нападающих к применению оружия и привести к человеческим жертвам.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F84DD4">
        <w:t>Лицу, ответственному за антитеррористическую безопасность,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85"/>
        <w:jc w:val="both"/>
      </w:pPr>
      <w:r w:rsidRPr="00F84DD4">
        <w:t>По прибытии сотрудников УВД, ОФСБ оказать им помощь в получении интересующей их информации, в дальнейшем действовать в соответствии с их указаниями.</w:t>
      </w:r>
    </w:p>
    <w:p w:rsidR="006F760A" w:rsidRPr="00F84DD4" w:rsidRDefault="006F760A" w:rsidP="006F760A">
      <w:pPr>
        <w:pStyle w:val="2"/>
        <w:spacing w:after="0" w:line="240" w:lineRule="auto"/>
        <w:jc w:val="center"/>
        <w:rPr>
          <w:u w:val="single"/>
        </w:rPr>
      </w:pPr>
    </w:p>
    <w:p w:rsidR="006F760A" w:rsidRPr="00F84DD4" w:rsidRDefault="006F760A" w:rsidP="006F760A">
      <w:pPr>
        <w:pStyle w:val="2"/>
        <w:spacing w:after="0" w:line="240" w:lineRule="auto"/>
        <w:jc w:val="center"/>
        <w:rPr>
          <w:u w:val="single"/>
        </w:rPr>
      </w:pPr>
      <w:r w:rsidRPr="00F84DD4">
        <w:rPr>
          <w:u w:val="single"/>
        </w:rPr>
        <w:t>Если вас захватили в заложники:</w:t>
      </w:r>
    </w:p>
    <w:p w:rsidR="006F760A" w:rsidRPr="00F84DD4" w:rsidRDefault="006F760A" w:rsidP="006F760A">
      <w:pPr>
        <w:pStyle w:val="2"/>
        <w:spacing w:after="0" w:line="240" w:lineRule="auto"/>
        <w:jc w:val="center"/>
        <w:rPr>
          <w:u w:val="single"/>
        </w:rPr>
      </w:pP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F84DD4">
        <w:t>По возможности возьмите себя в руки, успокойтесь и не паникуйте.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F84DD4">
        <w:t>Подготовьтесь физически, морально и эмоционально к возможному трудному испытанию.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-85" w:hanging="284"/>
        <w:jc w:val="both"/>
      </w:pPr>
      <w:r w:rsidRPr="00F84DD4">
        <w:t>Не пытайтесь бежать, если нет полной уверенности в успешности побега.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right="-85" w:hanging="720"/>
        <w:jc w:val="both"/>
      </w:pPr>
      <w:r w:rsidRPr="00F84DD4">
        <w:t>Если тебя связали, постарайся незаметно расслабить верёвки.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Расположись по возможности подальше от окон, дверей и самих похитителей.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Если место твоего нахождения неизвестно, постарайся определить его по различным признакам.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Запомни о террористах как можно больше информации: их количестве, степени вооружённости, особенности внешности, особенностях и темах разговоров.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Избегайте смотреть похитителям прямо в глаза.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Не делайте резких и угрожающих движений, не провоцируйте террористов на необдуманные действия.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При взаимоотношении с террористами выполняй все их распоряжения, займи позицию пассивного сотрудничества. Не высказывай категорических отказов. Но и не выражай террористам своих симпатий и приверженности их идеалам. Не принимай их сторону.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Если спрашивают, говори спокойным голосом, избегай вызывающего, враждебного поведения. На вопросы отвечай кратко. Не допускай заявлений, которые могут повредить тебе или другим людям.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При наличии проблем со здоровьем заявляй об этом спокойным голосом.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Сохраняй умственную активность, найди себе какое-либо занятие (жизненные воспоминания, небольшие физические упражнения, разминка).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Для поддержания сил ешь и пей, что дают, даже если нет аппетита и пища не вкусная.</w:t>
      </w:r>
    </w:p>
    <w:p w:rsidR="006F760A" w:rsidRPr="00F84DD4" w:rsidRDefault="006F760A" w:rsidP="006F760A">
      <w:pPr>
        <w:pStyle w:val="2"/>
        <w:widowControl w:val="0"/>
        <w:numPr>
          <w:ilvl w:val="0"/>
          <w:numId w:val="5"/>
        </w:numPr>
        <w:shd w:val="clear" w:color="auto" w:fill="FFFFFF"/>
        <w:tabs>
          <w:tab w:val="num" w:pos="284"/>
        </w:tabs>
        <w:autoSpaceDE w:val="0"/>
        <w:autoSpaceDN w:val="0"/>
        <w:adjustRightInd w:val="0"/>
        <w:spacing w:after="0" w:line="240" w:lineRule="auto"/>
        <w:ind w:left="399" w:right="-85" w:hanging="399"/>
        <w:jc w:val="both"/>
      </w:pPr>
      <w:r w:rsidRPr="00F84DD4">
        <w:t>В случае штурма помещения правоохранительными органами ляг на пол лицом вниз, сложив руки на затылке.</w:t>
      </w:r>
    </w:p>
    <w:p w:rsidR="006F760A" w:rsidRPr="00F84DD4" w:rsidRDefault="006F760A" w:rsidP="006F760A">
      <w:pPr>
        <w:shd w:val="clear" w:color="auto" w:fill="FFFFFF"/>
        <w:ind w:left="475"/>
        <w:jc w:val="center"/>
        <w:rPr>
          <w:b/>
          <w:color w:val="000000"/>
          <w:spacing w:val="-3"/>
          <w:u w:val="single"/>
        </w:rPr>
      </w:pPr>
    </w:p>
    <w:p w:rsidR="006F760A" w:rsidRPr="00F84DD4" w:rsidRDefault="006F760A" w:rsidP="006F760A">
      <w:pPr>
        <w:shd w:val="clear" w:color="auto" w:fill="FFFFFF"/>
        <w:ind w:left="475"/>
        <w:jc w:val="center"/>
      </w:pPr>
      <w:r w:rsidRPr="00F84DD4">
        <w:rPr>
          <w:b/>
          <w:color w:val="000000"/>
          <w:spacing w:val="-3"/>
          <w:u w:val="single"/>
        </w:rPr>
        <w:t xml:space="preserve">При приеме по телефону сообщения, содержащего угрозы террористического </w:t>
      </w:r>
      <w:r w:rsidRPr="00F84DD4">
        <w:rPr>
          <w:b/>
          <w:color w:val="000000"/>
          <w:spacing w:val="-2"/>
          <w:u w:val="single"/>
        </w:rPr>
        <w:t xml:space="preserve">характера, </w:t>
      </w:r>
    </w:p>
    <w:p w:rsidR="006F760A" w:rsidRPr="00F84DD4" w:rsidRDefault="006F760A" w:rsidP="006F760A">
      <w:pPr>
        <w:shd w:val="clear" w:color="auto" w:fill="FFFFFF"/>
        <w:jc w:val="both"/>
      </w:pPr>
      <w:r w:rsidRPr="00F84DD4">
        <w:t>1. Не оставляйте без внимания ни одного подобного звонка.</w:t>
      </w:r>
    </w:p>
    <w:p w:rsidR="006F760A" w:rsidRPr="00F84DD4" w:rsidRDefault="006F760A" w:rsidP="006F760A">
      <w:pPr>
        <w:shd w:val="clear" w:color="auto" w:fill="FFFFFF"/>
        <w:jc w:val="both"/>
      </w:pPr>
      <w:r w:rsidRPr="00F84DD4">
        <w:t>2. Обязательно зафиксируйте точное время начала разговора и его продолжительность.</w:t>
      </w:r>
    </w:p>
    <w:p w:rsidR="006F760A" w:rsidRPr="00F84DD4" w:rsidRDefault="006F760A" w:rsidP="006F760A">
      <w:pPr>
        <w:widowControl w:val="0"/>
        <w:shd w:val="clear" w:color="auto" w:fill="FFFFFF"/>
        <w:tabs>
          <w:tab w:val="left" w:pos="342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F84DD4">
        <w:t xml:space="preserve">3. </w:t>
      </w:r>
      <w:r w:rsidRPr="00F84DD4">
        <w:rPr>
          <w:color w:val="000000"/>
          <w:spacing w:val="-7"/>
        </w:rPr>
        <w:t xml:space="preserve">Отметьте характер звонка - городской или </w:t>
      </w:r>
      <w:r w:rsidR="00E619E8">
        <w:rPr>
          <w:color w:val="000000"/>
          <w:spacing w:val="-7"/>
        </w:rPr>
        <w:t>районный</w:t>
      </w:r>
      <w:r w:rsidRPr="00F84DD4">
        <w:rPr>
          <w:color w:val="000000"/>
          <w:spacing w:val="-7"/>
        </w:rPr>
        <w:t>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  <w:rPr>
          <w:i/>
          <w:color w:val="000000"/>
          <w:spacing w:val="-7"/>
        </w:rPr>
      </w:pPr>
      <w:r w:rsidRPr="00F84DD4">
        <w:rPr>
          <w:color w:val="000000"/>
          <w:spacing w:val="-7"/>
        </w:rPr>
        <w:t xml:space="preserve">4. </w:t>
      </w:r>
      <w:r w:rsidRPr="00F84DD4">
        <w:rPr>
          <w:color w:val="000000"/>
          <w:spacing w:val="-8"/>
        </w:rPr>
        <w:t>Обязательно отметьте звуковой фон (</w:t>
      </w:r>
      <w:r w:rsidRPr="00F84DD4">
        <w:rPr>
          <w:i/>
          <w:color w:val="000000"/>
          <w:spacing w:val="-8"/>
        </w:rPr>
        <w:t>шум автомашин или железнодорожного т</w:t>
      </w:r>
      <w:r w:rsidRPr="00F84DD4">
        <w:rPr>
          <w:i/>
          <w:color w:val="000000"/>
          <w:spacing w:val="-6"/>
        </w:rPr>
        <w:t xml:space="preserve">ранспорта,   звук </w:t>
      </w:r>
      <w:proofErr w:type="spellStart"/>
      <w:r w:rsidRPr="00F84DD4">
        <w:rPr>
          <w:i/>
          <w:color w:val="000000"/>
          <w:spacing w:val="-7"/>
        </w:rPr>
        <w:t>телерадиоаппаратуры</w:t>
      </w:r>
      <w:proofErr w:type="spellEnd"/>
      <w:r w:rsidRPr="00F84DD4">
        <w:rPr>
          <w:i/>
          <w:color w:val="000000"/>
          <w:spacing w:val="-7"/>
        </w:rPr>
        <w:t xml:space="preserve">, голоса, </w:t>
      </w:r>
      <w:proofErr w:type="gramStart"/>
      <w:r w:rsidRPr="00F84DD4">
        <w:rPr>
          <w:i/>
          <w:color w:val="000000"/>
          <w:spacing w:val="-7"/>
        </w:rPr>
        <w:t>другое</w:t>
      </w:r>
      <w:proofErr w:type="gramEnd"/>
      <w:r w:rsidRPr="00F84DD4">
        <w:rPr>
          <w:i/>
          <w:color w:val="000000"/>
          <w:spacing w:val="-7"/>
        </w:rPr>
        <w:t>).</w:t>
      </w:r>
    </w:p>
    <w:p w:rsidR="006F760A" w:rsidRPr="00F84DD4" w:rsidRDefault="006F760A" w:rsidP="006F760A">
      <w:pPr>
        <w:widowControl w:val="0"/>
        <w:shd w:val="clear" w:color="auto" w:fill="FFFFFF"/>
        <w:tabs>
          <w:tab w:val="left" w:pos="285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F84DD4">
        <w:rPr>
          <w:color w:val="000000"/>
          <w:spacing w:val="-7"/>
        </w:rPr>
        <w:t>5. Постарайтесь дословно запомнить разговор и зафиксировать его на бумаге.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  <w:rPr>
          <w:color w:val="000000"/>
          <w:spacing w:val="-19"/>
        </w:rPr>
      </w:pPr>
      <w:r w:rsidRPr="00F84DD4">
        <w:rPr>
          <w:color w:val="000000"/>
          <w:spacing w:val="-7"/>
        </w:rPr>
        <w:t xml:space="preserve">6. </w:t>
      </w:r>
      <w:r w:rsidRPr="00F84DD4">
        <w:rPr>
          <w:color w:val="000000"/>
          <w:spacing w:val="-8"/>
        </w:rPr>
        <w:t>Постарайтесь в ходе разговора получить ответы на следующие вопросы:</w:t>
      </w:r>
    </w:p>
    <w:p w:rsidR="006F760A" w:rsidRPr="00F84DD4" w:rsidRDefault="006F760A" w:rsidP="006F760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24"/>
        </w:rPr>
      </w:pPr>
      <w:r w:rsidRPr="00F84DD4">
        <w:t>К</w:t>
      </w:r>
      <w:r w:rsidRPr="00F84DD4">
        <w:rPr>
          <w:color w:val="000000"/>
          <w:spacing w:val="-7"/>
        </w:rPr>
        <w:t>уда, кому, по какому телефону звонит этот человек?</w:t>
      </w:r>
    </w:p>
    <w:p w:rsidR="006F760A" w:rsidRPr="00F84DD4" w:rsidRDefault="006F760A" w:rsidP="006F760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F84DD4">
        <w:rPr>
          <w:color w:val="000000"/>
          <w:spacing w:val="-7"/>
        </w:rPr>
        <w:t>Какие конкретные требования он (она) выдвигает?</w:t>
      </w:r>
    </w:p>
    <w:p w:rsidR="006F760A" w:rsidRPr="00F84DD4" w:rsidRDefault="006F760A" w:rsidP="006F760A">
      <w:pPr>
        <w:numPr>
          <w:ilvl w:val="0"/>
          <w:numId w:val="7"/>
        </w:numPr>
        <w:shd w:val="clear" w:color="auto" w:fill="FFFFFF"/>
        <w:tabs>
          <w:tab w:val="left" w:pos="480"/>
        </w:tabs>
        <w:jc w:val="both"/>
      </w:pPr>
      <w:r w:rsidRPr="00F84DD4">
        <w:rPr>
          <w:color w:val="000000"/>
          <w:spacing w:val="-5"/>
        </w:rPr>
        <w:t xml:space="preserve">    Выдвигает требования он (она) лично, выступает в роли посредника или представляет </w:t>
      </w:r>
      <w:r w:rsidRPr="00F84DD4">
        <w:rPr>
          <w:color w:val="000000"/>
          <w:spacing w:val="-6"/>
        </w:rPr>
        <w:t xml:space="preserve">какую-то группу </w:t>
      </w:r>
      <w:r w:rsidRPr="00F84DD4">
        <w:rPr>
          <w:color w:val="000000"/>
          <w:spacing w:val="-11"/>
        </w:rPr>
        <w:t>лиц?</w:t>
      </w:r>
    </w:p>
    <w:p w:rsidR="006F760A" w:rsidRPr="00F84DD4" w:rsidRDefault="006F760A" w:rsidP="006F760A">
      <w:pPr>
        <w:widowControl w:val="0"/>
        <w:numPr>
          <w:ilvl w:val="0"/>
          <w:numId w:val="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F84DD4">
        <w:rPr>
          <w:color w:val="000000"/>
          <w:spacing w:val="-7"/>
        </w:rPr>
        <w:t xml:space="preserve">    На каких условиях он (она) или они согласны отказаться от задуманного?</w:t>
      </w:r>
    </w:p>
    <w:p w:rsidR="006F760A" w:rsidRPr="00F84DD4" w:rsidRDefault="006F760A" w:rsidP="006F760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F84DD4">
        <w:rPr>
          <w:color w:val="000000"/>
          <w:spacing w:val="-7"/>
        </w:rPr>
        <w:t>Как и когда с ним (с ней) можно связаться?</w:t>
      </w:r>
    </w:p>
    <w:p w:rsidR="006F760A" w:rsidRPr="00F84DD4" w:rsidRDefault="006F760A" w:rsidP="006F760A">
      <w:pPr>
        <w:widowControl w:val="0"/>
        <w:numPr>
          <w:ilvl w:val="0"/>
          <w:numId w:val="7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color w:val="000000"/>
          <w:spacing w:val="-16"/>
        </w:rPr>
      </w:pPr>
      <w:r w:rsidRPr="00F84DD4">
        <w:rPr>
          <w:color w:val="000000"/>
          <w:spacing w:val="-7"/>
        </w:rPr>
        <w:t xml:space="preserve">    Кому вы можете или должны сообщить об этом звонке?</w:t>
      </w:r>
    </w:p>
    <w:p w:rsidR="006F760A" w:rsidRPr="00F84DD4" w:rsidRDefault="006F760A" w:rsidP="006F760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left" w:pos="342"/>
        </w:tabs>
        <w:autoSpaceDE w:val="0"/>
        <w:autoSpaceDN w:val="0"/>
        <w:adjustRightInd w:val="0"/>
        <w:ind w:left="399" w:right="461"/>
        <w:jc w:val="both"/>
      </w:pPr>
      <w:r w:rsidRPr="00F84DD4">
        <w:rPr>
          <w:color w:val="000000"/>
          <w:spacing w:val="-16"/>
        </w:rPr>
        <w:t>П</w:t>
      </w:r>
      <w:r w:rsidRPr="00F84DD4">
        <w:t>о ходу разговора отметьте для себя пол и примерный возраст звонившего, особенности его речи:</w:t>
      </w:r>
    </w:p>
    <w:p w:rsidR="006F760A" w:rsidRPr="00F84DD4" w:rsidRDefault="006F760A" w:rsidP="006F760A">
      <w:pPr>
        <w:shd w:val="clear" w:color="auto" w:fill="FFFFFF"/>
        <w:ind w:left="426"/>
        <w:jc w:val="both"/>
        <w:rPr>
          <w:i/>
        </w:rPr>
      </w:pPr>
      <w:r w:rsidRPr="00F84DD4">
        <w:rPr>
          <w:b/>
        </w:rPr>
        <w:t>* голос:</w:t>
      </w:r>
      <w:r w:rsidRPr="00F84DD4">
        <w:t xml:space="preserve"> </w:t>
      </w:r>
      <w:r w:rsidRPr="00F84DD4">
        <w:rPr>
          <w:i/>
        </w:rPr>
        <w:t>громкий (тихий), высокий (низкий)</w:t>
      </w:r>
    </w:p>
    <w:p w:rsidR="006F760A" w:rsidRPr="00F84DD4" w:rsidRDefault="006F760A" w:rsidP="006F760A">
      <w:pPr>
        <w:shd w:val="clear" w:color="auto" w:fill="FFFFFF"/>
        <w:ind w:left="426"/>
        <w:jc w:val="both"/>
        <w:rPr>
          <w:i/>
        </w:rPr>
      </w:pPr>
      <w:r w:rsidRPr="00F84DD4">
        <w:rPr>
          <w:b/>
        </w:rPr>
        <w:t>* темп речи:</w:t>
      </w:r>
      <w:r w:rsidRPr="00F84DD4">
        <w:t xml:space="preserve"> </w:t>
      </w:r>
      <w:r w:rsidRPr="00F84DD4">
        <w:rPr>
          <w:i/>
        </w:rPr>
        <w:t>быстрая (медленная)</w:t>
      </w:r>
    </w:p>
    <w:p w:rsidR="006F760A" w:rsidRPr="00F84DD4" w:rsidRDefault="006F760A" w:rsidP="006F760A">
      <w:pPr>
        <w:shd w:val="clear" w:color="auto" w:fill="FFFFFF"/>
        <w:ind w:left="426"/>
        <w:jc w:val="both"/>
      </w:pPr>
      <w:r w:rsidRPr="00F84DD4">
        <w:t xml:space="preserve">* </w:t>
      </w:r>
      <w:r w:rsidRPr="00F84DD4">
        <w:rPr>
          <w:b/>
        </w:rPr>
        <w:t>произношение:</w:t>
      </w:r>
      <w:r w:rsidRPr="00F84DD4">
        <w:t xml:space="preserve"> </w:t>
      </w:r>
      <w:r w:rsidRPr="00F84DD4">
        <w:rPr>
          <w:i/>
        </w:rPr>
        <w:t>отчётливое, искажённое, с заиканием, шепелявое, с акцентом или диалектом</w:t>
      </w:r>
    </w:p>
    <w:p w:rsidR="006F760A" w:rsidRPr="00F84DD4" w:rsidRDefault="006F760A" w:rsidP="006F760A">
      <w:pPr>
        <w:shd w:val="clear" w:color="auto" w:fill="FFFFFF"/>
        <w:ind w:left="426"/>
        <w:jc w:val="both"/>
      </w:pPr>
      <w:r w:rsidRPr="00F84DD4">
        <w:rPr>
          <w:b/>
          <w:color w:val="000000"/>
          <w:spacing w:val="-7"/>
        </w:rPr>
        <w:t>* манера речи</w:t>
      </w:r>
      <w:r w:rsidRPr="00F84DD4">
        <w:rPr>
          <w:color w:val="000000"/>
          <w:spacing w:val="-7"/>
        </w:rPr>
        <w:t xml:space="preserve">: </w:t>
      </w:r>
      <w:r w:rsidRPr="00F84DD4">
        <w:rPr>
          <w:i/>
          <w:color w:val="000000"/>
          <w:spacing w:val="-7"/>
        </w:rPr>
        <w:t xml:space="preserve">развязная, с </w:t>
      </w:r>
      <w:proofErr w:type="gramStart"/>
      <w:r w:rsidRPr="00F84DD4">
        <w:rPr>
          <w:i/>
          <w:color w:val="000000"/>
          <w:spacing w:val="-7"/>
        </w:rPr>
        <w:t>издевкой</w:t>
      </w:r>
      <w:proofErr w:type="gramEnd"/>
      <w:r w:rsidRPr="00F84DD4">
        <w:rPr>
          <w:i/>
          <w:color w:val="000000"/>
          <w:spacing w:val="-7"/>
        </w:rPr>
        <w:t>, с нецензурными выражениями.</w:t>
      </w:r>
    </w:p>
    <w:p w:rsidR="006F760A" w:rsidRPr="00F84DD4" w:rsidRDefault="006F760A" w:rsidP="006F760A">
      <w:pPr>
        <w:widowControl w:val="0"/>
        <w:numPr>
          <w:ilvl w:val="0"/>
          <w:numId w:val="3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F84DD4">
        <w:rPr>
          <w:color w:val="000000"/>
          <w:spacing w:val="-6"/>
        </w:rPr>
        <w:t xml:space="preserve">Постарайтесь добиться от звонящего максимально возможного промежутка времени для </w:t>
      </w:r>
      <w:r w:rsidRPr="00F84DD4">
        <w:rPr>
          <w:color w:val="000000"/>
          <w:spacing w:val="-5"/>
        </w:rPr>
        <w:t xml:space="preserve">принятия вами </w:t>
      </w:r>
      <w:r w:rsidRPr="00F84DD4">
        <w:rPr>
          <w:color w:val="000000"/>
          <w:spacing w:val="-7"/>
        </w:rPr>
        <w:t>и вашим руководством решений или совершения каких-либо действий.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</w:pPr>
      <w:r w:rsidRPr="00F84DD4">
        <w:rPr>
          <w:color w:val="000000"/>
          <w:spacing w:val="-19"/>
        </w:rPr>
        <w:t>9.</w:t>
      </w:r>
      <w:r w:rsidRPr="00F84DD4">
        <w:rPr>
          <w:color w:val="000000"/>
        </w:rPr>
        <w:tab/>
      </w:r>
      <w:r w:rsidRPr="00F84DD4">
        <w:rPr>
          <w:color w:val="000000"/>
          <w:spacing w:val="1"/>
        </w:rPr>
        <w:t xml:space="preserve">Если возможно, еще в процессе разговора сообщите о нем </w:t>
      </w:r>
      <w:r w:rsidRPr="00F84DD4">
        <w:rPr>
          <w:color w:val="000000"/>
          <w:spacing w:val="1"/>
          <w:u w:val="single"/>
        </w:rPr>
        <w:t xml:space="preserve">по другому телефонному </w:t>
      </w:r>
      <w:r w:rsidRPr="00F84DD4">
        <w:rPr>
          <w:color w:val="000000"/>
          <w:spacing w:val="-2"/>
        </w:rPr>
        <w:t xml:space="preserve">аппарату </w:t>
      </w:r>
      <w:r w:rsidRPr="00F84DD4">
        <w:t xml:space="preserve">в дежурную часть Отдела МВД России по </w:t>
      </w:r>
      <w:proofErr w:type="spellStart"/>
      <w:r w:rsidR="00E619E8">
        <w:t>Гумбетовскому</w:t>
      </w:r>
      <w:proofErr w:type="spellEnd"/>
      <w:r w:rsidRPr="00F84DD4">
        <w:t xml:space="preserve"> району по телефону «020»,  «</w:t>
      </w:r>
      <w:r w:rsidR="00E619E8">
        <w:t xml:space="preserve">                  </w:t>
      </w:r>
      <w:r w:rsidRPr="00F84DD4">
        <w:t>», «</w:t>
      </w:r>
      <w:r w:rsidR="00E619E8">
        <w:t xml:space="preserve">                      </w:t>
      </w:r>
      <w:r w:rsidRPr="00F84DD4">
        <w:t xml:space="preserve">». 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F84DD4">
        <w:rPr>
          <w:color w:val="000000"/>
          <w:spacing w:val="-22"/>
        </w:rPr>
        <w:t>10.</w:t>
      </w:r>
      <w:r w:rsidRPr="00F84DD4">
        <w:rPr>
          <w:color w:val="000000"/>
        </w:rPr>
        <w:tab/>
      </w:r>
      <w:r w:rsidRPr="00F84DD4">
        <w:rPr>
          <w:color w:val="000000"/>
          <w:spacing w:val="-3"/>
        </w:rPr>
        <w:t xml:space="preserve">По окончании разговора, </w:t>
      </w:r>
      <w:r w:rsidRPr="00F84DD4">
        <w:rPr>
          <w:color w:val="000000"/>
          <w:spacing w:val="-3"/>
          <w:u w:val="single"/>
        </w:rPr>
        <w:t>не кладите трубку на телефонный аппарат</w:t>
      </w:r>
      <w:r w:rsidRPr="00F84DD4">
        <w:rPr>
          <w:color w:val="000000"/>
          <w:spacing w:val="-3"/>
        </w:rPr>
        <w:t xml:space="preserve"> (для возможности определения </w:t>
      </w:r>
      <w:r w:rsidRPr="00F84DD4">
        <w:rPr>
          <w:color w:val="000000"/>
          <w:spacing w:val="-7"/>
        </w:rPr>
        <w:t>номера телефона звонившего), немедленно сообщите в правоохранительные органы.</w:t>
      </w:r>
    </w:p>
    <w:p w:rsidR="006F760A" w:rsidRPr="00F84DD4" w:rsidRDefault="006F760A" w:rsidP="006F760A">
      <w:pPr>
        <w:shd w:val="clear" w:color="auto" w:fill="FFFFFF"/>
        <w:tabs>
          <w:tab w:val="left" w:pos="480"/>
          <w:tab w:val="left" w:pos="9781"/>
        </w:tabs>
        <w:ind w:right="-60"/>
        <w:jc w:val="both"/>
      </w:pPr>
      <w:r w:rsidRPr="00F84DD4">
        <w:rPr>
          <w:color w:val="000000"/>
          <w:spacing w:val="-8"/>
        </w:rPr>
        <w:t xml:space="preserve">11. При наличии автоматического определителя номера </w:t>
      </w:r>
      <w:proofErr w:type="spellStart"/>
      <w:r w:rsidRPr="00F84DD4">
        <w:rPr>
          <w:color w:val="000000"/>
          <w:spacing w:val="-8"/>
        </w:rPr>
        <w:t>АОНа</w:t>
      </w:r>
      <w:proofErr w:type="spellEnd"/>
      <w:r w:rsidRPr="00F84DD4">
        <w:rPr>
          <w:color w:val="000000"/>
          <w:spacing w:val="-8"/>
        </w:rPr>
        <w:t xml:space="preserve"> запишите определившийся </w:t>
      </w:r>
      <w:r w:rsidRPr="00F84DD4">
        <w:rPr>
          <w:color w:val="000000"/>
          <w:spacing w:val="-7"/>
        </w:rPr>
        <w:t>номер телефона в тетрадь, что позволит избежать его случайной утраты.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F84DD4">
        <w:rPr>
          <w:color w:val="000000"/>
          <w:spacing w:val="-19"/>
        </w:rPr>
        <w:t>12.</w:t>
      </w:r>
      <w:r w:rsidRPr="00F84DD4">
        <w:rPr>
          <w:color w:val="000000"/>
        </w:rPr>
        <w:tab/>
      </w:r>
      <w:r w:rsidRPr="00F84DD4">
        <w:rPr>
          <w:color w:val="000000"/>
          <w:spacing w:val="-6"/>
        </w:rPr>
        <w:t xml:space="preserve">При использовании звукозаписывающей аппаратуры сразу же извлеките кассету с записью </w:t>
      </w:r>
      <w:r w:rsidRPr="00F84DD4">
        <w:rPr>
          <w:color w:val="000000"/>
          <w:spacing w:val="-5"/>
        </w:rPr>
        <w:t xml:space="preserve">разговора и </w:t>
      </w:r>
      <w:r w:rsidRPr="00F84DD4">
        <w:rPr>
          <w:color w:val="000000"/>
          <w:spacing w:val="-7"/>
        </w:rPr>
        <w:t xml:space="preserve">примите меры к ее сохранности. Обязательно установите на ее место </w:t>
      </w:r>
      <w:proofErr w:type="gramStart"/>
      <w:r w:rsidRPr="00F84DD4">
        <w:rPr>
          <w:color w:val="000000"/>
          <w:spacing w:val="-7"/>
        </w:rPr>
        <w:t>другую</w:t>
      </w:r>
      <w:proofErr w:type="gramEnd"/>
      <w:r w:rsidRPr="00F84DD4">
        <w:rPr>
          <w:color w:val="000000"/>
          <w:spacing w:val="-7"/>
        </w:rPr>
        <w:t>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  <w:rPr>
          <w:color w:val="000000"/>
          <w:spacing w:val="-7"/>
        </w:rPr>
      </w:pPr>
      <w:r w:rsidRPr="00F84DD4">
        <w:rPr>
          <w:color w:val="000000"/>
          <w:spacing w:val="-7"/>
        </w:rPr>
        <w:t>13.  По окончании разговора доложите о нём вышестоящему руководству и передайте информацию в правоохранительные органы.</w:t>
      </w:r>
    </w:p>
    <w:p w:rsidR="006F760A" w:rsidRPr="00F84DD4" w:rsidRDefault="006F760A" w:rsidP="006F760A">
      <w:pPr>
        <w:shd w:val="clear" w:color="auto" w:fill="FFFFFF"/>
        <w:tabs>
          <w:tab w:val="left" w:pos="480"/>
        </w:tabs>
        <w:jc w:val="both"/>
      </w:pPr>
      <w:r w:rsidRPr="00F84DD4">
        <w:rPr>
          <w:color w:val="000000"/>
          <w:spacing w:val="-18"/>
        </w:rPr>
        <w:t>14.</w:t>
      </w:r>
      <w:r w:rsidRPr="00F84DD4">
        <w:rPr>
          <w:color w:val="000000"/>
        </w:rPr>
        <w:tab/>
      </w:r>
      <w:r w:rsidRPr="00F84DD4">
        <w:rPr>
          <w:color w:val="000000"/>
          <w:spacing w:val="-3"/>
        </w:rPr>
        <w:t xml:space="preserve">Не распространяйтесь о факте разговора и его содержании. Максимально ограничьте число людей, </w:t>
      </w:r>
      <w:r w:rsidRPr="00F84DD4">
        <w:rPr>
          <w:color w:val="000000"/>
          <w:spacing w:val="-10"/>
        </w:rPr>
        <w:t>владеющих информацией.</w:t>
      </w:r>
    </w:p>
    <w:p w:rsidR="006F760A" w:rsidRPr="00F84DD4" w:rsidRDefault="006F760A" w:rsidP="006F760A">
      <w:pPr>
        <w:shd w:val="clear" w:color="auto" w:fill="FFFFFF"/>
        <w:tabs>
          <w:tab w:val="left" w:pos="480"/>
          <w:tab w:val="left" w:pos="9781"/>
        </w:tabs>
        <w:ind w:right="-60"/>
        <w:jc w:val="both"/>
        <w:rPr>
          <w:color w:val="000000"/>
        </w:rPr>
      </w:pPr>
      <w:r w:rsidRPr="00F84DD4">
        <w:rPr>
          <w:color w:val="000000"/>
        </w:rPr>
        <w:tab/>
      </w:r>
    </w:p>
    <w:p w:rsidR="006F760A" w:rsidRPr="00F84DD4" w:rsidRDefault="006F760A" w:rsidP="009666BD">
      <w:pPr>
        <w:shd w:val="clear" w:color="auto" w:fill="FFFFFF"/>
        <w:ind w:right="10"/>
        <w:jc w:val="center"/>
      </w:pPr>
      <w:r w:rsidRPr="00F84DD4">
        <w:rPr>
          <w:b/>
          <w:color w:val="000000"/>
          <w:spacing w:val="-2"/>
          <w:u w:val="single"/>
        </w:rPr>
        <w:t xml:space="preserve">При обращении с анонимными </w:t>
      </w:r>
      <w:r w:rsidRPr="00F84DD4">
        <w:rPr>
          <w:b/>
          <w:color w:val="000000"/>
          <w:spacing w:val="-4"/>
          <w:u w:val="single"/>
        </w:rPr>
        <w:t>материалами, содержащими угрозы террористического характера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0"/>
        </w:rPr>
      </w:pPr>
      <w:r w:rsidRPr="00F84DD4">
        <w:rPr>
          <w:color w:val="000000"/>
          <w:spacing w:val="2"/>
        </w:rPr>
        <w:t xml:space="preserve">После получения такого документа обращайтесь с ним максимально </w:t>
      </w:r>
      <w:r w:rsidRPr="00F84DD4">
        <w:rPr>
          <w:color w:val="000000"/>
          <w:spacing w:val="8"/>
        </w:rPr>
        <w:t xml:space="preserve">осторожно. По возможности, </w:t>
      </w:r>
      <w:r w:rsidRPr="00F84DD4">
        <w:rPr>
          <w:color w:val="000000"/>
          <w:spacing w:val="3"/>
        </w:rPr>
        <w:t xml:space="preserve">уберите его в чистый плотно закрываемый полиэтиленовый пакет и поместите в отдельную жесткую </w:t>
      </w:r>
      <w:r w:rsidRPr="00F84DD4">
        <w:rPr>
          <w:color w:val="000000"/>
          <w:spacing w:val="-10"/>
        </w:rPr>
        <w:t>папку.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10" w:right="-85"/>
        <w:jc w:val="both"/>
        <w:rPr>
          <w:color w:val="000000"/>
          <w:spacing w:val="-15"/>
        </w:rPr>
      </w:pPr>
      <w:r w:rsidRPr="00F84DD4">
        <w:rPr>
          <w:color w:val="000000"/>
          <w:spacing w:val="-2"/>
        </w:rPr>
        <w:t>Постарайтесь не оставлять на нем отпечатков своих пальцев.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ind w:left="567" w:right="-85" w:hanging="567"/>
        <w:jc w:val="both"/>
        <w:rPr>
          <w:color w:val="000000"/>
          <w:spacing w:val="-2"/>
        </w:rPr>
      </w:pPr>
      <w:r w:rsidRPr="00F84DD4">
        <w:rPr>
          <w:color w:val="000000"/>
          <w:spacing w:val="2"/>
        </w:rPr>
        <w:t xml:space="preserve">Если документ поступил в конверте - его вскрытие производите только с </w:t>
      </w:r>
      <w:r w:rsidRPr="00F84DD4">
        <w:rPr>
          <w:color w:val="000000"/>
          <w:spacing w:val="3"/>
        </w:rPr>
        <w:t xml:space="preserve">левой или правой стороны, </w:t>
      </w:r>
      <w:r w:rsidRPr="00F84DD4">
        <w:rPr>
          <w:color w:val="000000"/>
          <w:spacing w:val="-2"/>
        </w:rPr>
        <w:t>аккуратно отрезая кромки ножницами.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1"/>
        </w:rPr>
      </w:pPr>
      <w:r w:rsidRPr="00F84DD4">
        <w:rPr>
          <w:color w:val="000000"/>
          <w:spacing w:val="-3"/>
        </w:rPr>
        <w:t xml:space="preserve">Сохраняйте все: сам документ с текстом, любые вложения, конверт  </w:t>
      </w:r>
      <w:r w:rsidRPr="00F84DD4">
        <w:rPr>
          <w:color w:val="000000"/>
          <w:spacing w:val="-2"/>
        </w:rPr>
        <w:t>упаковку, ничего не выбрасывайте.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6"/>
        </w:rPr>
      </w:pPr>
      <w:r w:rsidRPr="00F84DD4">
        <w:rPr>
          <w:color w:val="000000"/>
          <w:spacing w:val="-2"/>
        </w:rPr>
        <w:t>Не расширяйте круг лиц, знакомившихся с содержанием документа.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ind w:left="490" w:right="-85" w:hanging="480"/>
        <w:jc w:val="both"/>
        <w:rPr>
          <w:color w:val="000000"/>
          <w:spacing w:val="-16"/>
        </w:rPr>
      </w:pPr>
      <w:r w:rsidRPr="00F84DD4">
        <w:rPr>
          <w:color w:val="000000"/>
          <w:spacing w:val="-2"/>
        </w:rPr>
        <w:t>Запомните обстоятельства получения или обнаружения письма, записки.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/>
        <w:ind w:left="490" w:right="-85" w:hanging="480"/>
        <w:jc w:val="both"/>
      </w:pPr>
      <w:r w:rsidRPr="00F84DD4">
        <w:rPr>
          <w:color w:val="000000"/>
          <w:spacing w:val="1"/>
        </w:rPr>
        <w:t xml:space="preserve">Анонимные материалы не должны сшиваться, склеиваться, на них не </w:t>
      </w:r>
      <w:r w:rsidRPr="00F84DD4">
        <w:rPr>
          <w:color w:val="000000"/>
          <w:spacing w:val="3"/>
        </w:rPr>
        <w:t xml:space="preserve">разрешается делать надписи, </w:t>
      </w:r>
      <w:r w:rsidRPr="00F84DD4">
        <w:rPr>
          <w:color w:val="000000"/>
          <w:spacing w:val="-2"/>
        </w:rPr>
        <w:t xml:space="preserve">подчеркивать или обводить отдельные места в тексте, писать резолюции и указания, также запрещается </w:t>
      </w:r>
      <w:r w:rsidRPr="00F84DD4">
        <w:rPr>
          <w:color w:val="000000"/>
          <w:spacing w:val="1"/>
        </w:rPr>
        <w:t xml:space="preserve">их мять и сгибать. При исполнении резолюции и других надписей на сопроводительных документах не </w:t>
      </w:r>
      <w:r w:rsidRPr="00F84DD4">
        <w:rPr>
          <w:color w:val="000000"/>
          <w:spacing w:val="-2"/>
        </w:rPr>
        <w:t>должно оставаться давленых следов на анонимных материалах.</w:t>
      </w:r>
    </w:p>
    <w:p w:rsidR="006F760A" w:rsidRPr="00F84DD4" w:rsidRDefault="006F760A" w:rsidP="006F760A">
      <w:pPr>
        <w:widowControl w:val="0"/>
        <w:numPr>
          <w:ilvl w:val="0"/>
          <w:numId w:val="6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spacing w:after="120"/>
        <w:ind w:left="490" w:right="-85" w:hanging="480"/>
        <w:jc w:val="both"/>
      </w:pPr>
      <w:r w:rsidRPr="00F84DD4">
        <w:rPr>
          <w:color w:val="000000"/>
          <w:spacing w:val="-1"/>
        </w:rPr>
        <w:t xml:space="preserve">Анонимные материалы направляются в УВД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</w:t>
      </w:r>
      <w:r w:rsidRPr="00F84DD4">
        <w:rPr>
          <w:color w:val="000000"/>
          <w:spacing w:val="7"/>
        </w:rPr>
        <w:t xml:space="preserve">слов начинается и какими заканчивается текст, наличие подписи и т.п.), </w:t>
      </w:r>
      <w:r w:rsidRPr="00F84DD4">
        <w:rPr>
          <w:color w:val="000000"/>
          <w:spacing w:val="3"/>
        </w:rPr>
        <w:t xml:space="preserve">а также обстоятельства, </w:t>
      </w:r>
      <w:r w:rsidRPr="00F84DD4">
        <w:rPr>
          <w:color w:val="000000"/>
          <w:spacing w:val="-2"/>
        </w:rPr>
        <w:t>связанные с их распространением, обнаружением или получением.</w:t>
      </w:r>
    </w:p>
    <w:p w:rsidR="006F760A" w:rsidRPr="00F84DD4" w:rsidRDefault="006F760A" w:rsidP="006F760A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456" w:right="-85" w:hanging="399"/>
        <w:jc w:val="both"/>
        <w:rPr>
          <w:color w:val="000000"/>
          <w:spacing w:val="-5"/>
        </w:rPr>
      </w:pPr>
      <w:r w:rsidRPr="00F84DD4">
        <w:rPr>
          <w:color w:val="000000"/>
          <w:spacing w:val="-2"/>
        </w:rPr>
        <w:t xml:space="preserve">9.   Регистрационный штамп проставляется только на сопроводительных письмах </w:t>
      </w:r>
      <w:r w:rsidRPr="00F84DD4">
        <w:rPr>
          <w:color w:val="000000"/>
          <w:spacing w:val="2"/>
        </w:rPr>
        <w:t xml:space="preserve">организации и заявлениях граждан, передавших анонимные материалы в </w:t>
      </w:r>
      <w:r w:rsidRPr="00F84DD4">
        <w:rPr>
          <w:color w:val="000000"/>
          <w:spacing w:val="-5"/>
        </w:rPr>
        <w:t xml:space="preserve">инстанции.  </w:t>
      </w:r>
    </w:p>
    <w:p w:rsidR="006F760A" w:rsidRPr="00F84DD4" w:rsidRDefault="006F760A" w:rsidP="006F760A">
      <w:pPr>
        <w:ind w:firstLine="567"/>
        <w:jc w:val="center"/>
      </w:pPr>
      <w:r w:rsidRPr="00F84DD4">
        <w:t xml:space="preserve">                                                                                                   </w:t>
      </w:r>
    </w:p>
    <w:p w:rsidR="006F760A" w:rsidRPr="00F84DD4" w:rsidRDefault="006F760A" w:rsidP="006F760A"/>
    <w:p w:rsidR="0052571F" w:rsidRDefault="0052571F"/>
    <w:sectPr w:rsidR="0052571F" w:rsidSect="00F84DD4">
      <w:pgSz w:w="11906" w:h="16838"/>
      <w:pgMar w:top="719" w:right="85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71127"/>
    <w:multiLevelType w:val="singleLevel"/>
    <w:tmpl w:val="48843EA2"/>
    <w:lvl w:ilvl="0">
      <w:start w:val="1"/>
      <w:numFmt w:val="decimal"/>
      <w:lvlText w:val="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">
    <w:nsid w:val="30294251"/>
    <w:multiLevelType w:val="hybridMultilevel"/>
    <w:tmpl w:val="124AF4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25321"/>
    <w:multiLevelType w:val="hybridMultilevel"/>
    <w:tmpl w:val="9A7E83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D5ABB"/>
    <w:multiLevelType w:val="singleLevel"/>
    <w:tmpl w:val="15DE3D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>
    <w:nsid w:val="73F8426E"/>
    <w:multiLevelType w:val="multilevel"/>
    <w:tmpl w:val="667293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79477D58"/>
    <w:multiLevelType w:val="hybridMultilevel"/>
    <w:tmpl w:val="B6DE0192"/>
    <w:lvl w:ilvl="0" w:tplc="7F54453E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>
    <w:nsid w:val="7D5920FB"/>
    <w:multiLevelType w:val="hybridMultilevel"/>
    <w:tmpl w:val="3D38F5C0"/>
    <w:lvl w:ilvl="0" w:tplc="D18A3F1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6F760A"/>
    <w:rsid w:val="00337298"/>
    <w:rsid w:val="003C660A"/>
    <w:rsid w:val="0041486E"/>
    <w:rsid w:val="0052571F"/>
    <w:rsid w:val="005A2151"/>
    <w:rsid w:val="006F760A"/>
    <w:rsid w:val="00735A2A"/>
    <w:rsid w:val="009666BD"/>
    <w:rsid w:val="00C15FD2"/>
    <w:rsid w:val="00E6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F760A"/>
    <w:pPr>
      <w:keepNext/>
      <w:spacing w:after="120"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F760A"/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Body Text 2"/>
    <w:basedOn w:val="a"/>
    <w:link w:val="20"/>
    <w:rsid w:val="006F760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F76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F76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F9ED23-993A-4781-87FB-9FE52D09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2641</Words>
  <Characters>15054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</dc:creator>
  <cp:lastModifiedBy>1</cp:lastModifiedBy>
  <cp:revision>4</cp:revision>
  <cp:lastPrinted>2018-11-10T08:33:00Z</cp:lastPrinted>
  <dcterms:created xsi:type="dcterms:W3CDTF">2018-11-10T08:05:00Z</dcterms:created>
  <dcterms:modified xsi:type="dcterms:W3CDTF">2018-11-10T08:33:00Z</dcterms:modified>
</cp:coreProperties>
</file>