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D1" w:rsidRPr="008028D4" w:rsidRDefault="00CC34D1" w:rsidP="00CC34D1">
      <w:pPr>
        <w:pStyle w:val="Default"/>
        <w:jc w:val="right"/>
        <w:rPr>
          <w:color w:val="auto"/>
        </w:rPr>
      </w:pPr>
      <w:r w:rsidRPr="008028D4">
        <w:rPr>
          <w:color w:val="auto"/>
        </w:rPr>
        <w:t>Утверждено приказом директора М</w:t>
      </w:r>
      <w:r w:rsidR="009E1662">
        <w:rPr>
          <w:color w:val="auto"/>
        </w:rPr>
        <w:t>К</w:t>
      </w:r>
      <w:r w:rsidRPr="008028D4">
        <w:rPr>
          <w:color w:val="auto"/>
        </w:rPr>
        <w:t xml:space="preserve">ОУ </w:t>
      </w:r>
    </w:p>
    <w:p w:rsidR="00CC34D1" w:rsidRPr="008028D4" w:rsidRDefault="009E1662" w:rsidP="00CC34D1">
      <w:pPr>
        <w:pStyle w:val="Default"/>
        <w:jc w:val="right"/>
        <w:rPr>
          <w:color w:val="auto"/>
        </w:rPr>
      </w:pPr>
      <w:r>
        <w:rPr>
          <w:color w:val="auto"/>
        </w:rPr>
        <w:t>Нижне-Инховская СОШ»</w:t>
      </w:r>
    </w:p>
    <w:p w:rsidR="00CC34D1" w:rsidRPr="008028D4" w:rsidRDefault="00CC34D1" w:rsidP="00CC34D1">
      <w:pPr>
        <w:pStyle w:val="Default"/>
        <w:jc w:val="right"/>
        <w:rPr>
          <w:color w:val="auto"/>
        </w:rPr>
      </w:pPr>
      <w:r w:rsidRPr="008028D4">
        <w:rPr>
          <w:color w:val="auto"/>
        </w:rPr>
        <w:t>от</w:t>
      </w:r>
      <w:r w:rsidR="009E1662">
        <w:rPr>
          <w:color w:val="auto"/>
        </w:rPr>
        <w:t>01</w:t>
      </w:r>
      <w:r w:rsidRPr="008028D4">
        <w:rPr>
          <w:color w:val="auto"/>
        </w:rPr>
        <w:t>.0</w:t>
      </w:r>
      <w:r w:rsidR="009E1662">
        <w:rPr>
          <w:color w:val="auto"/>
        </w:rPr>
        <w:t>9</w:t>
      </w:r>
      <w:r w:rsidRPr="008028D4">
        <w:rPr>
          <w:color w:val="auto"/>
        </w:rPr>
        <w:t>.201</w:t>
      </w:r>
      <w:r w:rsidR="009E1662">
        <w:rPr>
          <w:color w:val="auto"/>
        </w:rPr>
        <w:t>6</w:t>
      </w:r>
      <w:r w:rsidRPr="008028D4">
        <w:rPr>
          <w:color w:val="auto"/>
        </w:rPr>
        <w:t xml:space="preserve"> года №</w:t>
      </w:r>
      <w:r w:rsidR="009A4A38">
        <w:rPr>
          <w:color w:val="auto"/>
        </w:rPr>
        <w:t xml:space="preserve"> </w:t>
      </w:r>
      <w:r w:rsidR="009E1662">
        <w:rPr>
          <w:color w:val="auto"/>
        </w:rPr>
        <w:t>77</w:t>
      </w:r>
    </w:p>
    <w:p w:rsidR="00CC34D1" w:rsidRPr="008028D4" w:rsidRDefault="00CC34D1" w:rsidP="00CC34D1">
      <w:pPr>
        <w:pStyle w:val="Default"/>
        <w:jc w:val="right"/>
        <w:rPr>
          <w:color w:val="auto"/>
        </w:rPr>
      </w:pPr>
    </w:p>
    <w:p w:rsidR="005833D9" w:rsidRDefault="005833D9" w:rsidP="005833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33D9" w:rsidRPr="007915EE" w:rsidRDefault="005833D9" w:rsidP="005833D9">
      <w:pPr>
        <w:jc w:val="center"/>
        <w:rPr>
          <w:rFonts w:ascii="Times New Roman" w:hAnsi="Times New Roman"/>
          <w:b/>
          <w:sz w:val="24"/>
          <w:szCs w:val="24"/>
        </w:rPr>
      </w:pPr>
      <w:r w:rsidRPr="007915EE">
        <w:rPr>
          <w:rFonts w:ascii="Times New Roman" w:hAnsi="Times New Roman"/>
          <w:b/>
          <w:sz w:val="24"/>
          <w:szCs w:val="24"/>
        </w:rPr>
        <w:t>Положение</w:t>
      </w:r>
    </w:p>
    <w:p w:rsidR="005833D9" w:rsidRPr="007915EE" w:rsidRDefault="005833D9" w:rsidP="005833D9">
      <w:pPr>
        <w:jc w:val="center"/>
        <w:rPr>
          <w:rFonts w:ascii="Times New Roman" w:hAnsi="Times New Roman"/>
          <w:b/>
          <w:sz w:val="24"/>
          <w:szCs w:val="24"/>
        </w:rPr>
      </w:pPr>
      <w:r w:rsidRPr="007915EE">
        <w:rPr>
          <w:rFonts w:ascii="Times New Roman" w:hAnsi="Times New Roman"/>
          <w:b/>
          <w:sz w:val="24"/>
          <w:szCs w:val="24"/>
        </w:rPr>
        <w:t xml:space="preserve">о Комиссии по </w:t>
      </w:r>
      <w:r w:rsidR="00D471A8">
        <w:rPr>
          <w:rFonts w:ascii="Times New Roman" w:hAnsi="Times New Roman"/>
          <w:b/>
          <w:sz w:val="24"/>
          <w:szCs w:val="24"/>
        </w:rPr>
        <w:t xml:space="preserve">предотвращению и </w:t>
      </w:r>
      <w:r w:rsidRPr="007915EE">
        <w:rPr>
          <w:rFonts w:ascii="Times New Roman" w:hAnsi="Times New Roman"/>
          <w:b/>
          <w:sz w:val="24"/>
          <w:szCs w:val="24"/>
        </w:rPr>
        <w:t xml:space="preserve">урегулированию конфликта интересов </w:t>
      </w:r>
      <w:r w:rsidR="00D12729" w:rsidRPr="007915EE">
        <w:rPr>
          <w:rFonts w:ascii="Times New Roman" w:hAnsi="Times New Roman"/>
          <w:b/>
          <w:sz w:val="24"/>
          <w:szCs w:val="24"/>
        </w:rPr>
        <w:t>работников</w:t>
      </w:r>
      <w:r w:rsidR="00D471A8">
        <w:rPr>
          <w:rFonts w:ascii="Times New Roman" w:hAnsi="Times New Roman"/>
          <w:b/>
          <w:sz w:val="24"/>
          <w:szCs w:val="24"/>
        </w:rPr>
        <w:t xml:space="preserve"> Учреждения</w:t>
      </w:r>
    </w:p>
    <w:p w:rsidR="005833D9" w:rsidRPr="005833D9" w:rsidRDefault="005833D9" w:rsidP="005833D9">
      <w:pPr>
        <w:rPr>
          <w:rFonts w:ascii="Times New Roman" w:hAnsi="Times New Roman"/>
          <w:sz w:val="24"/>
          <w:szCs w:val="24"/>
        </w:rPr>
      </w:pPr>
    </w:p>
    <w:p w:rsidR="005833D9" w:rsidRPr="00CC34D1" w:rsidRDefault="005833D9" w:rsidP="00CC34D1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CC34D1">
        <w:rPr>
          <w:rFonts w:ascii="Times New Roman" w:hAnsi="Times New Roman"/>
          <w:b/>
          <w:sz w:val="24"/>
          <w:szCs w:val="24"/>
          <w:u w:val="single"/>
        </w:rPr>
        <w:t>Основные понятия</w:t>
      </w:r>
    </w:p>
    <w:p w:rsidR="005833D9" w:rsidRPr="005833D9" w:rsidRDefault="005833D9" w:rsidP="005833D9">
      <w:pPr>
        <w:ind w:left="1701"/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b/>
          <w:sz w:val="24"/>
          <w:szCs w:val="24"/>
        </w:rPr>
        <w:t xml:space="preserve">Конфликт интересов </w:t>
      </w:r>
      <w:r w:rsidRPr="005833D9">
        <w:rPr>
          <w:rFonts w:ascii="Times New Roman" w:hAnsi="Times New Roman"/>
          <w:sz w:val="24"/>
          <w:szCs w:val="24"/>
        </w:rPr>
        <w:t xml:space="preserve">— это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(служебных) обязанностей, и </w:t>
      </w:r>
      <w:proofErr w:type="gramStart"/>
      <w:r w:rsidRPr="005833D9">
        <w:rPr>
          <w:rFonts w:ascii="Times New Roman" w:hAnsi="Times New Roman"/>
          <w:sz w:val="24"/>
          <w:szCs w:val="24"/>
        </w:rPr>
        <w:t>при</w:t>
      </w:r>
      <w:proofErr w:type="gramEnd"/>
      <w:r w:rsidRPr="005833D9">
        <w:rPr>
          <w:rFonts w:ascii="Times New Roman" w:hAnsi="Times New Roman"/>
          <w:sz w:val="24"/>
          <w:szCs w:val="24"/>
        </w:rPr>
        <w:t xml:space="preserve">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5833D9" w:rsidRPr="005833D9" w:rsidRDefault="005833D9" w:rsidP="005833D9">
      <w:pPr>
        <w:ind w:left="1701"/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b/>
          <w:sz w:val="24"/>
          <w:szCs w:val="24"/>
        </w:rPr>
        <w:t>Личная заинтересованность</w:t>
      </w:r>
      <w:r w:rsidRPr="005833D9">
        <w:rPr>
          <w:rFonts w:ascii="Times New Roman" w:hAnsi="Times New Roman"/>
          <w:sz w:val="24"/>
          <w:szCs w:val="24"/>
        </w:rPr>
        <w:t xml:space="preserve"> — это возможность получения работником учреждения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833D9" w:rsidRPr="00CC34D1" w:rsidRDefault="005833D9" w:rsidP="00CC34D1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CC34D1">
        <w:rPr>
          <w:rFonts w:ascii="Times New Roman" w:hAnsi="Times New Roman"/>
          <w:b/>
          <w:sz w:val="24"/>
          <w:szCs w:val="24"/>
          <w:u w:val="single"/>
        </w:rPr>
        <w:t>Основные задачи комиссии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  <w:t xml:space="preserve">Содействие </w:t>
      </w:r>
      <w:r w:rsidR="009E1662">
        <w:rPr>
          <w:rFonts w:ascii="Times New Roman" w:hAnsi="Times New Roman"/>
          <w:sz w:val="24"/>
          <w:szCs w:val="24"/>
        </w:rPr>
        <w:t>школы</w:t>
      </w:r>
      <w:r w:rsidRPr="005833D9">
        <w:rPr>
          <w:rFonts w:ascii="Times New Roman" w:hAnsi="Times New Roman"/>
          <w:sz w:val="24"/>
          <w:szCs w:val="24"/>
        </w:rPr>
        <w:t xml:space="preserve"> в обеспечении соблюдения работниками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3D9">
        <w:rPr>
          <w:rFonts w:ascii="Times New Roman" w:hAnsi="Times New Roman"/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>
        <w:rPr>
          <w:rFonts w:ascii="Times New Roman" w:hAnsi="Times New Roman"/>
          <w:sz w:val="24"/>
          <w:szCs w:val="24"/>
        </w:rPr>
        <w:t xml:space="preserve"> </w:t>
      </w:r>
      <w:r w:rsidR="00D471A8">
        <w:rPr>
          <w:rFonts w:ascii="Times New Roman" w:hAnsi="Times New Roman"/>
          <w:sz w:val="24"/>
          <w:szCs w:val="24"/>
        </w:rPr>
        <w:t xml:space="preserve">  №273-ФЗ «</w:t>
      </w:r>
      <w:r w:rsidRPr="005833D9">
        <w:rPr>
          <w:rFonts w:ascii="Times New Roman" w:hAnsi="Times New Roman"/>
          <w:sz w:val="24"/>
          <w:szCs w:val="24"/>
        </w:rPr>
        <w:t>О противодействии коррупции</w:t>
      </w:r>
      <w:r w:rsidR="00D471A8">
        <w:rPr>
          <w:rFonts w:ascii="Times New Roman" w:hAnsi="Times New Roman"/>
          <w:sz w:val="24"/>
          <w:szCs w:val="24"/>
        </w:rPr>
        <w:t>»</w:t>
      </w:r>
      <w:r w:rsidRPr="005833D9">
        <w:rPr>
          <w:rFonts w:ascii="Times New Roman" w:hAnsi="Times New Roman"/>
          <w:sz w:val="24"/>
          <w:szCs w:val="24"/>
        </w:rPr>
        <w:t>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  <w:t xml:space="preserve">Содействие </w:t>
      </w:r>
      <w:r w:rsidR="009E1662">
        <w:rPr>
          <w:rFonts w:ascii="Times New Roman" w:hAnsi="Times New Roman"/>
          <w:sz w:val="24"/>
          <w:szCs w:val="24"/>
        </w:rPr>
        <w:t>школы</w:t>
      </w:r>
      <w:r w:rsidR="00CC34D1">
        <w:rPr>
          <w:rFonts w:ascii="Times New Roman" w:hAnsi="Times New Roman"/>
          <w:sz w:val="24"/>
          <w:szCs w:val="24"/>
        </w:rPr>
        <w:t xml:space="preserve"> </w:t>
      </w:r>
      <w:r w:rsidRPr="005833D9">
        <w:rPr>
          <w:rFonts w:ascii="Times New Roman" w:hAnsi="Times New Roman"/>
          <w:sz w:val="24"/>
          <w:szCs w:val="24"/>
        </w:rPr>
        <w:t xml:space="preserve">в осуществлении мер по предупреждению коррупции в </w:t>
      </w:r>
      <w:r>
        <w:rPr>
          <w:rFonts w:ascii="Times New Roman" w:hAnsi="Times New Roman"/>
          <w:sz w:val="24"/>
          <w:szCs w:val="24"/>
        </w:rPr>
        <w:t xml:space="preserve"> </w:t>
      </w:r>
      <w:r w:rsidR="009E1662">
        <w:rPr>
          <w:rFonts w:ascii="Times New Roman" w:hAnsi="Times New Roman"/>
          <w:sz w:val="24"/>
          <w:szCs w:val="24"/>
        </w:rPr>
        <w:t>учреждении</w:t>
      </w:r>
    </w:p>
    <w:p w:rsidR="005833D9" w:rsidRPr="00CC34D1" w:rsidRDefault="005833D9" w:rsidP="00CC34D1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CC34D1">
        <w:rPr>
          <w:rFonts w:ascii="Times New Roman" w:hAnsi="Times New Roman"/>
          <w:b/>
          <w:sz w:val="24"/>
          <w:szCs w:val="24"/>
          <w:u w:val="single"/>
        </w:rPr>
        <w:t>Основания для заседания комиссии</w:t>
      </w:r>
    </w:p>
    <w:p w:rsidR="005833D9" w:rsidRPr="005833D9" w:rsidRDefault="005833D9" w:rsidP="005833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Представление директором </w:t>
      </w:r>
      <w:r w:rsidR="009E1662">
        <w:rPr>
          <w:rFonts w:ascii="Times New Roman" w:hAnsi="Times New Roman"/>
          <w:sz w:val="24"/>
          <w:szCs w:val="24"/>
        </w:rPr>
        <w:t>школы</w:t>
      </w:r>
      <w:r w:rsidRPr="005833D9">
        <w:rPr>
          <w:rFonts w:ascii="Times New Roman" w:hAnsi="Times New Roman"/>
          <w:sz w:val="24"/>
          <w:szCs w:val="24"/>
        </w:rPr>
        <w:t xml:space="preserve"> данных о недостоверных и неполных сведениях, представляемых гражданами, претендующими на замещение должностей в учреждении, и не соблюдения работниками учреждения требований к служебному поведению, и (или) требований об урегулировании конфликта интересов.</w:t>
      </w:r>
    </w:p>
    <w:p w:rsidR="005833D9" w:rsidRPr="005833D9" w:rsidRDefault="005833D9" w:rsidP="005833D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Поступившее </w:t>
      </w:r>
      <w:r>
        <w:rPr>
          <w:rFonts w:ascii="Times New Roman" w:hAnsi="Times New Roman"/>
          <w:sz w:val="24"/>
          <w:szCs w:val="24"/>
        </w:rPr>
        <w:t xml:space="preserve">директору  </w:t>
      </w:r>
      <w:r w:rsidR="009E1662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>,</w:t>
      </w:r>
      <w:r w:rsidRPr="005833D9">
        <w:rPr>
          <w:rFonts w:ascii="Times New Roman" w:hAnsi="Times New Roman"/>
          <w:sz w:val="24"/>
          <w:szCs w:val="24"/>
        </w:rPr>
        <w:t xml:space="preserve"> либо должностному лицу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заместителю директора школы)</w:t>
      </w:r>
      <w:r w:rsidRPr="005833D9">
        <w:rPr>
          <w:rFonts w:ascii="Times New Roman" w:hAnsi="Times New Roman"/>
          <w:sz w:val="24"/>
          <w:szCs w:val="24"/>
        </w:rPr>
        <w:t xml:space="preserve">, ответственному за работу по профилактике коррупционных и иных правонарушений, заявления в соответствующем </w:t>
      </w:r>
      <w:r w:rsidRPr="005833D9">
        <w:rPr>
          <w:rFonts w:ascii="Times New Roman" w:hAnsi="Times New Roman"/>
          <w:sz w:val="24"/>
          <w:szCs w:val="24"/>
        </w:rPr>
        <w:lastRenderedPageBreak/>
        <w:t xml:space="preserve">порядке от граждан, касающееся не соблюдения работниками учреждения требований к служебному поведению и (или) требований об урегулировании конфликта интересов либо препятствий к осуществлению в </w:t>
      </w:r>
      <w:r w:rsidR="009E1662">
        <w:rPr>
          <w:rFonts w:ascii="Times New Roman" w:hAnsi="Times New Roman"/>
          <w:sz w:val="24"/>
          <w:szCs w:val="24"/>
        </w:rPr>
        <w:t>школе</w:t>
      </w:r>
      <w:r w:rsidRPr="005833D9">
        <w:rPr>
          <w:rFonts w:ascii="Times New Roman" w:hAnsi="Times New Roman"/>
          <w:sz w:val="24"/>
          <w:szCs w:val="24"/>
        </w:rPr>
        <w:t xml:space="preserve"> мер по предупреждению коррупции.</w:t>
      </w:r>
    </w:p>
    <w:p w:rsidR="005833D9" w:rsidRPr="00CC34D1" w:rsidRDefault="005833D9" w:rsidP="00CC34D1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CC34D1">
        <w:rPr>
          <w:rFonts w:ascii="Times New Roman" w:hAnsi="Times New Roman"/>
          <w:b/>
          <w:sz w:val="24"/>
          <w:szCs w:val="24"/>
          <w:u w:val="single"/>
        </w:rPr>
        <w:t>Действия, основанные на итогах решения комиссии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</w:t>
      </w:r>
      <w:r w:rsidRPr="005833D9">
        <w:rPr>
          <w:rFonts w:ascii="Times New Roman" w:hAnsi="Times New Roman"/>
          <w:sz w:val="24"/>
          <w:szCs w:val="24"/>
        </w:rPr>
        <w:tab/>
        <w:t xml:space="preserve">В случае установления комиссией признаков дисциплинарного проступка в действиях (бездействии) работника учреждения информация об этом представляется директору </w:t>
      </w:r>
      <w:r w:rsidR="009E1662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3D9">
        <w:rPr>
          <w:rFonts w:ascii="Times New Roman" w:hAnsi="Times New Roman"/>
          <w:sz w:val="24"/>
          <w:szCs w:val="24"/>
        </w:rPr>
        <w:t xml:space="preserve"> для решения вопроса о применении к данному работнику мер ответственности, предусмотренных нормативными правовыми актами Российской Федерации.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</w:r>
      <w:proofErr w:type="gramStart"/>
      <w:r w:rsidRPr="005833D9">
        <w:rPr>
          <w:rFonts w:ascii="Times New Roman" w:hAnsi="Times New Roman"/>
          <w:sz w:val="24"/>
          <w:szCs w:val="24"/>
        </w:rPr>
        <w:t>В случае установления комиссией факта совершения работником учреждения 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5833D9" w:rsidRPr="00CC34D1" w:rsidRDefault="005833D9" w:rsidP="00CC34D1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CC34D1">
        <w:rPr>
          <w:rFonts w:ascii="Times New Roman" w:hAnsi="Times New Roman"/>
          <w:b/>
          <w:sz w:val="24"/>
          <w:szCs w:val="24"/>
          <w:u w:val="single"/>
        </w:rPr>
        <w:t>Условия проведения заседания комиссии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  <w:t xml:space="preserve">Председатель комиссии при поступлении к нему </w:t>
      </w:r>
      <w:proofErr w:type="gramStart"/>
      <w:r w:rsidRPr="005833D9">
        <w:rPr>
          <w:rFonts w:ascii="Times New Roman" w:hAnsi="Times New Roman"/>
          <w:sz w:val="24"/>
          <w:szCs w:val="24"/>
        </w:rPr>
        <w:t>информации, содержащей основания для проведения заседании комиссии в 3-дневный срок назначает</w:t>
      </w:r>
      <w:proofErr w:type="gramEnd"/>
      <w:r w:rsidRPr="005833D9">
        <w:rPr>
          <w:rFonts w:ascii="Times New Roman" w:hAnsi="Times New Roman"/>
          <w:sz w:val="24"/>
          <w:szCs w:val="24"/>
        </w:rPr>
        <w:t xml:space="preserve"> дату заседания комиссии. При этом дата заседания комиссии не может быть позднее семи дней со дня поступления указанной информации.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  <w:t xml:space="preserve">Копии протокола заседания комиссии в 3-дневный срок со дня заседания направляются директору </w:t>
      </w:r>
      <w:r>
        <w:rPr>
          <w:rFonts w:ascii="Times New Roman" w:hAnsi="Times New Roman"/>
          <w:sz w:val="24"/>
          <w:szCs w:val="24"/>
        </w:rPr>
        <w:t xml:space="preserve"> </w:t>
      </w:r>
      <w:r w:rsidR="009E1662">
        <w:rPr>
          <w:rFonts w:ascii="Times New Roman" w:hAnsi="Times New Roman"/>
          <w:sz w:val="24"/>
          <w:szCs w:val="24"/>
        </w:rPr>
        <w:t>школы</w:t>
      </w:r>
      <w:proofErr w:type="gramStart"/>
      <w:r w:rsidR="00CC34D1">
        <w:rPr>
          <w:rFonts w:ascii="Times New Roman" w:hAnsi="Times New Roman"/>
          <w:sz w:val="24"/>
          <w:szCs w:val="24"/>
        </w:rPr>
        <w:t xml:space="preserve"> </w:t>
      </w:r>
      <w:r w:rsidRPr="005833D9">
        <w:rPr>
          <w:rFonts w:ascii="Times New Roman" w:hAnsi="Times New Roman"/>
          <w:sz w:val="24"/>
          <w:szCs w:val="24"/>
        </w:rPr>
        <w:t>,</w:t>
      </w:r>
      <w:proofErr w:type="gramEnd"/>
      <w:r w:rsidRPr="005833D9">
        <w:rPr>
          <w:rFonts w:ascii="Times New Roman" w:hAnsi="Times New Roman"/>
          <w:sz w:val="24"/>
          <w:szCs w:val="24"/>
        </w:rPr>
        <w:t xml:space="preserve"> полностью или в виде выписок из протокола – работнику учреждения, а также по решению комиссии - иным заинтересованным лицам.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  <w:t xml:space="preserve">О рассмотрении рекомендаций комиссии и принятом решении директор </w:t>
      </w:r>
      <w:r>
        <w:rPr>
          <w:rFonts w:ascii="Times New Roman" w:hAnsi="Times New Roman"/>
          <w:sz w:val="24"/>
          <w:szCs w:val="24"/>
        </w:rPr>
        <w:t>М</w:t>
      </w:r>
      <w:r w:rsidR="009E166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9E1662">
        <w:rPr>
          <w:rFonts w:ascii="Times New Roman" w:hAnsi="Times New Roman"/>
          <w:sz w:val="24"/>
          <w:szCs w:val="24"/>
        </w:rPr>
        <w:t>«Нижне-Инховская СОШ»</w:t>
      </w:r>
      <w:r w:rsidRPr="005833D9">
        <w:rPr>
          <w:rFonts w:ascii="Times New Roman" w:hAnsi="Times New Roman"/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комиссии. Решение директора </w:t>
      </w:r>
      <w:r w:rsidR="009E1662">
        <w:rPr>
          <w:rFonts w:ascii="Times New Roman" w:hAnsi="Times New Roman"/>
          <w:sz w:val="24"/>
          <w:szCs w:val="24"/>
        </w:rPr>
        <w:t>школы</w:t>
      </w:r>
      <w:r w:rsidR="00CC34D1">
        <w:rPr>
          <w:rFonts w:ascii="Times New Roman" w:hAnsi="Times New Roman"/>
          <w:sz w:val="24"/>
          <w:szCs w:val="24"/>
        </w:rPr>
        <w:t xml:space="preserve"> </w:t>
      </w:r>
      <w:r w:rsidRPr="005833D9">
        <w:rPr>
          <w:rFonts w:ascii="Times New Roman" w:hAnsi="Times New Roman"/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    </w:t>
      </w:r>
      <w:r w:rsidRPr="005833D9">
        <w:rPr>
          <w:rFonts w:ascii="Times New Roman" w:hAnsi="Times New Roman"/>
          <w:sz w:val="24"/>
          <w:szCs w:val="24"/>
        </w:rPr>
        <w:tab/>
        <w:t>Копия протокола заседания комиссии или выписка из него приобщается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833D9" w:rsidRPr="005833D9" w:rsidRDefault="005833D9" w:rsidP="005833D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>Комиссия не рассматривает анонимные обращения, а также сообщения о преступлениях и административных правонарушениях, не проводит проверки по фактам нарушения служебной дисциплины.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</w:p>
    <w:p w:rsidR="005833D9" w:rsidRPr="009A4A38" w:rsidRDefault="005833D9" w:rsidP="009A4A38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4A38">
        <w:rPr>
          <w:rFonts w:ascii="Times New Roman" w:hAnsi="Times New Roman"/>
          <w:b/>
          <w:sz w:val="24"/>
          <w:szCs w:val="24"/>
          <w:u w:val="single"/>
        </w:rPr>
        <w:t>Состав комиссии.</w:t>
      </w: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ab/>
        <w:t xml:space="preserve">Комиссия назначается приказом директора </w:t>
      </w:r>
      <w:r>
        <w:rPr>
          <w:rFonts w:ascii="Times New Roman" w:hAnsi="Times New Roman"/>
          <w:sz w:val="24"/>
          <w:szCs w:val="24"/>
        </w:rPr>
        <w:t>М</w:t>
      </w:r>
      <w:r w:rsidR="009E166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</w:t>
      </w:r>
      <w:r w:rsidR="009E1662">
        <w:rPr>
          <w:rFonts w:ascii="Times New Roman" w:hAnsi="Times New Roman"/>
          <w:sz w:val="24"/>
          <w:szCs w:val="24"/>
        </w:rPr>
        <w:t xml:space="preserve"> «Нижне-Инховская 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9E1662">
        <w:rPr>
          <w:rFonts w:ascii="Times New Roman" w:hAnsi="Times New Roman"/>
          <w:sz w:val="24"/>
          <w:szCs w:val="24"/>
        </w:rPr>
        <w:t>»</w:t>
      </w:r>
      <w:r w:rsidRPr="005833D9">
        <w:rPr>
          <w:rFonts w:ascii="Times New Roman" w:hAnsi="Times New Roman"/>
          <w:sz w:val="24"/>
          <w:szCs w:val="24"/>
        </w:rPr>
        <w:t xml:space="preserve">  в составе не менее 3-х человек. Председатель комиссии назначается приказом директора </w:t>
      </w:r>
      <w:r w:rsidR="009E1662">
        <w:rPr>
          <w:rFonts w:ascii="Times New Roman" w:hAnsi="Times New Roman"/>
          <w:sz w:val="24"/>
          <w:szCs w:val="24"/>
        </w:rPr>
        <w:t>школы</w:t>
      </w:r>
    </w:p>
    <w:p w:rsidR="005833D9" w:rsidRPr="009A4A38" w:rsidRDefault="005833D9" w:rsidP="009A4A38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4A38">
        <w:rPr>
          <w:rFonts w:ascii="Times New Roman" w:hAnsi="Times New Roman"/>
          <w:b/>
          <w:sz w:val="24"/>
          <w:szCs w:val="24"/>
          <w:u w:val="single"/>
        </w:rPr>
        <w:t xml:space="preserve">Срок полномочий комиссии  </w:t>
      </w:r>
    </w:p>
    <w:p w:rsidR="009A4A38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Срок полномочий комиссии определяется приказом  директора </w:t>
      </w:r>
      <w:r w:rsidR="00E943CB">
        <w:rPr>
          <w:rFonts w:ascii="Times New Roman" w:hAnsi="Times New Roman"/>
          <w:sz w:val="24"/>
          <w:szCs w:val="24"/>
        </w:rPr>
        <w:t xml:space="preserve"> М</w:t>
      </w:r>
      <w:r w:rsidR="009E1662">
        <w:rPr>
          <w:rFonts w:ascii="Times New Roman" w:hAnsi="Times New Roman"/>
          <w:sz w:val="24"/>
          <w:szCs w:val="24"/>
        </w:rPr>
        <w:t>К</w:t>
      </w:r>
      <w:r w:rsidR="00E943CB">
        <w:rPr>
          <w:rFonts w:ascii="Times New Roman" w:hAnsi="Times New Roman"/>
          <w:sz w:val="24"/>
          <w:szCs w:val="24"/>
        </w:rPr>
        <w:t>ОУ</w:t>
      </w:r>
      <w:r w:rsidR="009E1662">
        <w:rPr>
          <w:rFonts w:ascii="Times New Roman" w:hAnsi="Times New Roman"/>
          <w:sz w:val="24"/>
          <w:szCs w:val="24"/>
        </w:rPr>
        <w:t xml:space="preserve"> Нижне-Инховская </w:t>
      </w:r>
      <w:r w:rsidR="00E943CB">
        <w:rPr>
          <w:rFonts w:ascii="Times New Roman" w:hAnsi="Times New Roman"/>
          <w:sz w:val="24"/>
          <w:szCs w:val="24"/>
        </w:rPr>
        <w:t xml:space="preserve"> СОШ</w:t>
      </w:r>
      <w:r w:rsidR="009A4A38">
        <w:rPr>
          <w:rFonts w:ascii="Times New Roman" w:hAnsi="Times New Roman"/>
          <w:sz w:val="24"/>
          <w:szCs w:val="24"/>
        </w:rPr>
        <w:t xml:space="preserve"> </w:t>
      </w:r>
      <w:r w:rsidR="009E1662">
        <w:rPr>
          <w:rFonts w:ascii="Times New Roman" w:hAnsi="Times New Roman"/>
          <w:sz w:val="24"/>
          <w:szCs w:val="24"/>
        </w:rPr>
        <w:t>«</w:t>
      </w:r>
    </w:p>
    <w:p w:rsidR="009A4A38" w:rsidRDefault="009A4A38" w:rsidP="005833D9">
      <w:pPr>
        <w:jc w:val="both"/>
        <w:rPr>
          <w:rFonts w:ascii="Times New Roman" w:hAnsi="Times New Roman"/>
          <w:sz w:val="24"/>
          <w:szCs w:val="24"/>
        </w:rPr>
      </w:pPr>
    </w:p>
    <w:p w:rsidR="005833D9" w:rsidRPr="005833D9" w:rsidRDefault="005833D9" w:rsidP="005833D9">
      <w:pPr>
        <w:jc w:val="both"/>
        <w:rPr>
          <w:rFonts w:ascii="Times New Roman" w:hAnsi="Times New Roman"/>
          <w:sz w:val="24"/>
          <w:szCs w:val="24"/>
        </w:rPr>
      </w:pPr>
      <w:r w:rsidRPr="005833D9">
        <w:rPr>
          <w:rFonts w:ascii="Times New Roman" w:hAnsi="Times New Roman"/>
          <w:sz w:val="24"/>
          <w:szCs w:val="24"/>
        </w:rPr>
        <w:t xml:space="preserve">.  </w:t>
      </w:r>
    </w:p>
    <w:p w:rsidR="00A97618" w:rsidRPr="005833D9" w:rsidRDefault="00A97618">
      <w:pPr>
        <w:rPr>
          <w:rFonts w:ascii="Times New Roman" w:hAnsi="Times New Roman"/>
          <w:sz w:val="24"/>
          <w:szCs w:val="24"/>
        </w:rPr>
      </w:pPr>
    </w:p>
    <w:sectPr w:rsidR="00A97618" w:rsidRPr="0058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40F6"/>
    <w:multiLevelType w:val="hybridMultilevel"/>
    <w:tmpl w:val="B258629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1349DF"/>
    <w:multiLevelType w:val="hybridMultilevel"/>
    <w:tmpl w:val="8FAA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3D9"/>
    <w:rsid w:val="003225A7"/>
    <w:rsid w:val="00571221"/>
    <w:rsid w:val="005833D9"/>
    <w:rsid w:val="005B6A3A"/>
    <w:rsid w:val="00690E48"/>
    <w:rsid w:val="007915EE"/>
    <w:rsid w:val="009A4A38"/>
    <w:rsid w:val="009E1662"/>
    <w:rsid w:val="00A97618"/>
    <w:rsid w:val="00CC34D1"/>
    <w:rsid w:val="00D12729"/>
    <w:rsid w:val="00D471A8"/>
    <w:rsid w:val="00E9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3D9"/>
    <w:pPr>
      <w:ind w:left="720"/>
      <w:contextualSpacing/>
    </w:pPr>
  </w:style>
  <w:style w:type="paragraph" w:customStyle="1" w:styleId="Default">
    <w:name w:val="Default"/>
    <w:rsid w:val="00CC34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Георгиевна</dc:creator>
  <cp:lastModifiedBy>1</cp:lastModifiedBy>
  <cp:revision>2</cp:revision>
  <cp:lastPrinted>2014-07-28T11:34:00Z</cp:lastPrinted>
  <dcterms:created xsi:type="dcterms:W3CDTF">2019-04-15T06:30:00Z</dcterms:created>
  <dcterms:modified xsi:type="dcterms:W3CDTF">2019-04-15T06:30:00Z</dcterms:modified>
</cp:coreProperties>
</file>