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51" w:rsidRPr="00CF259E" w:rsidRDefault="006018CF" w:rsidP="00187251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Методические рекомендации</w:t>
      </w:r>
      <w:r w:rsidR="00E209F7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директора</w:t>
      </w:r>
      <w:r w:rsidR="00765576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школы </w:t>
      </w:r>
      <w:proofErr w:type="spellStart"/>
      <w:r w:rsidR="00765576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Джамалудинова</w:t>
      </w:r>
      <w:proofErr w:type="spellEnd"/>
      <w:r w:rsidR="00765576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М.А.</w:t>
      </w:r>
      <w:r w:rsidR="00E209F7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учителю английского языка Идрисовой А.И.по совершенствованию урока</w:t>
      </w:r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и внеклассной деятельности на 201</w:t>
      </w:r>
      <w:r w:rsidR="0061780D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9</w:t>
      </w:r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/20</w:t>
      </w:r>
      <w:r w:rsidR="0061780D"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20</w:t>
      </w:r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 xml:space="preserve"> </w:t>
      </w:r>
      <w:proofErr w:type="spellStart"/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уч</w:t>
      </w:r>
      <w:proofErr w:type="gramStart"/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.г</w:t>
      </w:r>
      <w:proofErr w:type="gramEnd"/>
      <w:r w:rsidRPr="00CF259E">
        <w:rPr>
          <w:rFonts w:ascii="Helvetica" w:eastAsia="Times New Roman" w:hAnsi="Helvetica" w:cs="Helvetica"/>
          <w:b/>
          <w:bCs/>
          <w:i/>
          <w:color w:val="333333"/>
          <w:sz w:val="24"/>
          <w:szCs w:val="36"/>
          <w:lang w:eastAsia="ru-RU"/>
        </w:rPr>
        <w:t>од</w:t>
      </w:r>
      <w:proofErr w:type="spellEnd"/>
      <w:r w:rsidRPr="00CF259E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.</w:t>
      </w:r>
      <w:r w:rsidR="00E209F7" w:rsidRPr="00CF259E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</w:t>
      </w:r>
    </w:p>
    <w:p w:rsidR="002B7D3A" w:rsidRPr="00CF259E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1.Тщательно планировать урок,</w:t>
      </w:r>
      <w:r w:rsidR="00FB2E4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составить подробные конспекты уроков для каждого </w:t>
      </w:r>
      <w:proofErr w:type="spell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класса</w:t>
      </w:r>
      <w:proofErr w:type="gram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CD5C10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proofErr w:type="gramEnd"/>
      <w:r w:rsidR="00CD5C10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лан</w:t>
      </w:r>
      <w:proofErr w:type="spellEnd"/>
      <w:r w:rsidR="00CD5C10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должен соответствовать рабочей программе.</w:t>
      </w:r>
    </w:p>
    <w:p w:rsidR="002B7D3A" w:rsidRPr="00CF259E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2.К уроку готовиться на перемене,</w:t>
      </w:r>
      <w:r w:rsidR="00FB2E4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урок начать без опоздания.</w:t>
      </w:r>
    </w:p>
    <w:p w:rsidR="001651AF" w:rsidRPr="00CF259E" w:rsidRDefault="001651A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</w:t>
      </w:r>
      <w:r w:rsidR="002B7D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</w:t>
      </w:r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Подготовить уч-ся к работе на </w:t>
      </w:r>
      <w:proofErr w:type="spellStart"/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уроке</w:t>
      </w:r>
      <w:proofErr w:type="gramStart"/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2B7D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</w:t>
      </w:r>
      <w:proofErr w:type="gramEnd"/>
      <w:r w:rsidR="002B7D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етко</w:t>
      </w:r>
      <w:proofErr w:type="spellEnd"/>
      <w:r w:rsidR="002B7D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формировать задачи и цели урока, предъявляемые к учащимся 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</w:t>
      </w:r>
      <w:r w:rsidR="002B7D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требования.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Более четко разграничивать этапы </w:t>
      </w:r>
      <w:proofErr w:type="spell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урока</w:t>
      </w:r>
      <w:proofErr w:type="gram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</w:t>
      </w:r>
      <w:proofErr w:type="gram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емп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ритм урока должен быть </w:t>
      </w:r>
      <w:proofErr w:type="spell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оптимальным,действия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учителя и учащихся –завершенным.</w:t>
      </w:r>
    </w:p>
    <w:p w:rsidR="002B7D3A" w:rsidRPr="00CF259E" w:rsidRDefault="002B7D3A" w:rsidP="006018CF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4.Разнообразить формы организации учебного процесса, чаще производить смену видов </w:t>
      </w:r>
      <w:proofErr w:type="spell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деятельности</w:t>
      </w:r>
      <w:proofErr w:type="gramStart"/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proofErr w:type="gram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еобходим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полный контакт во взаимодействии учителя и учащихся на </w:t>
      </w:r>
      <w:proofErr w:type="spell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уроке.Доминировать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должна атмосфера доброжелательности активного творческого </w:t>
      </w:r>
      <w:proofErr w:type="spell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труда.Урок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должен быть </w:t>
      </w:r>
      <w:proofErr w:type="spell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эмоциональным,вызивать</w:t>
      </w:r>
      <w:proofErr w:type="spellEnd"/>
      <w:r w:rsidR="008F635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интерес к учению и воспитывать потребность в знаниях;</w:t>
      </w:r>
    </w:p>
    <w:p w:rsidR="00187251" w:rsidRPr="00CF259E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5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.</w:t>
      </w:r>
      <w:r w:rsidR="008F635A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На уроке</w:t>
      </w:r>
      <w:r w:rsidR="00CD5C10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 </w:t>
      </w:r>
      <w:r w:rsidR="008F635A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оптимально сочетать различные методы и приемы </w:t>
      </w:r>
      <w:proofErr w:type="spell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обучения</w:t>
      </w:r>
      <w:proofErr w:type="gramStart"/>
      <w:r w:rsidR="008F635A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А</w:t>
      </w:r>
      <w:proofErr w:type="gramEnd"/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ктивизировать</w:t>
      </w:r>
      <w:proofErr w:type="spellEnd"/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 формы организации учебного процесса, методы </w:t>
      </w:r>
      <w:proofErr w:type="spell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обучения.</w:t>
      </w:r>
      <w:r w:rsidR="00765576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На</w:t>
      </w:r>
      <w:proofErr w:type="spellEnd"/>
      <w:r w:rsidR="00765576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 каждом уроке проводить словарную работу ,творческие пятиминутки.</w:t>
      </w:r>
    </w:p>
    <w:p w:rsidR="00187251" w:rsidRPr="00CF259E" w:rsidRDefault="001651A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6.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 xml:space="preserve"> Работать над организацией деятельности каждого уч-ся, использовать знания психологии и педагогики данного возраста.</w:t>
      </w:r>
    </w:p>
    <w:p w:rsidR="00187251" w:rsidRPr="00CF259E" w:rsidRDefault="00187251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> </w:t>
      </w:r>
      <w:r w:rsidR="00767AEF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7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Использовать различные виды поощрения (включая интонации голоса)</w:t>
      </w:r>
    </w:p>
    <w:p w:rsidR="00187251" w:rsidRPr="00CF259E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8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Диференцированный</w:t>
      </w:r>
      <w:proofErr w:type="spellEnd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подход к сильным и слабым </w:t>
      </w:r>
      <w:proofErr w:type="spellStart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ученикам</w:t>
      </w:r>
      <w:proofErr w:type="gramStart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;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</w:t>
      </w:r>
      <w:proofErr w:type="gramEnd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рганизовать</w:t>
      </w:r>
      <w:proofErr w:type="spellEnd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педагогическую помощь детям с ослабленным вниманием.</w:t>
      </w:r>
    </w:p>
    <w:p w:rsidR="00CD5C10" w:rsidRPr="00CF259E" w:rsidRDefault="00767AEF" w:rsidP="006018C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9.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Применять разные виды </w:t>
      </w:r>
      <w:proofErr w:type="spell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контроля</w:t>
      </w:r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,на</w:t>
      </w:r>
      <w:proofErr w:type="spellEnd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каждом уроке выставлять обоснованные оценки не менее 20% учащихся</w:t>
      </w:r>
      <w:proofErr w:type="gram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</w:t>
      </w:r>
      <w:proofErr w:type="gramEnd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тработать нормы </w:t>
      </w:r>
      <w:proofErr w:type="spellStart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оценок.</w:t>
      </w:r>
      <w:r w:rsidR="00CD5C10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Обеспечить</w:t>
      </w:r>
      <w:proofErr w:type="spellEnd"/>
      <w:r w:rsidR="00CD5C10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объективность текущих и итоговых отметок.</w:t>
      </w:r>
    </w:p>
    <w:p w:rsidR="00725EE4" w:rsidRPr="00CF259E" w:rsidRDefault="00767AEF" w:rsidP="00725E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</w:t>
      </w:r>
      <w:r w:rsidR="00994B3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0</w:t>
      </w: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r w:rsidR="00FB2E4A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Соблюдать единый орфографический режим школы.</w:t>
      </w:r>
    </w:p>
    <w:p w:rsidR="00187251" w:rsidRPr="00CF259E" w:rsidRDefault="00767AEF" w:rsidP="00725E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</w:t>
      </w:r>
      <w:r w:rsidR="00994B3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</w:t>
      </w:r>
      <w:r w:rsidRPr="00CF259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Организовывать и направлять учащихся не только на воспроизведение </w:t>
      </w:r>
      <w:proofErr w:type="spellStart"/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изученого</w:t>
      </w:r>
      <w:proofErr w:type="spellEnd"/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, но и на осознанное заучивание английских конструкций, активное использование английских фраз в диалогах не только по доске, а самостоятельно.</w:t>
      </w:r>
    </w:p>
    <w:p w:rsidR="00187251" w:rsidRPr="00CF259E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</w:t>
      </w:r>
      <w:r w:rsidR="00994B3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2</w:t>
      </w: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Работу с текстом строить в форме диалога, проводить проверку текста не только в форме перевода с английского на русский, но и при помощи вопросов в режиме «Т – </w:t>
      </w:r>
      <w:proofErr w:type="gramStart"/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Р</w:t>
      </w:r>
      <w:proofErr w:type="gramEnd"/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– Р…», «Р – Р …», «Р – Т»</w:t>
      </w:r>
      <w:r w:rsidR="004B2AB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;</w:t>
      </w:r>
    </w:p>
    <w:p w:rsidR="00187251" w:rsidRPr="00CF259E" w:rsidRDefault="00767AEF" w:rsidP="006018C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</w:t>
      </w:r>
      <w:r w:rsidR="00994B3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3</w:t>
      </w:r>
      <w:r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Обратить большее внимание на работу по </w:t>
      </w:r>
      <w:proofErr w:type="spellStart"/>
      <w:r w:rsidR="00187251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грамматике</w:t>
      </w:r>
      <w:r w:rsidR="00CD5C10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,развитию</w:t>
      </w:r>
      <w:proofErr w:type="spellEnd"/>
      <w:r w:rsidR="00CD5C10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речи и техники </w:t>
      </w:r>
      <w:proofErr w:type="spellStart"/>
      <w:r w:rsidR="00CD5C10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чтения,правильное</w:t>
      </w:r>
      <w:proofErr w:type="spellEnd"/>
      <w:r w:rsidR="00CD5C10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произношение </w:t>
      </w:r>
      <w:r w:rsidR="004B2ABF" w:rsidRPr="00CF259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;</w:t>
      </w:r>
    </w:p>
    <w:p w:rsidR="00187251" w:rsidRPr="00CF259E" w:rsidRDefault="00767AE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1</w:t>
      </w:r>
      <w:r w:rsidR="00994B3F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</w:t>
      </w: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Стимулировать учебную мотивацию через создание проблемных </w:t>
      </w:r>
      <w:proofErr w:type="spell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ситуаций</w:t>
      </w:r>
      <w:proofErr w:type="gram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proofErr w:type="gramEnd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proofErr w:type="spellEnd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каждом уроке применять современные </w:t>
      </w:r>
      <w:proofErr w:type="spellStart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ТСО,наглядность</w:t>
      </w:r>
      <w:proofErr w:type="spellEnd"/>
      <w:r w:rsidR="00DE423A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,дидактические материалы</w:t>
      </w:r>
      <w:r w:rsidR="004B2ABF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;</w:t>
      </w:r>
    </w:p>
    <w:p w:rsidR="00DE7D14" w:rsidRPr="00CF259E" w:rsidRDefault="00CF259E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15</w:t>
      </w:r>
      <w:r w:rsidR="00767AEF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Усилить контроль за выполнением учащимися Д/</w:t>
      </w:r>
      <w:proofErr w:type="spellStart"/>
      <w:r w:rsidR="00187251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</w:t>
      </w:r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,соблюдать</w:t>
      </w:r>
      <w:proofErr w:type="spellEnd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требования </w:t>
      </w:r>
      <w:proofErr w:type="spellStart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СанПИНов</w:t>
      </w:r>
      <w:proofErr w:type="spellEnd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 Д/</w:t>
      </w:r>
      <w:proofErr w:type="spellStart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</w:t>
      </w:r>
      <w:proofErr w:type="gramStart"/>
      <w:r w:rsidR="00266A53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proofErr w:type="gramEnd"/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proofErr w:type="spellEnd"/>
      <w:r w:rsidR="00DE7D14" w:rsidRPr="00CF25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каждом уроке до звонка подводить итоги урока.</w:t>
      </w:r>
    </w:p>
    <w:p w:rsidR="00187251" w:rsidRPr="00CF259E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F259E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="00767AEF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87251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Усилить научно-методический аспект информационной деятельности, который является важным условием для перехода на новые образовательные стандарты (ФГОС)</w:t>
      </w:r>
      <w:r w:rsidR="004B2ABF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FB2E4A" w:rsidRPr="00CF259E" w:rsidRDefault="00994B3F" w:rsidP="006018CF">
      <w:pPr>
        <w:shd w:val="clear" w:color="auto" w:fill="FFFFFF"/>
        <w:spacing w:before="100" w:beforeAutospacing="1" w:after="100" w:afterAutospacing="1" w:line="270" w:lineRule="atLeast"/>
        <w:ind w:left="14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F259E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="00FB2E4A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.Соблюдать гигиенические требования к </w:t>
      </w:r>
      <w:proofErr w:type="spellStart"/>
      <w:r w:rsidR="00FB2E4A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уроку</w:t>
      </w:r>
      <w:proofErr w:type="gramStart"/>
      <w:r w:rsidR="00FB2E4A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:с</w:t>
      </w:r>
      <w:proofErr w:type="gramEnd"/>
      <w:r w:rsidR="00FB2E4A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воевременное</w:t>
      </w:r>
      <w:proofErr w:type="spellEnd"/>
      <w:r w:rsidR="00FB2E4A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качественное проведение физкультминуток,  соблюдение правильной рабочей позы учащегося ,чередование видов деятельности и др.</w:t>
      </w:r>
      <w:r w:rsidR="004B2ABF" w:rsidRPr="00CF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187251" w:rsidRPr="00CF259E" w:rsidRDefault="0018725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Cs w:val="20"/>
          <w:lang w:eastAsia="ru-RU"/>
        </w:rPr>
        <w:t> </w:t>
      </w:r>
      <w:r w:rsidR="00CF259E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18</w:t>
      </w:r>
      <w:r w:rsidR="00994B3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.Составить к 5 10.201</w:t>
      </w:r>
      <w:r w:rsidR="00725EE4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9</w:t>
      </w:r>
      <w:r w:rsidR="00994B3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план подготовки учащихся к</w:t>
      </w:r>
      <w:r w:rsidR="00725EE4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ОГЭ и</w:t>
      </w:r>
      <w:r w:rsidR="00994B3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ЕГЭ по английскому языку</w:t>
      </w:r>
      <w:proofErr w:type="gramStart"/>
      <w:r w:rsidR="00994B3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</w:t>
      </w:r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;</w:t>
      </w:r>
      <w:proofErr w:type="gramEnd"/>
    </w:p>
    <w:p w:rsidR="004B2ABF" w:rsidRPr="00CF259E" w:rsidRDefault="00CF259E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19</w:t>
      </w:r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.Акуратно</w:t>
      </w:r>
      <w:proofErr w:type="gramStart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,</w:t>
      </w:r>
      <w:proofErr w:type="gramEnd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без исправлений и помарок ,своевременно заполнить классные журналы;</w:t>
      </w:r>
    </w:p>
    <w:p w:rsidR="00023BA6" w:rsidRPr="00CF259E" w:rsidRDefault="004B2ABF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</w:t>
      </w:r>
      <w:r w:rsidR="00CF259E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0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.Планировать внеклассную работу по предмету</w:t>
      </w:r>
      <w:proofErr w:type="gram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,</w:t>
      </w:r>
      <w:proofErr w:type="gram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организовать подготовку учащихся</w:t>
      </w:r>
      <w:r w:rsidR="00023BA6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к 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</w:t>
      </w:r>
      <w:proofErr w:type="spell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ВОШ,обеспечить</w:t>
      </w:r>
      <w:proofErr w:type="spell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получение призовых мест на муниципальном и региональном этап</w:t>
      </w:r>
      <w:r w:rsidR="00023BA6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ах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ВОШ</w:t>
      </w:r>
      <w:r w:rsidR="00023BA6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;</w:t>
      </w:r>
    </w:p>
    <w:p w:rsidR="004B2ABF" w:rsidRPr="00CF259E" w:rsidRDefault="00023BA6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</w:t>
      </w:r>
      <w:r w:rsidR="00CF259E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1</w:t>
      </w:r>
      <w:r w:rsidR="00773521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  С</w:t>
      </w:r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оставить план развития </w:t>
      </w:r>
      <w:proofErr w:type="spellStart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кабинета,,паспорт</w:t>
      </w:r>
      <w:proofErr w:type="spellEnd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</w:t>
      </w:r>
      <w:proofErr w:type="spellStart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кабинета</w:t>
      </w:r>
      <w:proofErr w:type="gramStart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,г</w:t>
      </w:r>
      <w:proofErr w:type="gramEnd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рафик</w:t>
      </w:r>
      <w:proofErr w:type="spellEnd"/>
      <w:r w:rsidR="004B2ABF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проведения генеральных уборок.</w:t>
      </w:r>
    </w:p>
    <w:p w:rsidR="00773521" w:rsidRPr="00CF259E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</w:t>
      </w:r>
      <w:r w:rsidR="00CF259E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.Тщательно изучить и добросовестно выполнить должностные обязанности </w:t>
      </w:r>
      <w:proofErr w:type="spell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класрука</w:t>
      </w:r>
      <w:proofErr w:type="gram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,с</w:t>
      </w:r>
      <w:proofErr w:type="gram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истематически</w:t>
      </w:r>
      <w:proofErr w:type="spell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заполнить </w:t>
      </w:r>
      <w:proofErr w:type="spell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портфолио</w:t>
      </w:r>
      <w:proofErr w:type="spell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учащихся, совершенствовать работу с родителями и </w:t>
      </w:r>
      <w:proofErr w:type="spellStart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учащимися,обеспечить</w:t>
      </w:r>
      <w:proofErr w:type="spellEnd"/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активное участие учащихся своего класса во всех мероприятиях школы и района.</w:t>
      </w:r>
    </w:p>
    <w:p w:rsidR="00773521" w:rsidRPr="00CF259E" w:rsidRDefault="00773521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</w:t>
      </w:r>
      <w:r w:rsidR="00CF259E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3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.Отчет о выполнении рекомендаций представить директору к 01.01.20</w:t>
      </w:r>
      <w:r w:rsidR="00725EE4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20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 xml:space="preserve"> и 31.05.20</w:t>
      </w:r>
      <w:r w:rsidR="00725EE4"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20</w:t>
      </w: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.</w:t>
      </w:r>
    </w:p>
    <w:p w:rsidR="00CF259E" w:rsidRPr="00CF259E" w:rsidRDefault="00CF259E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</w:pPr>
    </w:p>
    <w:p w:rsidR="00CF259E" w:rsidRPr="00CF259E" w:rsidRDefault="00CF259E" w:rsidP="006018C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i/>
          <w:color w:val="333333"/>
          <w:szCs w:val="20"/>
          <w:lang w:eastAsia="ru-RU"/>
        </w:rPr>
      </w:pPr>
      <w:r w:rsidRPr="00CF259E">
        <w:rPr>
          <w:rFonts w:ascii="Helvetica" w:eastAsia="Times New Roman" w:hAnsi="Helvetica" w:cs="Helvetica"/>
          <w:i/>
          <w:color w:val="333333"/>
          <w:sz w:val="28"/>
          <w:szCs w:val="20"/>
          <w:lang w:eastAsia="ru-RU"/>
        </w:rPr>
        <w:t>(Копия  получила                    Идрисова А.И.  02.010.19.)</w:t>
      </w:r>
    </w:p>
    <w:sectPr w:rsidR="00CF259E" w:rsidRPr="00CF259E" w:rsidSect="004C24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565"/>
    <w:multiLevelType w:val="multilevel"/>
    <w:tmpl w:val="EAAEA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B4527"/>
    <w:multiLevelType w:val="multilevel"/>
    <w:tmpl w:val="64B61E4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2202CA9"/>
    <w:multiLevelType w:val="multilevel"/>
    <w:tmpl w:val="2200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E1AC1"/>
    <w:multiLevelType w:val="multilevel"/>
    <w:tmpl w:val="07C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93D8E"/>
    <w:multiLevelType w:val="multilevel"/>
    <w:tmpl w:val="43DEE7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A5A1AB4"/>
    <w:multiLevelType w:val="multilevel"/>
    <w:tmpl w:val="3464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87251"/>
    <w:rsid w:val="00023BA6"/>
    <w:rsid w:val="00060F56"/>
    <w:rsid w:val="000656E9"/>
    <w:rsid w:val="000827F1"/>
    <w:rsid w:val="000E4059"/>
    <w:rsid w:val="00114A41"/>
    <w:rsid w:val="00120AE2"/>
    <w:rsid w:val="00152B22"/>
    <w:rsid w:val="001651AF"/>
    <w:rsid w:val="00187251"/>
    <w:rsid w:val="001A426B"/>
    <w:rsid w:val="001B37F0"/>
    <w:rsid w:val="001D6FDA"/>
    <w:rsid w:val="00260A3F"/>
    <w:rsid w:val="00266A53"/>
    <w:rsid w:val="002B56EF"/>
    <w:rsid w:val="002B7D3A"/>
    <w:rsid w:val="003B3142"/>
    <w:rsid w:val="003B7320"/>
    <w:rsid w:val="003C79BA"/>
    <w:rsid w:val="00416C39"/>
    <w:rsid w:val="004B2ABF"/>
    <w:rsid w:val="004C241F"/>
    <w:rsid w:val="004C4016"/>
    <w:rsid w:val="005B3AD8"/>
    <w:rsid w:val="005C20E1"/>
    <w:rsid w:val="005F1709"/>
    <w:rsid w:val="005F753B"/>
    <w:rsid w:val="006018CF"/>
    <w:rsid w:val="0061780D"/>
    <w:rsid w:val="00626F43"/>
    <w:rsid w:val="00631778"/>
    <w:rsid w:val="00671921"/>
    <w:rsid w:val="00684E5C"/>
    <w:rsid w:val="006B001E"/>
    <w:rsid w:val="006B6069"/>
    <w:rsid w:val="00721CD2"/>
    <w:rsid w:val="00725EE4"/>
    <w:rsid w:val="007300E7"/>
    <w:rsid w:val="00751A23"/>
    <w:rsid w:val="00765576"/>
    <w:rsid w:val="00767AEF"/>
    <w:rsid w:val="00773521"/>
    <w:rsid w:val="00797C01"/>
    <w:rsid w:val="007A561E"/>
    <w:rsid w:val="007B1334"/>
    <w:rsid w:val="007C33ED"/>
    <w:rsid w:val="007D15D2"/>
    <w:rsid w:val="007E2844"/>
    <w:rsid w:val="008468C3"/>
    <w:rsid w:val="008542A1"/>
    <w:rsid w:val="008D3460"/>
    <w:rsid w:val="008F635A"/>
    <w:rsid w:val="0094413D"/>
    <w:rsid w:val="0098300E"/>
    <w:rsid w:val="00994B3F"/>
    <w:rsid w:val="009A2AC9"/>
    <w:rsid w:val="009B2810"/>
    <w:rsid w:val="009E6648"/>
    <w:rsid w:val="00A0417E"/>
    <w:rsid w:val="00AC0022"/>
    <w:rsid w:val="00AD0A7C"/>
    <w:rsid w:val="00B7668E"/>
    <w:rsid w:val="00B973E4"/>
    <w:rsid w:val="00C00D6C"/>
    <w:rsid w:val="00C40EF0"/>
    <w:rsid w:val="00CD5C10"/>
    <w:rsid w:val="00CE0434"/>
    <w:rsid w:val="00CF259E"/>
    <w:rsid w:val="00D35404"/>
    <w:rsid w:val="00D37440"/>
    <w:rsid w:val="00D37E5E"/>
    <w:rsid w:val="00D52984"/>
    <w:rsid w:val="00DA4CA8"/>
    <w:rsid w:val="00DB43EA"/>
    <w:rsid w:val="00DE423A"/>
    <w:rsid w:val="00DE4D07"/>
    <w:rsid w:val="00DE7D14"/>
    <w:rsid w:val="00E00798"/>
    <w:rsid w:val="00E209F7"/>
    <w:rsid w:val="00E34F19"/>
    <w:rsid w:val="00E85391"/>
    <w:rsid w:val="00ED143E"/>
    <w:rsid w:val="00F24339"/>
    <w:rsid w:val="00F445DF"/>
    <w:rsid w:val="00F77205"/>
    <w:rsid w:val="00F867A8"/>
    <w:rsid w:val="00FB2E4A"/>
    <w:rsid w:val="00FC4C77"/>
    <w:rsid w:val="00FF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14</cp:revision>
  <cp:lastPrinted>2019-09-23T09:52:00Z</cp:lastPrinted>
  <dcterms:created xsi:type="dcterms:W3CDTF">2018-09-13T10:05:00Z</dcterms:created>
  <dcterms:modified xsi:type="dcterms:W3CDTF">2019-09-23T09:52:00Z</dcterms:modified>
</cp:coreProperties>
</file>