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81" w:rsidRPr="000B38CE" w:rsidRDefault="00510381" w:rsidP="002C7B73">
      <w:pPr>
        <w:pStyle w:val="ConsPlusNormal"/>
        <w:ind w:left="6300"/>
        <w:jc w:val="center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>Утверждена</w:t>
      </w:r>
    </w:p>
    <w:p w:rsidR="008D25C9" w:rsidRPr="000B38CE" w:rsidRDefault="007E31A7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hyperlink r:id="rId8" w:history="1">
        <w:r w:rsidR="00510381" w:rsidRPr="000B38CE">
          <w:rPr>
            <w:rStyle w:val="a3"/>
            <w:color w:val="auto"/>
            <w:sz w:val="20"/>
            <w:szCs w:val="24"/>
            <w:u w:val="none"/>
          </w:rPr>
          <w:t>Постановлением</w:t>
        </w:r>
      </w:hyperlink>
    </w:p>
    <w:p w:rsidR="00510381" w:rsidRPr="000B38CE" w:rsidRDefault="00510381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>Правительства</w:t>
      </w:r>
    </w:p>
    <w:p w:rsidR="00510381" w:rsidRPr="000B38CE" w:rsidRDefault="00510381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>Российской Федерации</w:t>
      </w:r>
    </w:p>
    <w:p w:rsidR="00510381" w:rsidRPr="000B38CE" w:rsidRDefault="00510381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 xml:space="preserve">от 25 марта </w:t>
      </w:r>
      <w:smartTag w:uri="urn:schemas-microsoft-com:office:smarttags" w:element="metricconverter">
        <w:smartTagPr>
          <w:attr w:name="ProductID" w:val="2015 г"/>
        </w:smartTagPr>
        <w:r w:rsidRPr="000B38CE">
          <w:rPr>
            <w:rFonts w:ascii="Times New Roman" w:hAnsi="Times New Roman" w:cs="Times New Roman"/>
            <w:sz w:val="20"/>
            <w:szCs w:val="24"/>
          </w:rPr>
          <w:t>2015 г</w:t>
        </w:r>
      </w:smartTag>
      <w:r w:rsidRPr="000B38CE">
        <w:rPr>
          <w:rFonts w:ascii="Times New Roman" w:hAnsi="Times New Roman" w:cs="Times New Roman"/>
          <w:sz w:val="20"/>
          <w:szCs w:val="24"/>
        </w:rPr>
        <w:t>. N 272</w:t>
      </w:r>
    </w:p>
    <w:p w:rsidR="00510381" w:rsidRPr="002C7B73" w:rsidRDefault="00510381" w:rsidP="008D25C9">
      <w:pPr>
        <w:pStyle w:val="ConsPlusNormal"/>
        <w:ind w:left="6840"/>
        <w:jc w:val="center"/>
        <w:rPr>
          <w:rFonts w:ascii="Times New Roman" w:hAnsi="Times New Roman" w:cs="Times New Roman"/>
          <w:sz w:val="28"/>
          <w:szCs w:val="28"/>
        </w:rPr>
      </w:pPr>
    </w:p>
    <w:p w:rsidR="00510381" w:rsidRPr="000B38CE" w:rsidRDefault="00510381" w:rsidP="002C7B73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38CE">
        <w:rPr>
          <w:rFonts w:ascii="Times New Roman" w:hAnsi="Times New Roman" w:cs="Times New Roman"/>
          <w:b/>
          <w:sz w:val="28"/>
          <w:szCs w:val="24"/>
        </w:rPr>
        <w:t>ПАСПОРТ БЕЗОПАСНОСТИ МЕСТ МАССОВОГО ПРЕБЫВАНИЯ ЛЮДЕЙ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19"/>
        <w:gridCol w:w="1363"/>
        <w:gridCol w:w="353"/>
        <w:gridCol w:w="3104"/>
      </w:tblGrid>
      <w:tr w:rsidR="00510381" w:rsidRPr="002C7B73" w:rsidTr="00863C95">
        <w:tc>
          <w:tcPr>
            <w:tcW w:w="6182" w:type="dxa"/>
            <w:gridSpan w:val="2"/>
          </w:tcPr>
          <w:p w:rsidR="00510381" w:rsidRPr="002C7B7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</w:tcPr>
          <w:p w:rsidR="00510381" w:rsidRPr="00A437E7" w:rsidRDefault="00A437E7" w:rsidP="008D25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D25C9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5C9" w:rsidRPr="00A437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служебного пользования</w:t>
            </w:r>
          </w:p>
          <w:p w:rsidR="00510381" w:rsidRPr="00A437E7" w:rsidRDefault="008D25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10381" w:rsidRPr="00A437E7">
              <w:rPr>
                <w:rFonts w:ascii="Times New Roman" w:hAnsi="Times New Roman" w:cs="Times New Roman"/>
                <w:szCs w:val="22"/>
              </w:rPr>
              <w:t>(гриф или пометка)</w:t>
            </w:r>
          </w:p>
        </w:tc>
      </w:tr>
      <w:tr w:rsidR="00510381" w:rsidRPr="002C7B73" w:rsidTr="00863C95">
        <w:tc>
          <w:tcPr>
            <w:tcW w:w="6182" w:type="dxa"/>
            <w:gridSpan w:val="2"/>
          </w:tcPr>
          <w:p w:rsidR="00510381" w:rsidRPr="002C7B7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Экз. N _________</w:t>
            </w:r>
          </w:p>
        </w:tc>
      </w:tr>
      <w:tr w:rsidR="00510381" w:rsidRPr="002C7B73" w:rsidTr="00863C95">
        <w:tc>
          <w:tcPr>
            <w:tcW w:w="4819" w:type="dxa"/>
            <w:vMerge w:val="restart"/>
          </w:tcPr>
          <w:p w:rsidR="00510381" w:rsidRPr="002C7B7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10381" w:rsidRPr="002C7B73" w:rsidRDefault="00510381" w:rsidP="000B3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EE5189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8CE">
              <w:rPr>
                <w:rFonts w:ascii="Times New Roman" w:hAnsi="Times New Roman" w:cs="Times New Roman"/>
                <w:sz w:val="28"/>
                <w:szCs w:val="28"/>
              </w:rPr>
              <w:t>Гумбетовский район</w:t>
            </w:r>
            <w:r w:rsidR="00EE5189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510381" w:rsidRPr="002C7B73" w:rsidTr="00863C95">
        <w:tc>
          <w:tcPr>
            <w:tcW w:w="4819" w:type="dxa"/>
            <w:vMerge/>
            <w:vAlign w:val="center"/>
          </w:tcPr>
          <w:p w:rsidR="00510381" w:rsidRPr="002C7B73" w:rsidRDefault="005103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gridSpan w:val="2"/>
          </w:tcPr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10381" w:rsidRPr="00A437E7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37E7">
              <w:rPr>
                <w:rFonts w:ascii="Times New Roman" w:hAnsi="Times New Roman" w:cs="Times New Roman"/>
                <w:szCs w:val="22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Cs w:val="22"/>
              </w:rPr>
              <w:t>(подпись)</w:t>
            </w:r>
            <w:r w:rsidR="00B92B7A" w:rsidRPr="00A437E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104" w:type="dxa"/>
          </w:tcPr>
          <w:p w:rsidR="00510381" w:rsidRPr="002C7B73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CA2F5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B38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М.А.Магомедалиев</w:t>
            </w:r>
            <w:r w:rsidRPr="002C7B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10381" w:rsidRPr="00A437E7" w:rsidRDefault="00A437E7" w:rsidP="00A43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10381" w:rsidRPr="002C7B73" w:rsidTr="00863C95">
        <w:tc>
          <w:tcPr>
            <w:tcW w:w="4819" w:type="dxa"/>
            <w:vMerge/>
            <w:vAlign w:val="center"/>
          </w:tcPr>
          <w:p w:rsidR="00510381" w:rsidRPr="002C7B73" w:rsidRDefault="005103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0381" w:rsidRPr="002C7B7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80"/>
        <w:gridCol w:w="2839"/>
        <w:gridCol w:w="1716"/>
        <w:gridCol w:w="3104"/>
      </w:tblGrid>
      <w:tr w:rsidR="00510381" w:rsidRPr="002C7B73">
        <w:tc>
          <w:tcPr>
            <w:tcW w:w="4819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10381" w:rsidRPr="002C7B73" w:rsidRDefault="00B92B7A" w:rsidP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ФСБ России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по Республике Дагестан</w:t>
            </w:r>
          </w:p>
          <w:p w:rsidR="00B92B7A" w:rsidRPr="002C7B73" w:rsidRDefault="00B92B7A" w:rsidP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4820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63C95" w:rsidRDefault="00B92B7A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381" w:rsidRPr="002C7B73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  <w:p w:rsidR="00510381" w:rsidRDefault="00B92B7A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по Гумбетовскому району РД</w:t>
            </w:r>
          </w:p>
          <w:p w:rsidR="00863C95" w:rsidRPr="002C7B73" w:rsidRDefault="00863C95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7A" w:rsidRPr="002C7B73" w:rsidRDefault="00B92B7A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510381" w:rsidRPr="002C7B73">
        <w:tc>
          <w:tcPr>
            <w:tcW w:w="1980" w:type="dxa"/>
          </w:tcPr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510381" w:rsidRPr="002C7B73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 w:rsidR="00510381" w:rsidRPr="002C7B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2B7A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9" w:type="dxa"/>
          </w:tcPr>
          <w:p w:rsidR="00510381" w:rsidRPr="00A437E7" w:rsidRDefault="003C2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716" w:type="dxa"/>
          </w:tcPr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10381" w:rsidRPr="00A437E7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B92B7A"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A437E7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2C7B73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92B7A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М.Магомедалиев</w:t>
            </w:r>
            <w:proofErr w:type="spellEnd"/>
            <w:r w:rsidR="00B92B7A" w:rsidRPr="002C7B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10381" w:rsidRPr="00A437E7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10381" w:rsidRPr="002C7B73">
        <w:tc>
          <w:tcPr>
            <w:tcW w:w="4819" w:type="dxa"/>
            <w:gridSpan w:val="2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gridSpan w:val="2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0381" w:rsidRPr="002C7B7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80"/>
        <w:gridCol w:w="2839"/>
      </w:tblGrid>
      <w:tr w:rsidR="00510381" w:rsidRPr="002C7B73">
        <w:tc>
          <w:tcPr>
            <w:tcW w:w="4819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10381" w:rsidRPr="002C7B73" w:rsidRDefault="00B92B7A" w:rsidP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517C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517C8">
              <w:rPr>
                <w:rFonts w:ascii="Times New Roman" w:hAnsi="Times New Roman" w:cs="Times New Roman"/>
                <w:sz w:val="28"/>
                <w:szCs w:val="28"/>
              </w:rPr>
              <w:t>КУ ОФПС</w:t>
            </w:r>
            <w:r w:rsidR="00510381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B7A" w:rsidRPr="002C7B73" w:rsidRDefault="00B92B7A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Республике Дагестан</w:t>
            </w:r>
          </w:p>
        </w:tc>
      </w:tr>
      <w:tr w:rsidR="00510381" w:rsidRPr="002C7B73">
        <w:tc>
          <w:tcPr>
            <w:tcW w:w="1980" w:type="dxa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510381" w:rsidRPr="00A437E7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B92B7A"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</w:tcPr>
          <w:p w:rsidR="00510381" w:rsidRPr="002C7B73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  <w:p w:rsidR="00510381" w:rsidRPr="00A437E7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10381" w:rsidRPr="002C7B73">
        <w:tc>
          <w:tcPr>
            <w:tcW w:w="4819" w:type="dxa"/>
            <w:gridSpan w:val="2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0381" w:rsidRPr="002C7B7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2C7B7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B7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C7B7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D25C9" w:rsidRPr="002C7B73" w:rsidRDefault="008D25C9" w:rsidP="00B20BD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35BE" w:rsidRPr="002C7B73" w:rsidRDefault="008435BE" w:rsidP="00B20BD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0BDA" w:rsidRPr="00B20BDA" w:rsidRDefault="00B20BDA" w:rsidP="00B20B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780B" w:rsidRDefault="00E8780B" w:rsidP="00B20BDA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10381" w:rsidRPr="000B38CE" w:rsidRDefault="00510381" w:rsidP="008D25C9">
      <w:pPr>
        <w:pStyle w:val="ConsPlusNonformat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0B38CE">
        <w:rPr>
          <w:rFonts w:ascii="Times New Roman" w:hAnsi="Times New Roman" w:cs="Times New Roman"/>
          <w:b/>
          <w:sz w:val="72"/>
          <w:szCs w:val="48"/>
        </w:rPr>
        <w:t>ПАСПОРТ БЕЗОПАСНОСТИ</w:t>
      </w:r>
    </w:p>
    <w:p w:rsidR="00921CC9" w:rsidRDefault="00510381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5189">
        <w:rPr>
          <w:rFonts w:ascii="Times New Roman" w:hAnsi="Times New Roman" w:cs="Times New Roman"/>
          <w:b/>
          <w:sz w:val="48"/>
          <w:szCs w:val="48"/>
        </w:rPr>
        <w:t>места массового пребывания людей</w:t>
      </w:r>
    </w:p>
    <w:p w:rsidR="00921CC9" w:rsidRDefault="00921CC9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21CC9" w:rsidRDefault="00921CC9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21CC9" w:rsidRDefault="00B93EC2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518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E5189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7363A" w:rsidRPr="00EE5189" w:rsidRDefault="00EE5189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0B38CE">
        <w:rPr>
          <w:rFonts w:ascii="Times New Roman" w:hAnsi="Times New Roman" w:cs="Times New Roman"/>
          <w:b/>
          <w:sz w:val="48"/>
          <w:szCs w:val="48"/>
        </w:rPr>
        <w:t>М</w:t>
      </w:r>
      <w:r>
        <w:rPr>
          <w:rFonts w:ascii="Times New Roman" w:hAnsi="Times New Roman" w:cs="Times New Roman"/>
          <w:b/>
          <w:sz w:val="48"/>
          <w:szCs w:val="48"/>
        </w:rPr>
        <w:t>униципальное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B38CE">
        <w:rPr>
          <w:rFonts w:ascii="Times New Roman" w:hAnsi="Times New Roman" w:cs="Times New Roman"/>
          <w:b/>
          <w:sz w:val="48"/>
          <w:szCs w:val="48"/>
        </w:rPr>
        <w:t>казенное</w:t>
      </w:r>
      <w:r w:rsidR="00510381" w:rsidRPr="00EE5189">
        <w:rPr>
          <w:rFonts w:ascii="Times New Roman" w:hAnsi="Times New Roman" w:cs="Times New Roman"/>
          <w:b/>
          <w:sz w:val="48"/>
          <w:szCs w:val="48"/>
        </w:rPr>
        <w:t xml:space="preserve"> об</w:t>
      </w:r>
      <w:r w:rsidR="000B38CE">
        <w:rPr>
          <w:rFonts w:ascii="Times New Roman" w:hAnsi="Times New Roman" w:cs="Times New Roman"/>
          <w:b/>
          <w:sz w:val="48"/>
          <w:szCs w:val="48"/>
        </w:rPr>
        <w:t xml:space="preserve">щеобразовательное </w:t>
      </w:r>
      <w:r>
        <w:rPr>
          <w:rFonts w:ascii="Times New Roman" w:hAnsi="Times New Roman" w:cs="Times New Roman"/>
          <w:b/>
          <w:sz w:val="48"/>
          <w:szCs w:val="48"/>
        </w:rPr>
        <w:t>учреждение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 xml:space="preserve"> «</w:t>
      </w:r>
      <w:r w:rsidR="000B38CE">
        <w:rPr>
          <w:rFonts w:ascii="Times New Roman" w:hAnsi="Times New Roman" w:cs="Times New Roman"/>
          <w:b/>
          <w:sz w:val="48"/>
          <w:szCs w:val="48"/>
        </w:rPr>
        <w:t>Нижне-Инховская средняя</w:t>
      </w:r>
      <w:r w:rsidR="00B93EC2" w:rsidRPr="00EE5189">
        <w:rPr>
          <w:rFonts w:ascii="Times New Roman" w:hAnsi="Times New Roman" w:cs="Times New Roman"/>
          <w:b/>
          <w:sz w:val="48"/>
          <w:szCs w:val="48"/>
        </w:rPr>
        <w:t xml:space="preserve"> общеобразовательная школа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>»</w:t>
      </w:r>
      <w:r w:rsidR="00E8780B" w:rsidRPr="00EE5189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0B38CE">
        <w:rPr>
          <w:rFonts w:ascii="Times New Roman" w:hAnsi="Times New Roman" w:cs="Times New Roman"/>
          <w:b/>
          <w:sz w:val="48"/>
          <w:szCs w:val="48"/>
        </w:rPr>
        <w:t>Гумбетовского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 xml:space="preserve"> района</w:t>
      </w:r>
      <w:r w:rsidR="000B38CE">
        <w:rPr>
          <w:rFonts w:ascii="Times New Roman" w:hAnsi="Times New Roman" w:cs="Times New Roman"/>
          <w:b/>
          <w:sz w:val="48"/>
          <w:szCs w:val="48"/>
        </w:rPr>
        <w:t xml:space="preserve"> Республики Дагестан</w:t>
      </w:r>
    </w:p>
    <w:p w:rsidR="00510381" w:rsidRPr="00EE5189" w:rsidRDefault="00510381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3EC2" w:rsidRPr="00EE5189" w:rsidRDefault="00B93EC2" w:rsidP="00510381">
      <w:pPr>
        <w:pStyle w:val="ConsPlusNonformat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3EC2" w:rsidRDefault="00B93EC2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EC2" w:rsidRDefault="00B93EC2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25C9" w:rsidRDefault="00EE518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780B" w:rsidRPr="00EE5189" w:rsidRDefault="00EE5189" w:rsidP="008D25C9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0B38CE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г.</w:t>
      </w: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Общие сведения о месте массового пребывания людей:</w:t>
      </w:r>
    </w:p>
    <w:p w:rsidR="0048339B" w:rsidRPr="009115B3" w:rsidRDefault="00510381" w:rsidP="0048339B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1.1.Полное и сокращенное наименование места:</w:t>
      </w:r>
      <w:r w:rsidR="00483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39B" w:rsidRPr="0048339B">
        <w:rPr>
          <w:rFonts w:ascii="Times New Roman" w:hAnsi="Times New Roman" w:cs="Times New Roman"/>
          <w:sz w:val="28"/>
          <w:szCs w:val="28"/>
        </w:rPr>
        <w:t>М</w:t>
      </w:r>
      <w:r w:rsidR="00863C95">
        <w:rPr>
          <w:rFonts w:ascii="Times New Roman" w:hAnsi="Times New Roman" w:cs="Times New Roman"/>
          <w:sz w:val="28"/>
          <w:szCs w:val="28"/>
        </w:rPr>
        <w:t>униципальное казенное общеобразовательное учреждение</w:t>
      </w:r>
      <w:r w:rsidR="0048339B" w:rsidRPr="0048339B">
        <w:rPr>
          <w:rFonts w:ascii="Times New Roman" w:hAnsi="Times New Roman" w:cs="Times New Roman"/>
          <w:sz w:val="28"/>
          <w:szCs w:val="28"/>
        </w:rPr>
        <w:t xml:space="preserve"> «</w:t>
      </w:r>
      <w:r w:rsidR="00863C95">
        <w:rPr>
          <w:rFonts w:ascii="Times New Roman" w:hAnsi="Times New Roman" w:cs="Times New Roman"/>
          <w:sz w:val="28"/>
          <w:szCs w:val="28"/>
        </w:rPr>
        <w:t>Нижне-Инховская средняя</w:t>
      </w:r>
      <w:r w:rsidR="0048339B" w:rsidRPr="0048339B">
        <w:rPr>
          <w:rFonts w:ascii="Times New Roman" w:hAnsi="Times New Roman" w:cs="Times New Roman"/>
          <w:sz w:val="28"/>
          <w:szCs w:val="28"/>
        </w:rPr>
        <w:t xml:space="preserve"> </w:t>
      </w:r>
      <w:r w:rsidR="00B93EC2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48339B" w:rsidRPr="0048339B">
        <w:rPr>
          <w:rFonts w:ascii="Times New Roman" w:hAnsi="Times New Roman" w:cs="Times New Roman"/>
          <w:sz w:val="28"/>
          <w:szCs w:val="28"/>
        </w:rPr>
        <w:t>школа</w:t>
      </w:r>
      <w:r w:rsidR="00836658">
        <w:rPr>
          <w:rFonts w:ascii="Times New Roman" w:hAnsi="Times New Roman" w:cs="Times New Roman"/>
          <w:sz w:val="28"/>
          <w:szCs w:val="28"/>
        </w:rPr>
        <w:t>»</w:t>
      </w:r>
      <w:r w:rsidR="0048339B">
        <w:rPr>
          <w:rFonts w:ascii="Times New Roman" w:hAnsi="Times New Roman" w:cs="Times New Roman"/>
          <w:sz w:val="28"/>
          <w:szCs w:val="28"/>
        </w:rPr>
        <w:t xml:space="preserve">, </w:t>
      </w:r>
      <w:r w:rsidR="0048339B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48339B">
        <w:rPr>
          <w:rFonts w:ascii="Times New Roman" w:hAnsi="Times New Roman" w:cs="Times New Roman"/>
          <w:sz w:val="28"/>
          <w:szCs w:val="28"/>
        </w:rPr>
        <w:t xml:space="preserve">  </w:t>
      </w:r>
      <w:r w:rsidR="0048339B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684A9A">
        <w:rPr>
          <w:rFonts w:ascii="Times New Roman" w:hAnsi="Times New Roman" w:cs="Times New Roman"/>
          <w:sz w:val="28"/>
          <w:szCs w:val="28"/>
        </w:rPr>
        <w:t>М</w:t>
      </w:r>
      <w:r w:rsidR="00836658">
        <w:rPr>
          <w:rFonts w:ascii="Times New Roman" w:hAnsi="Times New Roman" w:cs="Times New Roman"/>
          <w:sz w:val="28"/>
          <w:szCs w:val="28"/>
        </w:rPr>
        <w:t>К</w:t>
      </w:r>
      <w:r w:rsidR="0048339B" w:rsidRPr="0048339B">
        <w:rPr>
          <w:rFonts w:ascii="Times New Roman" w:hAnsi="Times New Roman" w:cs="Times New Roman"/>
          <w:sz w:val="28"/>
          <w:szCs w:val="28"/>
        </w:rPr>
        <w:t>О</w:t>
      </w:r>
      <w:r w:rsidR="00684A9A">
        <w:rPr>
          <w:rFonts w:ascii="Times New Roman" w:hAnsi="Times New Roman" w:cs="Times New Roman"/>
          <w:sz w:val="28"/>
          <w:szCs w:val="28"/>
        </w:rPr>
        <w:t>У</w:t>
      </w:r>
      <w:r w:rsidR="0048339B">
        <w:rPr>
          <w:rFonts w:ascii="Times New Roman" w:hAnsi="Times New Roman" w:cs="Times New Roman"/>
          <w:sz w:val="28"/>
          <w:szCs w:val="28"/>
        </w:rPr>
        <w:t xml:space="preserve"> «</w:t>
      </w:r>
      <w:r w:rsidR="00836658">
        <w:rPr>
          <w:rFonts w:ascii="Times New Roman" w:hAnsi="Times New Roman" w:cs="Times New Roman"/>
          <w:sz w:val="28"/>
          <w:szCs w:val="28"/>
        </w:rPr>
        <w:t xml:space="preserve">Нижне-Инховская </w:t>
      </w:r>
      <w:r w:rsidR="0048339B">
        <w:rPr>
          <w:rFonts w:ascii="Times New Roman" w:hAnsi="Times New Roman" w:cs="Times New Roman"/>
          <w:sz w:val="28"/>
          <w:szCs w:val="28"/>
        </w:rPr>
        <w:t xml:space="preserve"> С</w:t>
      </w:r>
      <w:r w:rsidR="00684A9A">
        <w:rPr>
          <w:rFonts w:ascii="Times New Roman" w:hAnsi="Times New Roman" w:cs="Times New Roman"/>
          <w:sz w:val="28"/>
          <w:szCs w:val="28"/>
        </w:rPr>
        <w:t>О</w:t>
      </w:r>
      <w:r w:rsidR="0048339B">
        <w:rPr>
          <w:rFonts w:ascii="Times New Roman" w:hAnsi="Times New Roman" w:cs="Times New Roman"/>
          <w:sz w:val="28"/>
          <w:szCs w:val="28"/>
        </w:rPr>
        <w:t>Ш».</w:t>
      </w:r>
    </w:p>
    <w:p w:rsidR="00510381" w:rsidRPr="009115B3" w:rsidRDefault="00510381" w:rsidP="00510381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Адрес места расположения:</w:t>
      </w:r>
    </w:p>
    <w:p w:rsidR="00B27AB1" w:rsidRPr="009115B3" w:rsidRDefault="00510381" w:rsidP="00B27AB1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Почтовый адрес:</w:t>
      </w:r>
      <w:r w:rsidR="00483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658">
        <w:rPr>
          <w:rFonts w:ascii="Times New Roman" w:hAnsi="Times New Roman" w:cs="Times New Roman"/>
          <w:sz w:val="28"/>
          <w:szCs w:val="28"/>
        </w:rPr>
        <w:t>368935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,  </w:t>
      </w:r>
      <w:r w:rsidR="00836658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836658">
        <w:rPr>
          <w:rFonts w:ascii="Times New Roman" w:hAnsi="Times New Roman" w:cs="Times New Roman"/>
          <w:sz w:val="28"/>
          <w:szCs w:val="28"/>
        </w:rPr>
        <w:t>Гумбетовский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836658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="00836658">
        <w:rPr>
          <w:rFonts w:ascii="Times New Roman" w:hAnsi="Times New Roman" w:cs="Times New Roman"/>
          <w:sz w:val="28"/>
          <w:szCs w:val="28"/>
        </w:rPr>
        <w:t xml:space="preserve"> Инхо</w:t>
      </w:r>
      <w:r w:rsidR="00B27AB1"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B1" w:rsidRPr="009115B3" w:rsidRDefault="00B27AB1" w:rsidP="00B27A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 w:rsidRPr="00911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658">
        <w:rPr>
          <w:rFonts w:ascii="Times New Roman" w:hAnsi="Times New Roman" w:cs="Times New Roman"/>
          <w:sz w:val="28"/>
          <w:szCs w:val="28"/>
        </w:rPr>
        <w:t>368935</w:t>
      </w:r>
      <w:r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836658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836658">
        <w:rPr>
          <w:rFonts w:ascii="Times New Roman" w:hAnsi="Times New Roman" w:cs="Times New Roman"/>
          <w:sz w:val="28"/>
          <w:szCs w:val="28"/>
        </w:rPr>
        <w:t>Гумбетовский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gramStart"/>
      <w:r w:rsidR="00836658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="00836658">
        <w:rPr>
          <w:rFonts w:ascii="Times New Roman" w:hAnsi="Times New Roman" w:cs="Times New Roman"/>
          <w:sz w:val="28"/>
          <w:szCs w:val="28"/>
        </w:rPr>
        <w:t xml:space="preserve"> Инхо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9115B3" w:rsidRDefault="00B27AB1" w:rsidP="00B27AB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 xml:space="preserve">Принадлежность: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836658">
        <w:rPr>
          <w:rFonts w:ascii="Times New Roman" w:hAnsi="Times New Roman" w:cs="Times New Roman"/>
          <w:sz w:val="28"/>
          <w:szCs w:val="28"/>
        </w:rPr>
        <w:t>муниципального района «Гумбетовский район»  РД</w:t>
      </w:r>
    </w:p>
    <w:p w:rsidR="00510381" w:rsidRPr="009115B3" w:rsidRDefault="00510381" w:rsidP="008435BE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Основное функциональное назначение:</w:t>
      </w:r>
    </w:p>
    <w:p w:rsidR="00510381" w:rsidRPr="009115B3" w:rsidRDefault="00836658" w:rsidP="008435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бъект относится к </w:t>
      </w:r>
      <w:r w:rsidR="00BF39C4">
        <w:rPr>
          <w:rFonts w:ascii="Times New Roman" w:hAnsi="Times New Roman" w:cs="Times New Roman"/>
          <w:sz w:val="28"/>
          <w:szCs w:val="28"/>
        </w:rPr>
        <w:t>нежилым</w:t>
      </w:r>
      <w:proofErr w:type="gramStart"/>
      <w:r w:rsidR="00BF39C4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510381" w:rsidRPr="009115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10381" w:rsidRPr="009115B3">
        <w:rPr>
          <w:rFonts w:ascii="Times New Roman" w:hAnsi="Times New Roman" w:cs="Times New Roman"/>
          <w:sz w:val="28"/>
          <w:szCs w:val="28"/>
        </w:rPr>
        <w:t>днофункциональным</w:t>
      </w:r>
      <w:proofErr w:type="spellEnd"/>
      <w:r w:rsidR="00510381" w:rsidRPr="009115B3">
        <w:rPr>
          <w:rFonts w:ascii="Times New Roman" w:hAnsi="Times New Roman" w:cs="Times New Roman"/>
          <w:sz w:val="28"/>
          <w:szCs w:val="28"/>
        </w:rPr>
        <w:t xml:space="preserve"> зданиям.</w:t>
      </w:r>
    </w:p>
    <w:p w:rsidR="00510381" w:rsidRPr="009115B3" w:rsidRDefault="00510381" w:rsidP="008435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Объект со</w:t>
      </w:r>
      <w:r w:rsidR="00BF2464" w:rsidRPr="009115B3">
        <w:rPr>
          <w:rFonts w:ascii="Times New Roman" w:hAnsi="Times New Roman" w:cs="Times New Roman"/>
          <w:sz w:val="28"/>
          <w:szCs w:val="28"/>
        </w:rPr>
        <w:t>здан</w:t>
      </w:r>
      <w:r w:rsidRPr="009115B3">
        <w:rPr>
          <w:rFonts w:ascii="Times New Roman" w:hAnsi="Times New Roman" w:cs="Times New Roman"/>
          <w:sz w:val="28"/>
          <w:szCs w:val="28"/>
        </w:rPr>
        <w:t xml:space="preserve"> для обучения и воспитания детей</w:t>
      </w:r>
      <w:proofErr w:type="gramStart"/>
      <w:r w:rsidRPr="009115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76450" w:rsidRPr="00976450" w:rsidRDefault="00510381" w:rsidP="009764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115B3">
        <w:rPr>
          <w:rFonts w:ascii="Times New Roman" w:hAnsi="Times New Roman"/>
          <w:b/>
          <w:sz w:val="28"/>
          <w:szCs w:val="28"/>
        </w:rPr>
        <w:t>Дата и реквизиты решения об отнесении к м</w:t>
      </w:r>
      <w:r w:rsidR="009115B3">
        <w:rPr>
          <w:rFonts w:ascii="Times New Roman" w:hAnsi="Times New Roman"/>
          <w:b/>
          <w:sz w:val="28"/>
          <w:szCs w:val="28"/>
        </w:rPr>
        <w:t xml:space="preserve">есту массового пребывания людей: </w:t>
      </w:r>
      <w:r w:rsidR="00976450" w:rsidRPr="00976450">
        <w:rPr>
          <w:rFonts w:ascii="Times New Roman" w:hAnsi="Times New Roman"/>
          <w:bCs/>
          <w:sz w:val="28"/>
          <w:szCs w:val="28"/>
        </w:rPr>
        <w:t>Акт обследования и категорирования места массового пребывания людей,</w:t>
      </w:r>
      <w:r w:rsidR="00976450">
        <w:rPr>
          <w:rFonts w:ascii="Times New Roman" w:hAnsi="Times New Roman"/>
          <w:bCs/>
          <w:sz w:val="28"/>
          <w:szCs w:val="28"/>
        </w:rPr>
        <w:t xml:space="preserve"> </w:t>
      </w:r>
      <w:r w:rsidR="00976450" w:rsidRPr="00976450">
        <w:rPr>
          <w:rFonts w:ascii="Times New Roman" w:hAnsi="Times New Roman"/>
          <w:bCs/>
          <w:sz w:val="28"/>
          <w:szCs w:val="28"/>
        </w:rPr>
        <w:t>находящегося на террит</w:t>
      </w:r>
      <w:r w:rsidR="00976450">
        <w:rPr>
          <w:rFonts w:ascii="Times New Roman" w:hAnsi="Times New Roman"/>
          <w:bCs/>
          <w:sz w:val="28"/>
          <w:szCs w:val="28"/>
        </w:rPr>
        <w:t xml:space="preserve">ории муниципального образования </w:t>
      </w:r>
      <w:r w:rsidR="00836658">
        <w:rPr>
          <w:rFonts w:ascii="Times New Roman" w:hAnsi="Times New Roman"/>
          <w:bCs/>
          <w:sz w:val="28"/>
          <w:szCs w:val="28"/>
        </w:rPr>
        <w:t>Гумбетовский район</w:t>
      </w:r>
      <w:r w:rsidR="00976450">
        <w:rPr>
          <w:rFonts w:ascii="Times New Roman" w:hAnsi="Times New Roman"/>
          <w:bCs/>
          <w:sz w:val="28"/>
          <w:szCs w:val="28"/>
        </w:rPr>
        <w:t xml:space="preserve"> от « </w:t>
      </w:r>
      <w:r w:rsidR="00836658">
        <w:rPr>
          <w:rFonts w:ascii="Times New Roman" w:hAnsi="Times New Roman"/>
          <w:bCs/>
          <w:sz w:val="28"/>
          <w:szCs w:val="28"/>
        </w:rPr>
        <w:t xml:space="preserve">  </w:t>
      </w:r>
      <w:r w:rsidR="00976450">
        <w:rPr>
          <w:rFonts w:ascii="Times New Roman" w:hAnsi="Times New Roman"/>
          <w:bCs/>
          <w:sz w:val="28"/>
          <w:szCs w:val="28"/>
        </w:rPr>
        <w:t>»__________ 20__года.</w:t>
      </w:r>
    </w:p>
    <w:p w:rsidR="00510381" w:rsidRPr="009115B3" w:rsidRDefault="00510381" w:rsidP="00510381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Границы места массового пребывания людей:</w:t>
      </w:r>
    </w:p>
    <w:p w:rsidR="00BF2464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Территория школы расположена</w:t>
      </w:r>
      <w:r w:rsidR="00836658">
        <w:rPr>
          <w:rFonts w:ascii="Times New Roman" w:hAnsi="Times New Roman" w:cs="Times New Roman"/>
          <w:sz w:val="28"/>
          <w:szCs w:val="28"/>
        </w:rPr>
        <w:t xml:space="preserve"> в центре села 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5B3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836658"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spellStart"/>
      <w:r w:rsidR="00836658">
        <w:rPr>
          <w:rFonts w:ascii="Times New Roman" w:hAnsi="Times New Roman" w:cs="Times New Roman"/>
          <w:sz w:val="28"/>
          <w:szCs w:val="28"/>
        </w:rPr>
        <w:t>Цороканди</w:t>
      </w:r>
      <w:proofErr w:type="spellEnd"/>
      <w:r w:rsidR="00FA0CD0">
        <w:rPr>
          <w:rFonts w:ascii="Times New Roman" w:hAnsi="Times New Roman" w:cs="Times New Roman"/>
          <w:sz w:val="28"/>
          <w:szCs w:val="28"/>
        </w:rPr>
        <w:t>.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Центральный вход и въезд автотранспорта осуществляется с улицы </w:t>
      </w:r>
      <w:proofErr w:type="spellStart"/>
      <w:r w:rsidR="00836658">
        <w:rPr>
          <w:rFonts w:ascii="Times New Roman" w:hAnsi="Times New Roman" w:cs="Times New Roman"/>
          <w:sz w:val="28"/>
          <w:szCs w:val="28"/>
        </w:rPr>
        <w:t>Цороканди</w:t>
      </w:r>
      <w:proofErr w:type="spellEnd"/>
      <w:r w:rsidR="00FA0CD0">
        <w:rPr>
          <w:rFonts w:ascii="Times New Roman" w:hAnsi="Times New Roman" w:cs="Times New Roman"/>
          <w:sz w:val="28"/>
          <w:szCs w:val="28"/>
        </w:rPr>
        <w:t>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С правой </w:t>
      </w:r>
      <w:r w:rsidR="00836658">
        <w:rPr>
          <w:rFonts w:ascii="Times New Roman" w:hAnsi="Times New Roman" w:cs="Times New Roman"/>
          <w:sz w:val="28"/>
          <w:szCs w:val="28"/>
        </w:rPr>
        <w:t xml:space="preserve">и с левой </w:t>
      </w:r>
      <w:r w:rsidRPr="009115B3">
        <w:rPr>
          <w:rFonts w:ascii="Times New Roman" w:hAnsi="Times New Roman" w:cs="Times New Roman"/>
          <w:sz w:val="28"/>
          <w:szCs w:val="28"/>
        </w:rPr>
        <w:t>стороны школа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sz w:val="28"/>
          <w:szCs w:val="28"/>
        </w:rPr>
        <w:t>граничит с частными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жилыми домами</w:t>
      </w:r>
      <w:proofErr w:type="gramStart"/>
      <w:r w:rsidR="00BF2464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8366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2464"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1.7. Общая площадь, протяженность периметра, метров: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Общая площадь территории</w:t>
      </w:r>
      <w:r w:rsidR="00B27AB1" w:rsidRPr="009115B3">
        <w:rPr>
          <w:rFonts w:ascii="Times New Roman" w:hAnsi="Times New Roman" w:cs="Times New Roman"/>
          <w:sz w:val="28"/>
          <w:szCs w:val="28"/>
        </w:rPr>
        <w:t>: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BF39C4">
        <w:rPr>
          <w:rFonts w:ascii="Times New Roman" w:hAnsi="Times New Roman" w:cs="Times New Roman"/>
          <w:sz w:val="28"/>
          <w:szCs w:val="28"/>
        </w:rPr>
        <w:t>3010</w:t>
      </w:r>
      <w:r w:rsidR="00FA0CD0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FA0CD0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Площадь застройки</w:t>
      </w:r>
      <w:r w:rsidR="00B27AB1" w:rsidRPr="009115B3">
        <w:rPr>
          <w:rFonts w:ascii="Times New Roman" w:hAnsi="Times New Roman" w:cs="Times New Roman"/>
          <w:sz w:val="28"/>
          <w:szCs w:val="28"/>
        </w:rPr>
        <w:t>:</w:t>
      </w:r>
      <w:r w:rsidR="00FA0CD0">
        <w:rPr>
          <w:rFonts w:ascii="Times New Roman" w:hAnsi="Times New Roman" w:cs="Times New Roman"/>
          <w:sz w:val="28"/>
          <w:szCs w:val="28"/>
        </w:rPr>
        <w:t xml:space="preserve"> </w:t>
      </w:r>
      <w:r w:rsidR="00BF39C4">
        <w:rPr>
          <w:rFonts w:ascii="Times New Roman" w:hAnsi="Times New Roman" w:cs="Times New Roman"/>
          <w:sz w:val="28"/>
          <w:szCs w:val="28"/>
        </w:rPr>
        <w:t>931</w:t>
      </w:r>
      <w:r w:rsidR="00FA0CD0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FA0CD0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Протяженность периметра</w:t>
      </w:r>
      <w:r w:rsidR="00B27AB1" w:rsidRPr="009115B3">
        <w:rPr>
          <w:rFonts w:ascii="Times New Roman" w:hAnsi="Times New Roman" w:cs="Times New Roman"/>
          <w:sz w:val="28"/>
          <w:szCs w:val="28"/>
        </w:rPr>
        <w:t>:</w:t>
      </w:r>
      <w:r w:rsidR="00FA0CD0">
        <w:rPr>
          <w:rFonts w:ascii="Times New Roman" w:hAnsi="Times New Roman" w:cs="Times New Roman"/>
          <w:sz w:val="28"/>
          <w:szCs w:val="28"/>
        </w:rPr>
        <w:t xml:space="preserve">   </w:t>
      </w:r>
      <w:r w:rsidR="00BF39C4">
        <w:rPr>
          <w:rFonts w:ascii="Times New Roman" w:hAnsi="Times New Roman" w:cs="Times New Roman"/>
          <w:sz w:val="28"/>
          <w:szCs w:val="28"/>
        </w:rPr>
        <w:t>256</w:t>
      </w:r>
      <w:r w:rsidR="00FA0CD0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</w:t>
      </w:r>
      <w:r w:rsidR="00B27AB1" w:rsidRPr="009115B3">
        <w:rPr>
          <w:rFonts w:ascii="Times New Roman" w:hAnsi="Times New Roman" w:cs="Times New Roman"/>
          <w:sz w:val="28"/>
          <w:szCs w:val="28"/>
        </w:rPr>
        <w:t>вающих людей в рабочие дни –</w:t>
      </w:r>
      <w:r w:rsidR="00BF39C4">
        <w:rPr>
          <w:rFonts w:ascii="Times New Roman" w:hAnsi="Times New Roman" w:cs="Times New Roman"/>
          <w:sz w:val="28"/>
          <w:szCs w:val="28"/>
        </w:rPr>
        <w:t>155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пребывающих людей в выходные дни – 2 человека.</w:t>
      </w:r>
    </w:p>
    <w:p w:rsidR="00510381" w:rsidRPr="009115B3" w:rsidRDefault="00510381" w:rsidP="00FA0C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Категория места массового пребывания людей -  3 категория.</w:t>
      </w:r>
      <w:r w:rsidR="0097645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Территориальный орган МВД России:</w:t>
      </w:r>
    </w:p>
    <w:p w:rsidR="00510381" w:rsidRPr="009115B3" w:rsidRDefault="00BF39C4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районное отделение </w:t>
      </w:r>
      <w:r w:rsidR="00976450">
        <w:rPr>
          <w:rFonts w:ascii="Times New Roman" w:hAnsi="Times New Roman" w:cs="Times New Roman"/>
          <w:sz w:val="28"/>
          <w:szCs w:val="28"/>
        </w:rPr>
        <w:t xml:space="preserve">МВД России </w:t>
      </w:r>
      <w:r>
        <w:rPr>
          <w:rFonts w:ascii="Times New Roman" w:hAnsi="Times New Roman" w:cs="Times New Roman"/>
          <w:sz w:val="28"/>
          <w:szCs w:val="28"/>
        </w:rPr>
        <w:t>по Гумбетовскому району</w:t>
      </w:r>
      <w:r w:rsidR="004901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976450">
        <w:rPr>
          <w:rFonts w:ascii="Times New Roman" w:hAnsi="Times New Roman" w:cs="Times New Roman"/>
          <w:sz w:val="28"/>
          <w:szCs w:val="28"/>
        </w:rPr>
        <w:t>, 21, телефон дежурной части 79-02-71, 79-19-77, факс 79-10-36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Силы охраны: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Охрана объекта осуществляется </w:t>
      </w:r>
      <w:r w:rsidR="004901E0">
        <w:rPr>
          <w:rFonts w:ascii="Times New Roman" w:hAnsi="Times New Roman"/>
          <w:sz w:val="28"/>
          <w:szCs w:val="28"/>
        </w:rPr>
        <w:t>штатными сторожами школы</w:t>
      </w:r>
      <w:r w:rsidRPr="009115B3">
        <w:rPr>
          <w:rFonts w:ascii="Times New Roman" w:hAnsi="Times New Roman"/>
          <w:sz w:val="28"/>
          <w:szCs w:val="28"/>
        </w:rPr>
        <w:t xml:space="preserve">. </w:t>
      </w:r>
    </w:p>
    <w:p w:rsidR="00510381" w:rsidRPr="009115B3" w:rsidRDefault="00FA0CD0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</w:t>
      </w:r>
      <w:r w:rsidR="004901E0">
        <w:rPr>
          <w:rFonts w:ascii="Times New Roman" w:hAnsi="Times New Roman"/>
          <w:sz w:val="28"/>
          <w:szCs w:val="28"/>
        </w:rPr>
        <w:t>сторожей</w:t>
      </w:r>
      <w:r>
        <w:rPr>
          <w:rFonts w:ascii="Times New Roman" w:hAnsi="Times New Roman"/>
          <w:sz w:val="28"/>
          <w:szCs w:val="28"/>
        </w:rPr>
        <w:t xml:space="preserve">   </w:t>
      </w:r>
      <w:r w:rsidR="00640B1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="004901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человека.</w:t>
      </w:r>
    </w:p>
    <w:p w:rsidR="00510381" w:rsidRDefault="00640B17" w:rsidP="004901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10381" w:rsidRPr="009115B3">
        <w:rPr>
          <w:rFonts w:ascii="Times New Roman" w:hAnsi="Times New Roman"/>
          <w:sz w:val="28"/>
          <w:szCs w:val="28"/>
        </w:rPr>
        <w:t>Охрана объекта осуществляется круглосуточно</w:t>
      </w:r>
      <w:r w:rsidR="004901E0">
        <w:rPr>
          <w:rFonts w:ascii="Times New Roman" w:hAnsi="Times New Roman"/>
          <w:sz w:val="28"/>
          <w:szCs w:val="28"/>
        </w:rPr>
        <w:t>.</w:t>
      </w:r>
    </w:p>
    <w:p w:rsidR="004901E0" w:rsidRPr="009115B3" w:rsidRDefault="004901E0" w:rsidP="004901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Краткая характеристика местности: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Здание школы расположено в частном секторе. Лесные массивы отсутствуют. </w:t>
      </w:r>
    </w:p>
    <w:p w:rsidR="004901E0" w:rsidRDefault="00FA0CD0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Незаметные подходы возможен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дворовых построек </w:t>
      </w:r>
      <w:r w:rsidR="004901E0">
        <w:rPr>
          <w:rFonts w:ascii="Times New Roman" w:hAnsi="Times New Roman" w:cs="Times New Roman"/>
          <w:sz w:val="28"/>
          <w:szCs w:val="28"/>
        </w:rPr>
        <w:t>частных домов.</w:t>
      </w:r>
    </w:p>
    <w:p w:rsidR="00BF2464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2.  Сведения  об  объектах,  расположенных в месте массового пребывания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85"/>
        <w:gridCol w:w="1685"/>
        <w:gridCol w:w="3443"/>
        <w:gridCol w:w="1678"/>
        <w:gridCol w:w="2148"/>
      </w:tblGrid>
      <w:tr w:rsidR="00510381" w:rsidRPr="009115B3"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Место расположения объекта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технической 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укрепленности</w:t>
            </w:r>
            <w:proofErr w:type="spell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организации охраны объекта</w:t>
            </w:r>
          </w:p>
        </w:tc>
      </w:tr>
      <w:tr w:rsidR="00510381" w:rsidRPr="009115B3"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BF2464" w:rsidRPr="009115B3" w:rsidRDefault="00BF2464" w:rsidP="00BF246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490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Нижне-Инховская </w:t>
            </w:r>
            <w:r w:rsidRPr="009115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СОШ»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BF2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Год постройки:  19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  <w:proofErr w:type="gramStart"/>
            <w:r w:rsidR="00490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этаж, средняя высота этажа- 3,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территории-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3010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01E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proofErr w:type="gramStart"/>
            <w:r w:rsidR="004901E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 –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931кв.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объем –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3670 куб.</w:t>
            </w:r>
            <w:proofErr w:type="gramStart"/>
            <w:r w:rsidR="004901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49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Форма собственности –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2464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 xml:space="preserve">МР «Гумбетовский 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Дирек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тор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Джамалудинов М.А.</w:t>
            </w:r>
          </w:p>
          <w:p w:rsidR="00510381" w:rsidRPr="009115B3" w:rsidRDefault="00510381" w:rsidP="00490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Объект с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дневным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пребыванием людей.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Default="00490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Дагестан,</w:t>
            </w:r>
          </w:p>
          <w:p w:rsidR="004901E0" w:rsidRPr="009115B3" w:rsidRDefault="004901E0" w:rsidP="00490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Гумбетовский район,с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ижнее Инхо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1.Имеется автоматическая пожарная сигнализация.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 xml:space="preserve"> Не и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меется видеонаблюдение.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 xml:space="preserve"> Не и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тся  кнопки тревожной сигнализации.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4.Территория по периметру обнесена металлическ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сеткой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5.Охрана осущест</w:t>
            </w:r>
            <w:r w:rsidR="00817233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вляется 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2 сторожами школы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</w:t>
      </w:r>
      <w:r w:rsidRPr="009115B3">
        <w:rPr>
          <w:rFonts w:ascii="Times New Roman" w:hAnsi="Times New Roman" w:cs="Times New Roman"/>
          <w:b/>
          <w:sz w:val="28"/>
          <w:szCs w:val="28"/>
        </w:rPr>
        <w:t>3.  Сведения  об  объектах, расположенных в непосредственной близости к</w:t>
      </w:r>
      <w:r w:rsidR="004C4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месту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"/>
        <w:gridCol w:w="2050"/>
        <w:gridCol w:w="2800"/>
        <w:gridCol w:w="1819"/>
        <w:gridCol w:w="2468"/>
      </w:tblGrid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 по видам значимости и 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Сторона расположения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Расстояние до места массового пребывания людей (метров)</w:t>
            </w:r>
          </w:p>
        </w:tc>
      </w:tr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Медресе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Значимост</w:t>
            </w:r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пожарной опасности Ф3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 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25 м</w:t>
            </w:r>
          </w:p>
        </w:tc>
      </w:tr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Частные жилые дома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Значимость – гражданская, 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пожарной опасности – Ф3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Южная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 xml:space="preserve"> и северная 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</w:p>
        </w:tc>
      </w:tr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4.   Размещение   места  массового  пребывания  людей  по  отношению  к</w:t>
      </w:r>
      <w:r w:rsidR="004C4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транспортным коммуникациям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2"/>
        <w:gridCol w:w="3370"/>
        <w:gridCol w:w="3805"/>
        <w:gridCol w:w="1922"/>
      </w:tblGrid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Вид транспорта и транспортных коммуникаций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транспортной коммуникации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Расстояние до транспортных коммуникаций (метров)</w:t>
            </w: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Автомобильный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(магистрали, шоссе, дороги, автовокзалы, автостанции)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 w:rsidP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Автодорога</w:t>
            </w:r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A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F37AC8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233" w:rsidRPr="009115B3" w:rsidRDefault="0081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</w:t>
            </w:r>
          </w:p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(железнодорожные пути, вокзалы, станции, платформы, переезды)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Воздушный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Водный</w:t>
            </w:r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(морские и речные порты, причалы)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5.   Сведения   об   организациях,  осуществляющих  обслуживание  места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84"/>
        <w:gridCol w:w="4416"/>
        <w:gridCol w:w="2400"/>
        <w:gridCol w:w="2139"/>
      </w:tblGrid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адрес, телефоны, вид собственности, руководитель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Вид деятельности по обслуживанию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График проведения работ</w:t>
            </w:r>
          </w:p>
        </w:tc>
      </w:tr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9F5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Хлебопекарня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Частная собственность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Поставка хлебобулочной продукции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</w:tr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9F5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Коммерческий 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Частная собственность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9F5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</w:t>
            </w:r>
            <w:r w:rsidR="009F5B86">
              <w:rPr>
                <w:rFonts w:ascii="Times New Roman" w:hAnsi="Times New Roman" w:cs="Times New Roman"/>
                <w:sz w:val="28"/>
                <w:szCs w:val="28"/>
              </w:rPr>
              <w:t>продуктов питания для столовой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</w:tr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07" w:rsidRPr="009115B3" w:rsidTr="00261F07">
        <w:trPr>
          <w:gridBefore w:val="1"/>
          <w:gridAfter w:val="1"/>
          <w:wBefore w:w="684" w:type="dxa"/>
          <w:wAfter w:w="2139" w:type="dxa"/>
          <w:trHeight w:val="2426"/>
        </w:trPr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07" w:rsidRPr="009115B3" w:rsidRDefault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07" w:rsidRPr="009115B3" w:rsidRDefault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Pr="009115B3">
        <w:rPr>
          <w:rFonts w:ascii="Times New Roman" w:hAnsi="Times New Roman" w:cs="Times New Roman"/>
          <w:b/>
          <w:sz w:val="28"/>
          <w:szCs w:val="28"/>
        </w:rPr>
        <w:t>6.  Общие  сведения  о  работниках  и (или) арендаторах места массового</w:t>
      </w:r>
      <w:r w:rsidR="00BD2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пребывания  людей,  а  также  объектов,  расположенных  в  месте  массового</w:t>
      </w:r>
      <w:r w:rsidR="00BD2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пребывания людей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6.1. Численность работников</w:t>
      </w:r>
      <w:r w:rsidR="00817233" w:rsidRPr="009115B3">
        <w:rPr>
          <w:rFonts w:ascii="Times New Roman" w:hAnsi="Times New Roman" w:cs="Times New Roman"/>
          <w:sz w:val="28"/>
          <w:szCs w:val="28"/>
        </w:rPr>
        <w:t xml:space="preserve"> – </w:t>
      </w:r>
      <w:r w:rsidR="00261F07">
        <w:rPr>
          <w:rFonts w:ascii="Times New Roman" w:hAnsi="Times New Roman" w:cs="Times New Roman"/>
          <w:sz w:val="28"/>
          <w:szCs w:val="28"/>
        </w:rPr>
        <w:t>38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6.2. Численность учащихся</w:t>
      </w:r>
      <w:r w:rsidR="00817233" w:rsidRPr="009115B3">
        <w:rPr>
          <w:rFonts w:ascii="Times New Roman" w:hAnsi="Times New Roman" w:cs="Times New Roman"/>
          <w:sz w:val="28"/>
          <w:szCs w:val="28"/>
        </w:rPr>
        <w:t xml:space="preserve"> -    </w:t>
      </w:r>
      <w:r w:rsidR="00261F07">
        <w:rPr>
          <w:rFonts w:ascii="Times New Roman" w:hAnsi="Times New Roman" w:cs="Times New Roman"/>
          <w:sz w:val="28"/>
          <w:szCs w:val="28"/>
        </w:rPr>
        <w:t>118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6.3. Средняя посещаемость</w:t>
      </w:r>
      <w:r w:rsidRPr="009115B3">
        <w:rPr>
          <w:rFonts w:ascii="Times New Roman" w:hAnsi="Times New Roman" w:cs="Times New Roman"/>
          <w:sz w:val="28"/>
          <w:szCs w:val="28"/>
        </w:rPr>
        <w:t xml:space="preserve"> объекта в рабочие дни:</w:t>
      </w:r>
    </w:p>
    <w:p w:rsidR="00510381" w:rsidRPr="009115B3" w:rsidRDefault="0081723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</w:t>
      </w:r>
      <w:r w:rsidR="00BA5B7A">
        <w:rPr>
          <w:rFonts w:ascii="Times New Roman" w:hAnsi="Times New Roman" w:cs="Times New Roman"/>
          <w:sz w:val="28"/>
          <w:szCs w:val="28"/>
        </w:rPr>
        <w:t xml:space="preserve">- </w:t>
      </w:r>
      <w:r w:rsidRPr="009115B3">
        <w:rPr>
          <w:rFonts w:ascii="Times New Roman" w:hAnsi="Times New Roman" w:cs="Times New Roman"/>
          <w:sz w:val="28"/>
          <w:szCs w:val="28"/>
        </w:rPr>
        <w:t xml:space="preserve">учащиеся - </w:t>
      </w:r>
      <w:r w:rsidR="00261F07">
        <w:rPr>
          <w:rFonts w:ascii="Times New Roman" w:hAnsi="Times New Roman" w:cs="Times New Roman"/>
          <w:sz w:val="28"/>
          <w:szCs w:val="28"/>
        </w:rPr>
        <w:t>118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человек; взрослые – </w:t>
      </w:r>
      <w:r w:rsidR="00261F07">
        <w:rPr>
          <w:rFonts w:ascii="Times New Roman" w:hAnsi="Times New Roman" w:cs="Times New Roman"/>
          <w:sz w:val="28"/>
          <w:szCs w:val="28"/>
        </w:rPr>
        <w:t>26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Максимальная посещаемость объекта в рабочие дни:</w:t>
      </w:r>
    </w:p>
    <w:p w:rsidR="00510381" w:rsidRPr="009115B3" w:rsidRDefault="004A6329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   </w:t>
      </w:r>
      <w:r w:rsidR="00BA5B7A">
        <w:rPr>
          <w:rFonts w:ascii="Times New Roman" w:hAnsi="Times New Roman"/>
          <w:sz w:val="28"/>
          <w:szCs w:val="28"/>
        </w:rPr>
        <w:t>- у</w:t>
      </w:r>
      <w:r w:rsidRPr="009115B3">
        <w:rPr>
          <w:rFonts w:ascii="Times New Roman" w:hAnsi="Times New Roman"/>
          <w:sz w:val="28"/>
          <w:szCs w:val="28"/>
        </w:rPr>
        <w:t xml:space="preserve">чащиеся – </w:t>
      </w:r>
      <w:r w:rsidR="00261F07">
        <w:rPr>
          <w:rFonts w:ascii="Times New Roman" w:hAnsi="Times New Roman"/>
          <w:sz w:val="28"/>
          <w:szCs w:val="28"/>
        </w:rPr>
        <w:t>118</w:t>
      </w:r>
      <w:r w:rsidRPr="009115B3">
        <w:rPr>
          <w:rFonts w:ascii="Times New Roman" w:hAnsi="Times New Roman"/>
          <w:sz w:val="28"/>
          <w:szCs w:val="28"/>
        </w:rPr>
        <w:t xml:space="preserve"> человек;  взрослые – </w:t>
      </w:r>
      <w:r w:rsidR="00261F07">
        <w:rPr>
          <w:rFonts w:ascii="Times New Roman" w:hAnsi="Times New Roman"/>
          <w:sz w:val="28"/>
          <w:szCs w:val="28"/>
        </w:rPr>
        <w:t>36</w:t>
      </w:r>
      <w:r w:rsidR="00510381" w:rsidRPr="009115B3">
        <w:rPr>
          <w:rFonts w:ascii="Times New Roman" w:hAnsi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</w:t>
      </w:r>
      <w:r w:rsidR="004A6329" w:rsidRPr="009115B3">
        <w:rPr>
          <w:rFonts w:ascii="Times New Roman" w:hAnsi="Times New Roman" w:cs="Times New Roman"/>
          <w:sz w:val="28"/>
          <w:szCs w:val="28"/>
        </w:rPr>
        <w:t xml:space="preserve">вающих людей в рабочие дни – </w:t>
      </w:r>
      <w:r w:rsidR="00261F07">
        <w:rPr>
          <w:rFonts w:ascii="Times New Roman" w:hAnsi="Times New Roman" w:cs="Times New Roman"/>
          <w:sz w:val="28"/>
          <w:szCs w:val="28"/>
        </w:rPr>
        <w:t>155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Средняя посещаемость объекта в выходные дни (суббота):</w:t>
      </w:r>
    </w:p>
    <w:p w:rsidR="00510381" w:rsidRPr="009115B3" w:rsidRDefault="004A6329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   Учащиеся – </w:t>
      </w:r>
      <w:r w:rsidR="00261F07">
        <w:rPr>
          <w:rFonts w:ascii="Times New Roman" w:hAnsi="Times New Roman"/>
          <w:sz w:val="28"/>
          <w:szCs w:val="28"/>
        </w:rPr>
        <w:t>15</w:t>
      </w:r>
      <w:r w:rsidR="00640B17">
        <w:rPr>
          <w:rFonts w:ascii="Times New Roman" w:hAnsi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/>
          <w:sz w:val="28"/>
          <w:szCs w:val="28"/>
        </w:rPr>
        <w:t>человек;  взрослые –</w:t>
      </w:r>
      <w:r w:rsidR="00640B17">
        <w:rPr>
          <w:rFonts w:ascii="Times New Roman" w:hAnsi="Times New Roman"/>
          <w:sz w:val="28"/>
          <w:szCs w:val="28"/>
        </w:rPr>
        <w:t xml:space="preserve">2 </w:t>
      </w:r>
      <w:r w:rsidR="00510381" w:rsidRPr="009115B3">
        <w:rPr>
          <w:rFonts w:ascii="Times New Roman" w:hAnsi="Times New Roman"/>
          <w:sz w:val="28"/>
          <w:szCs w:val="28"/>
        </w:rPr>
        <w:t>человек.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Максимальная посещаемость объекта в выходные дни (суббота):</w:t>
      </w:r>
    </w:p>
    <w:p w:rsidR="00510381" w:rsidRPr="009115B3" w:rsidRDefault="004A6329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  Учащиеся – </w:t>
      </w:r>
      <w:r w:rsidR="00640B17">
        <w:rPr>
          <w:rFonts w:ascii="Times New Roman" w:hAnsi="Times New Roman"/>
          <w:sz w:val="28"/>
          <w:szCs w:val="28"/>
        </w:rPr>
        <w:t xml:space="preserve"> </w:t>
      </w:r>
      <w:r w:rsidR="00261F07">
        <w:rPr>
          <w:rFonts w:ascii="Times New Roman" w:hAnsi="Times New Roman"/>
          <w:sz w:val="28"/>
          <w:szCs w:val="28"/>
        </w:rPr>
        <w:t xml:space="preserve">45 </w:t>
      </w:r>
      <w:r w:rsidRPr="009115B3">
        <w:rPr>
          <w:rFonts w:ascii="Times New Roman" w:hAnsi="Times New Roman"/>
          <w:sz w:val="28"/>
          <w:szCs w:val="28"/>
        </w:rPr>
        <w:t xml:space="preserve">человек;  взрослые –  </w:t>
      </w:r>
      <w:r w:rsidR="00261F07">
        <w:rPr>
          <w:rFonts w:ascii="Times New Roman" w:hAnsi="Times New Roman"/>
          <w:sz w:val="28"/>
          <w:szCs w:val="28"/>
        </w:rPr>
        <w:t>3</w:t>
      </w:r>
      <w:r w:rsidR="00510381" w:rsidRPr="009115B3">
        <w:rPr>
          <w:rFonts w:ascii="Times New Roman" w:hAnsi="Times New Roman"/>
          <w:sz w:val="28"/>
          <w:szCs w:val="28"/>
        </w:rPr>
        <w:t>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пребывающих люд</w:t>
      </w:r>
      <w:r w:rsidR="004A6329" w:rsidRPr="009115B3">
        <w:rPr>
          <w:rFonts w:ascii="Times New Roman" w:hAnsi="Times New Roman" w:cs="Times New Roman"/>
          <w:sz w:val="28"/>
          <w:szCs w:val="28"/>
        </w:rPr>
        <w:t xml:space="preserve">ей в выходные дни (суббота) –  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640B17">
        <w:rPr>
          <w:rFonts w:ascii="Times New Roman" w:hAnsi="Times New Roman" w:cs="Times New Roman"/>
          <w:sz w:val="28"/>
          <w:szCs w:val="28"/>
        </w:rPr>
        <w:t>4</w:t>
      </w:r>
      <w:r w:rsidR="00261F07">
        <w:rPr>
          <w:rFonts w:ascii="Times New Roman" w:hAnsi="Times New Roman" w:cs="Times New Roman"/>
          <w:sz w:val="28"/>
          <w:szCs w:val="28"/>
        </w:rPr>
        <w:t>8</w:t>
      </w:r>
      <w:r w:rsidR="00640B17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sz w:val="28"/>
          <w:szCs w:val="28"/>
        </w:rPr>
        <w:t>человека.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6.4. Сведения об арендаторах: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В</w:t>
      </w:r>
      <w:r w:rsidR="004A6329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261F07">
        <w:rPr>
          <w:rFonts w:ascii="Times New Roman" w:hAnsi="Times New Roman" w:cs="Times New Roman"/>
          <w:sz w:val="28"/>
          <w:szCs w:val="28"/>
        </w:rPr>
        <w:t>Нижне-Инховской</w:t>
      </w:r>
      <w:r w:rsidR="004A6329" w:rsidRPr="009115B3">
        <w:rPr>
          <w:rFonts w:ascii="Times New Roman" w:hAnsi="Times New Roman" w:cs="Times New Roman"/>
          <w:sz w:val="28"/>
          <w:szCs w:val="28"/>
        </w:rPr>
        <w:t xml:space="preserve"> СОШ </w:t>
      </w:r>
      <w:r w:rsidRPr="009115B3">
        <w:rPr>
          <w:rFonts w:ascii="Times New Roman" w:hAnsi="Times New Roman" w:cs="Times New Roman"/>
          <w:sz w:val="28"/>
          <w:szCs w:val="28"/>
        </w:rPr>
        <w:t>помещения в аренду не сдаются.</w:t>
      </w:r>
    </w:p>
    <w:p w:rsidR="00510381" w:rsidRPr="009115B3" w:rsidRDefault="005064C5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7.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Сведения  о  потенциально  опасных  участках  и  (или)  критических</w:t>
      </w:r>
      <w:r w:rsidR="00BA5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элементах места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0"/>
        <w:gridCol w:w="3732"/>
        <w:gridCol w:w="1720"/>
        <w:gridCol w:w="3567"/>
      </w:tblGrid>
      <w:tr w:rsidR="00510381" w:rsidRPr="009115B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потенциально опасного участка или критического элемента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Количество работающих человек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Характер возможной чрезвычайной ситуации</w:t>
            </w:r>
          </w:p>
        </w:tc>
      </w:tr>
      <w:tr w:rsidR="00510381" w:rsidRPr="009115B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Окн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здания школы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из пластика со стеклом.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 Совершение поджога.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 Совершение взрыва.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 Захват заложников.</w:t>
            </w:r>
          </w:p>
        </w:tc>
      </w:tr>
      <w:tr w:rsidR="00510381" w:rsidRPr="009115B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Дверь запасного выхода из столовой выполнена из 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древесины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 Совершение поджога.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 Совершение взрыва.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 Захват заложников.</w:t>
            </w: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8.  Возможные  противоправные  действия  в  месте  массового пребывания</w:t>
      </w:r>
      <w:r w:rsidR="00BA5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людей:</w:t>
      </w:r>
    </w:p>
    <w:p w:rsidR="00BA5B7A" w:rsidRPr="00BA5B7A" w:rsidRDefault="00BA5B7A" w:rsidP="00510381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5B7A">
        <w:rPr>
          <w:rFonts w:ascii="Times New Roman" w:hAnsi="Times New Roman" w:cs="Times New Roman"/>
          <w:b/>
          <w:i/>
          <w:sz w:val="28"/>
          <w:szCs w:val="28"/>
        </w:rPr>
        <w:t>а) Виды террористических актов:</w:t>
      </w:r>
    </w:p>
    <w:p w:rsidR="00510381" w:rsidRPr="009115B3" w:rsidRDefault="00BA5B7A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</w:t>
      </w:r>
      <w:r w:rsidR="00510381" w:rsidRPr="009115B3">
        <w:rPr>
          <w:rFonts w:ascii="Times New Roman" w:hAnsi="Times New Roman" w:cs="Times New Roman"/>
          <w:sz w:val="28"/>
          <w:szCs w:val="28"/>
        </w:rPr>
        <w:t>совершение поджога школы;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-  совершение взрыва школы;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разрушение здания школы посредством подрыва стен в нескольких местах;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угроза совершения поджога по телефону;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угроза совершения взрыва по телефону;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захват заложников;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вывод из строя системы отопления; 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вывод из строя системы энергоснабжения;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вывод из строя телефонной связи  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0C7A">
        <w:rPr>
          <w:rFonts w:ascii="Times New Roman" w:hAnsi="Times New Roman" w:cs="Times New Roman"/>
          <w:sz w:val="28"/>
          <w:szCs w:val="28"/>
        </w:rPr>
        <w:t xml:space="preserve">- </w:t>
      </w:r>
      <w:r w:rsidR="00687A91">
        <w:rPr>
          <w:rFonts w:ascii="Times New Roman" w:hAnsi="Times New Roman" w:cs="Times New Roman"/>
          <w:sz w:val="28"/>
          <w:szCs w:val="28"/>
        </w:rPr>
        <w:t>И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687A91">
        <w:rPr>
          <w:rFonts w:ascii="Times New Roman" w:hAnsi="Times New Roman" w:cs="Times New Roman"/>
          <w:sz w:val="28"/>
          <w:szCs w:val="28"/>
        </w:rPr>
        <w:t>т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687A91">
        <w:rPr>
          <w:rFonts w:ascii="Times New Roman" w:hAnsi="Times New Roman" w:cs="Times New Roman"/>
          <w:sz w:val="28"/>
          <w:szCs w:val="28"/>
        </w:rPr>
        <w:t>д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687A91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BA5B7A" w:rsidRDefault="00BA5B7A" w:rsidP="00510381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5B7A">
        <w:rPr>
          <w:rFonts w:ascii="Times New Roman" w:hAnsi="Times New Roman" w:cs="Times New Roman"/>
          <w:b/>
          <w:i/>
          <w:sz w:val="28"/>
          <w:szCs w:val="28"/>
        </w:rPr>
        <w:t xml:space="preserve">    б)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Зафиксированные диверсионно-террористические проявления:</w:t>
      </w:r>
    </w:p>
    <w:p w:rsidR="00510381" w:rsidRPr="009115B3" w:rsidRDefault="00BA5B7A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B7A">
        <w:rPr>
          <w:rFonts w:ascii="Times New Roman" w:hAnsi="Times New Roman" w:cs="Times New Roman"/>
          <w:sz w:val="28"/>
          <w:szCs w:val="28"/>
        </w:rPr>
        <w:t>А</w:t>
      </w:r>
      <w:r w:rsidR="00510381" w:rsidRPr="00BA5B7A">
        <w:rPr>
          <w:rFonts w:ascii="Times New Roman" w:hAnsi="Times New Roman" w:cs="Times New Roman"/>
          <w:sz w:val="28"/>
          <w:szCs w:val="28"/>
        </w:rPr>
        <w:t>ктов диверсионно-террористического хар</w:t>
      </w:r>
      <w:r w:rsidR="00E70C7A">
        <w:rPr>
          <w:rFonts w:ascii="Times New Roman" w:hAnsi="Times New Roman" w:cs="Times New Roman"/>
          <w:sz w:val="28"/>
          <w:szCs w:val="28"/>
        </w:rPr>
        <w:t xml:space="preserve">актера в селе и школе не зафиксировано. </w:t>
      </w:r>
    </w:p>
    <w:p w:rsidR="00510381" w:rsidRPr="009115B3" w:rsidRDefault="00BA5B7A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9.  Оценка социально </w:t>
      </w:r>
      <w:r w:rsidRPr="00BA5B7A">
        <w:rPr>
          <w:rFonts w:ascii="Times New Roman" w:hAnsi="Times New Roman" w:cs="Times New Roman"/>
          <w:sz w:val="28"/>
          <w:szCs w:val="28"/>
        </w:rPr>
        <w:t xml:space="preserve">-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экономических последствий террористического акта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месте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90"/>
        <w:gridCol w:w="2342"/>
        <w:gridCol w:w="3803"/>
        <w:gridCol w:w="2804"/>
      </w:tblGrid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Террористическая угроза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Масштаб последствий террористического акта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поджога школы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206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Локальный характер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06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взрыва школы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206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Локальный характер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06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Захват заложников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Локальный характер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064C5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10.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Силы и средства, привлекаемые для обеспечения антитеррористической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защищенности места массового пребывания людей:</w:t>
      </w:r>
    </w:p>
    <w:p w:rsidR="00E70C7A" w:rsidRPr="00640B17" w:rsidRDefault="007226C3" w:rsidP="00640B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640B17">
        <w:rPr>
          <w:rFonts w:ascii="Times New Roman" w:hAnsi="Times New Roman" w:cs="Times New Roman"/>
          <w:sz w:val="28"/>
          <w:szCs w:val="28"/>
        </w:rPr>
        <w:t>а)</w:t>
      </w:r>
      <w:r w:rsidR="00640B17">
        <w:rPr>
          <w:rFonts w:ascii="Times New Roman" w:hAnsi="Times New Roman" w:cs="Times New Roman"/>
          <w:sz w:val="28"/>
          <w:szCs w:val="28"/>
        </w:rPr>
        <w:t xml:space="preserve"> </w:t>
      </w:r>
      <w:r w:rsidR="002807FA">
        <w:rPr>
          <w:rFonts w:ascii="Times New Roman" w:hAnsi="Times New Roman" w:cs="Times New Roman"/>
          <w:sz w:val="28"/>
          <w:szCs w:val="28"/>
        </w:rPr>
        <w:t>Районный отдел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 МВД России </w:t>
      </w:r>
      <w:r w:rsidR="002807FA">
        <w:rPr>
          <w:rFonts w:ascii="Times New Roman" w:hAnsi="Times New Roman" w:cs="Times New Roman"/>
          <w:sz w:val="28"/>
          <w:szCs w:val="28"/>
        </w:rPr>
        <w:t xml:space="preserve"> по Гумбетовскому району РД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,                </w:t>
      </w:r>
      <w:proofErr w:type="spellStart"/>
      <w:r w:rsidR="002807F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807F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807FA">
        <w:rPr>
          <w:rFonts w:ascii="Times New Roman" w:hAnsi="Times New Roman" w:cs="Times New Roman"/>
          <w:sz w:val="28"/>
          <w:szCs w:val="28"/>
        </w:rPr>
        <w:t>ехелта</w:t>
      </w:r>
      <w:proofErr w:type="spellEnd"/>
      <w:r w:rsidR="005064C5" w:rsidRPr="00640B17">
        <w:rPr>
          <w:rFonts w:ascii="Times New Roman" w:hAnsi="Times New Roman" w:cs="Times New Roman"/>
          <w:sz w:val="28"/>
          <w:szCs w:val="28"/>
        </w:rPr>
        <w:t>,</w:t>
      </w:r>
      <w:r w:rsidR="002807FA">
        <w:rPr>
          <w:rFonts w:ascii="Times New Roman" w:hAnsi="Times New Roman" w:cs="Times New Roman"/>
          <w:sz w:val="28"/>
          <w:szCs w:val="28"/>
        </w:rPr>
        <w:t>Гумбетовского района РД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 телефон дежурной части 79-02-71, 79-19-77, факс 79-10-36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0381" w:rsidRPr="009115B3" w:rsidRDefault="00640B17" w:rsidP="002807F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40B1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B17">
        <w:rPr>
          <w:rFonts w:ascii="Times New Roman" w:hAnsi="Times New Roman" w:cs="Times New Roman"/>
          <w:sz w:val="28"/>
          <w:szCs w:val="28"/>
        </w:rPr>
        <w:t xml:space="preserve"> </w:t>
      </w:r>
      <w:r w:rsidR="002807FA">
        <w:rPr>
          <w:rFonts w:ascii="Times New Roman" w:hAnsi="Times New Roman" w:cs="Times New Roman"/>
          <w:sz w:val="28"/>
          <w:szCs w:val="28"/>
        </w:rPr>
        <w:t>б)</w:t>
      </w:r>
      <w:r w:rsidR="00121685" w:rsidRPr="007226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10381" w:rsidRPr="009115B3">
        <w:rPr>
          <w:rFonts w:ascii="Times New Roman" w:hAnsi="Times New Roman"/>
          <w:sz w:val="28"/>
          <w:szCs w:val="28"/>
        </w:rPr>
        <w:t>Пожарная часть</w:t>
      </w:r>
      <w:r w:rsidR="006F2879">
        <w:rPr>
          <w:rFonts w:ascii="Times New Roman" w:hAnsi="Times New Roman"/>
          <w:sz w:val="28"/>
          <w:szCs w:val="28"/>
        </w:rPr>
        <w:t xml:space="preserve"> №</w:t>
      </w:r>
      <w:r w:rsidR="002807FA">
        <w:rPr>
          <w:rFonts w:ascii="Times New Roman" w:hAnsi="Times New Roman"/>
          <w:sz w:val="28"/>
          <w:szCs w:val="28"/>
        </w:rPr>
        <w:t xml:space="preserve">  </w:t>
      </w:r>
      <w:r w:rsidR="006F2879">
        <w:rPr>
          <w:rFonts w:ascii="Times New Roman" w:hAnsi="Times New Roman"/>
          <w:sz w:val="28"/>
          <w:szCs w:val="28"/>
        </w:rPr>
        <w:t xml:space="preserve">, </w:t>
      </w:r>
      <w:r w:rsidR="002807FA">
        <w:rPr>
          <w:rFonts w:ascii="Times New Roman" w:hAnsi="Times New Roman"/>
          <w:sz w:val="28"/>
          <w:szCs w:val="28"/>
        </w:rPr>
        <w:t>с</w:t>
      </w:r>
      <w:proofErr w:type="gramStart"/>
      <w:r w:rsidR="002807FA">
        <w:rPr>
          <w:rFonts w:ascii="Times New Roman" w:hAnsi="Times New Roman"/>
          <w:sz w:val="28"/>
          <w:szCs w:val="28"/>
        </w:rPr>
        <w:t>.М</w:t>
      </w:r>
      <w:proofErr w:type="gramEnd"/>
      <w:r w:rsidR="002807FA">
        <w:rPr>
          <w:rFonts w:ascii="Times New Roman" w:hAnsi="Times New Roman"/>
          <w:sz w:val="28"/>
          <w:szCs w:val="28"/>
        </w:rPr>
        <w:t>ехельта,</w:t>
      </w:r>
      <w:r w:rsidR="006F2879">
        <w:rPr>
          <w:rFonts w:ascii="Times New Roman" w:hAnsi="Times New Roman"/>
          <w:sz w:val="28"/>
          <w:szCs w:val="28"/>
        </w:rPr>
        <w:t xml:space="preserve"> </w:t>
      </w:r>
      <w:r w:rsidR="00121685" w:rsidRPr="009115B3">
        <w:rPr>
          <w:rFonts w:ascii="Times New Roman" w:hAnsi="Times New Roman"/>
          <w:sz w:val="28"/>
          <w:szCs w:val="28"/>
        </w:rPr>
        <w:t>телефоны</w:t>
      </w:r>
      <w:r w:rsidR="006F2879">
        <w:rPr>
          <w:rFonts w:ascii="Times New Roman" w:hAnsi="Times New Roman"/>
          <w:sz w:val="28"/>
          <w:szCs w:val="28"/>
        </w:rPr>
        <w:t xml:space="preserve"> 76-56-56,        76-56-57.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5064C5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г)</w:t>
      </w:r>
      <w:r w:rsidRPr="009115B3">
        <w:rPr>
          <w:rFonts w:ascii="Times New Roman" w:hAnsi="Times New Roman" w:cs="Times New Roman"/>
          <w:sz w:val="28"/>
          <w:szCs w:val="28"/>
        </w:rPr>
        <w:t xml:space="preserve">  </w:t>
      </w:r>
      <w:r w:rsidRPr="009115B3">
        <w:rPr>
          <w:rFonts w:ascii="Times New Roman" w:hAnsi="Times New Roman" w:cs="Times New Roman"/>
          <w:b/>
          <w:sz w:val="28"/>
          <w:szCs w:val="28"/>
        </w:rPr>
        <w:t>состав наряда, обеспечивающего охрану общественного порядка в месте</w:t>
      </w:r>
      <w:r w:rsidR="00506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массового пребывания людей, отдельно по его принадлежности и виду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62"/>
        <w:gridCol w:w="1688"/>
        <w:gridCol w:w="1689"/>
      </w:tblGrid>
      <w:tr w:rsidR="00510381" w:rsidRPr="009115B3">
        <w:tc>
          <w:tcPr>
            <w:tcW w:w="6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наряда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10381" w:rsidRPr="009115B3">
        <w:tc>
          <w:tcPr>
            <w:tcW w:w="6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381" w:rsidRPr="009115B3" w:rsidRDefault="005103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Стационарный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Пеший внутренний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Суточный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12-часовой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8-часовой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B1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9115B3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9115B3">
        <w:rPr>
          <w:rFonts w:ascii="Times New Roman" w:hAnsi="Times New Roman" w:cs="Times New Roman"/>
          <w:b/>
          <w:sz w:val="28"/>
          <w:szCs w:val="28"/>
        </w:rPr>
        <w:t>) Звено охраны</w:t>
      </w:r>
      <w:r w:rsidRPr="009115B3">
        <w:rPr>
          <w:rFonts w:ascii="Times New Roman" w:hAnsi="Times New Roman" w:cs="Times New Roman"/>
          <w:sz w:val="28"/>
          <w:szCs w:val="28"/>
        </w:rPr>
        <w:t xml:space="preserve"> общественного порядка в количестве </w:t>
      </w:r>
      <w:r w:rsidR="002807FA">
        <w:rPr>
          <w:rFonts w:ascii="Times New Roman" w:hAnsi="Times New Roman" w:cs="Times New Roman"/>
          <w:sz w:val="28"/>
          <w:szCs w:val="28"/>
        </w:rPr>
        <w:t xml:space="preserve">  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640B17">
        <w:rPr>
          <w:rFonts w:ascii="Times New Roman" w:hAnsi="Times New Roman" w:cs="Times New Roman"/>
          <w:sz w:val="28"/>
          <w:szCs w:val="28"/>
        </w:rPr>
        <w:t>человек;</w:t>
      </w:r>
      <w:r w:rsidRPr="009115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Pr="009115B3">
        <w:rPr>
          <w:rFonts w:ascii="Times New Roman" w:hAnsi="Times New Roman" w:cs="Times New Roman"/>
          <w:b/>
          <w:sz w:val="28"/>
          <w:szCs w:val="28"/>
        </w:rPr>
        <w:t>е) средства охраны:</w:t>
      </w:r>
      <w:r w:rsidRPr="009115B3">
        <w:rPr>
          <w:rFonts w:ascii="Times New Roman" w:hAnsi="Times New Roman" w:cs="Times New Roman"/>
          <w:sz w:val="28"/>
          <w:szCs w:val="28"/>
        </w:rPr>
        <w:t xml:space="preserve"> огнестрельное и холодное оружие отсутствуют; специальные средства отсутствуют; служебные собаки - нет</w:t>
      </w:r>
    </w:p>
    <w:p w:rsidR="00510381" w:rsidRPr="009115B3" w:rsidRDefault="00F47A45" w:rsidP="00510381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ж) организация оповещения и связи:</w:t>
      </w:r>
    </w:p>
    <w:p w:rsidR="00510381" w:rsidRPr="009115B3" w:rsidRDefault="00510381" w:rsidP="0051038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5B3">
        <w:rPr>
          <w:rFonts w:ascii="Times New Roman" w:hAnsi="Times New Roman" w:cs="Times New Roman"/>
          <w:sz w:val="28"/>
          <w:szCs w:val="28"/>
        </w:rPr>
        <w:t>- для оповещения должностных лиц объекта разработаны:</w:t>
      </w:r>
      <w:proofErr w:type="gramEnd"/>
    </w:p>
    <w:p w:rsidR="00510381" w:rsidRPr="009115B3" w:rsidRDefault="005064C5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10381" w:rsidRPr="009115B3">
        <w:rPr>
          <w:rFonts w:ascii="Times New Roman" w:hAnsi="Times New Roman"/>
          <w:sz w:val="28"/>
          <w:szCs w:val="28"/>
        </w:rPr>
        <w:t xml:space="preserve">«Система сигналов оповещения администрации, сотрудников и обучающихся при возникновении внештатных ситуациях» 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- «Схема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ситуаций»</w:t>
      </w:r>
    </w:p>
    <w:p w:rsidR="00510381" w:rsidRPr="009115B3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 полицией осуществляется по телефонам</w:t>
      </w:r>
      <w:r w:rsidR="00AA1F74">
        <w:rPr>
          <w:rFonts w:ascii="Times New Roman" w:hAnsi="Times New Roman"/>
          <w:sz w:val="28"/>
          <w:szCs w:val="28"/>
        </w:rPr>
        <w:t>:______________</w:t>
      </w:r>
    </w:p>
    <w:p w:rsidR="00121685" w:rsidRPr="009115B3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 пожарной охраной осуществляется по телефонам 01, 112, Тел</w:t>
      </w:r>
      <w:r w:rsidR="00AA1F74">
        <w:rPr>
          <w:rFonts w:ascii="Times New Roman" w:hAnsi="Times New Roman"/>
          <w:sz w:val="28"/>
          <w:szCs w:val="28"/>
        </w:rPr>
        <w:t xml:space="preserve">ефонная связь с пожарной частью №  </w:t>
      </w:r>
      <w:proofErr w:type="gramStart"/>
      <w:r w:rsidRPr="009115B3">
        <w:rPr>
          <w:rFonts w:ascii="Times New Roman" w:hAnsi="Times New Roman"/>
          <w:sz w:val="28"/>
          <w:szCs w:val="28"/>
        </w:rPr>
        <w:t>осуществляется по телефонам</w:t>
      </w:r>
      <w:r w:rsidR="00AA1F74">
        <w:rPr>
          <w:rFonts w:ascii="Times New Roman" w:hAnsi="Times New Roman"/>
          <w:sz w:val="28"/>
          <w:szCs w:val="28"/>
        </w:rPr>
        <w:t>________________________________________________</w:t>
      </w:r>
      <w:r w:rsidRPr="009115B3">
        <w:rPr>
          <w:rFonts w:ascii="Times New Roman" w:hAnsi="Times New Roman"/>
          <w:sz w:val="28"/>
          <w:szCs w:val="28"/>
        </w:rPr>
        <w:t xml:space="preserve"> </w:t>
      </w:r>
      <w:r w:rsidR="00121685" w:rsidRPr="009115B3">
        <w:rPr>
          <w:rFonts w:ascii="Times New Roman" w:hAnsi="Times New Roman"/>
          <w:sz w:val="28"/>
          <w:szCs w:val="28"/>
        </w:rPr>
        <w:t xml:space="preserve">Телефонная связь с управлением образования </w:t>
      </w:r>
      <w:r w:rsidR="00AA1F74">
        <w:rPr>
          <w:rFonts w:ascii="Times New Roman" w:hAnsi="Times New Roman"/>
          <w:sz w:val="28"/>
          <w:szCs w:val="28"/>
        </w:rPr>
        <w:t xml:space="preserve">администрации </w:t>
      </w:r>
      <w:r w:rsidR="00121685" w:rsidRPr="009115B3">
        <w:rPr>
          <w:rFonts w:ascii="Times New Roman" w:hAnsi="Times New Roman"/>
          <w:sz w:val="28"/>
          <w:szCs w:val="28"/>
        </w:rPr>
        <w:t xml:space="preserve">МО </w:t>
      </w:r>
      <w:r w:rsidR="002807FA">
        <w:rPr>
          <w:rFonts w:ascii="Times New Roman" w:hAnsi="Times New Roman"/>
          <w:sz w:val="28"/>
          <w:szCs w:val="28"/>
        </w:rPr>
        <w:t>Гумбетовский</w:t>
      </w:r>
      <w:r w:rsidR="00121685" w:rsidRPr="009115B3">
        <w:rPr>
          <w:rFonts w:ascii="Times New Roman" w:hAnsi="Times New Roman"/>
          <w:sz w:val="28"/>
          <w:szCs w:val="28"/>
        </w:rPr>
        <w:t xml:space="preserve"> район осуществляется</w:t>
      </w:r>
      <w:proofErr w:type="gramEnd"/>
      <w:r w:rsidR="00121685" w:rsidRPr="009115B3">
        <w:rPr>
          <w:rFonts w:ascii="Times New Roman" w:hAnsi="Times New Roman"/>
          <w:sz w:val="28"/>
          <w:szCs w:val="28"/>
        </w:rPr>
        <w:t xml:space="preserve"> по телефонам: </w:t>
      </w:r>
      <w:r w:rsidR="00AA1F74">
        <w:rPr>
          <w:rFonts w:ascii="Times New Roman" w:hAnsi="Times New Roman"/>
          <w:sz w:val="28"/>
          <w:szCs w:val="28"/>
        </w:rPr>
        <w:t>__________________</w:t>
      </w:r>
    </w:p>
    <w:p w:rsidR="00510381" w:rsidRPr="009115B3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Телефонная связь с министерством образования </w:t>
      </w:r>
      <w:r w:rsidR="002807FA">
        <w:rPr>
          <w:rFonts w:ascii="Times New Roman" w:hAnsi="Times New Roman"/>
          <w:sz w:val="28"/>
          <w:szCs w:val="28"/>
        </w:rPr>
        <w:t>Республики Дагестан</w:t>
      </w:r>
      <w:r w:rsidRPr="009115B3">
        <w:rPr>
          <w:rFonts w:ascii="Times New Roman" w:hAnsi="Times New Roman"/>
          <w:sz w:val="28"/>
          <w:szCs w:val="28"/>
        </w:rPr>
        <w:t xml:space="preserve"> осуществляется </w:t>
      </w:r>
      <w:r w:rsidR="00AA1F74">
        <w:rPr>
          <w:rFonts w:ascii="Times New Roman" w:hAnsi="Times New Roman"/>
          <w:sz w:val="28"/>
          <w:szCs w:val="28"/>
        </w:rPr>
        <w:t>по телефонам________________________________</w:t>
      </w:r>
      <w:r w:rsidR="00AA1F74" w:rsidRPr="009115B3">
        <w:rPr>
          <w:rFonts w:ascii="Times New Roman" w:hAnsi="Times New Roman"/>
          <w:sz w:val="28"/>
          <w:szCs w:val="28"/>
        </w:rPr>
        <w:t xml:space="preserve"> </w:t>
      </w:r>
      <w:r w:rsidRPr="009115B3">
        <w:rPr>
          <w:rFonts w:ascii="Times New Roman" w:hAnsi="Times New Roman"/>
          <w:sz w:val="28"/>
          <w:szCs w:val="28"/>
        </w:rPr>
        <w:t xml:space="preserve">Телефонная связь с УФСБ </w:t>
      </w:r>
      <w:r w:rsidR="00AA1F74">
        <w:rPr>
          <w:rFonts w:ascii="Times New Roman" w:hAnsi="Times New Roman"/>
          <w:sz w:val="28"/>
          <w:szCs w:val="28"/>
        </w:rPr>
        <w:t xml:space="preserve">по </w:t>
      </w:r>
      <w:r w:rsidR="002807FA">
        <w:rPr>
          <w:rFonts w:ascii="Times New Roman" w:hAnsi="Times New Roman"/>
          <w:sz w:val="28"/>
          <w:szCs w:val="28"/>
        </w:rPr>
        <w:t>Республике Дагестан</w:t>
      </w:r>
      <w:r w:rsidRPr="009115B3">
        <w:rPr>
          <w:rFonts w:ascii="Times New Roman" w:hAnsi="Times New Roman"/>
          <w:sz w:val="28"/>
          <w:szCs w:val="28"/>
        </w:rPr>
        <w:t xml:space="preserve"> осуществляется п</w:t>
      </w:r>
      <w:r w:rsidR="00AA1F74">
        <w:rPr>
          <w:rFonts w:ascii="Times New Roman" w:hAnsi="Times New Roman"/>
          <w:sz w:val="28"/>
          <w:szCs w:val="28"/>
        </w:rPr>
        <w:t>о телефонам</w:t>
      </w:r>
      <w:proofErr w:type="gramStart"/>
      <w:r w:rsidR="002807FA">
        <w:rPr>
          <w:rFonts w:ascii="Times New Roman" w:hAnsi="Times New Roman"/>
          <w:sz w:val="28"/>
          <w:szCs w:val="28"/>
        </w:rPr>
        <w:t xml:space="preserve">                         </w:t>
      </w:r>
      <w:r w:rsidRPr="009115B3">
        <w:rPr>
          <w:rFonts w:ascii="Times New Roman" w:hAnsi="Times New Roman"/>
          <w:sz w:val="28"/>
          <w:szCs w:val="28"/>
        </w:rPr>
        <w:t>.</w:t>
      </w:r>
      <w:proofErr w:type="gramEnd"/>
    </w:p>
    <w:p w:rsidR="00AA1F74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</w:t>
      </w:r>
      <w:r w:rsidR="00121685" w:rsidRPr="009115B3">
        <w:rPr>
          <w:rFonts w:ascii="Times New Roman" w:hAnsi="Times New Roman"/>
          <w:sz w:val="28"/>
          <w:szCs w:val="28"/>
        </w:rPr>
        <w:t xml:space="preserve">я связь с </w:t>
      </w:r>
      <w:r w:rsidR="00AA1F74">
        <w:rPr>
          <w:rFonts w:ascii="Times New Roman" w:hAnsi="Times New Roman"/>
          <w:sz w:val="28"/>
          <w:szCs w:val="28"/>
        </w:rPr>
        <w:t xml:space="preserve">отделом по делам </w:t>
      </w:r>
      <w:r w:rsidR="00121685" w:rsidRPr="009115B3">
        <w:rPr>
          <w:rFonts w:ascii="Times New Roman" w:hAnsi="Times New Roman"/>
          <w:sz w:val="28"/>
          <w:szCs w:val="28"/>
        </w:rPr>
        <w:t>ГОЧС</w:t>
      </w:r>
      <w:r w:rsidR="00AA1F74">
        <w:rPr>
          <w:rFonts w:ascii="Times New Roman" w:hAnsi="Times New Roman"/>
          <w:sz w:val="28"/>
          <w:szCs w:val="28"/>
        </w:rPr>
        <w:t xml:space="preserve"> и взаимодействию с правоохранительными органами администрации</w:t>
      </w:r>
      <w:r w:rsidR="00121685" w:rsidRPr="009115B3">
        <w:rPr>
          <w:rFonts w:ascii="Times New Roman" w:hAnsi="Times New Roman"/>
          <w:sz w:val="28"/>
          <w:szCs w:val="28"/>
        </w:rPr>
        <w:t xml:space="preserve">  МО </w:t>
      </w:r>
      <w:r w:rsidR="002807FA">
        <w:rPr>
          <w:rFonts w:ascii="Times New Roman" w:hAnsi="Times New Roman"/>
          <w:sz w:val="28"/>
          <w:szCs w:val="28"/>
        </w:rPr>
        <w:t>Гумбетовский</w:t>
      </w:r>
      <w:r w:rsidR="00121685" w:rsidRPr="009115B3">
        <w:rPr>
          <w:rFonts w:ascii="Times New Roman" w:hAnsi="Times New Roman"/>
          <w:sz w:val="28"/>
          <w:szCs w:val="28"/>
        </w:rPr>
        <w:t xml:space="preserve"> район</w:t>
      </w:r>
      <w:r w:rsidRPr="009115B3">
        <w:rPr>
          <w:rFonts w:ascii="Times New Roman" w:hAnsi="Times New Roman"/>
          <w:sz w:val="28"/>
          <w:szCs w:val="28"/>
        </w:rPr>
        <w:t xml:space="preserve"> осуществляется по телефонам</w:t>
      </w:r>
      <w:r w:rsidR="00121685" w:rsidRPr="009115B3">
        <w:rPr>
          <w:rFonts w:ascii="Times New Roman" w:hAnsi="Times New Roman"/>
          <w:sz w:val="28"/>
          <w:szCs w:val="28"/>
        </w:rPr>
        <w:t>:</w:t>
      </w:r>
      <w:proofErr w:type="gramStart"/>
      <w:r w:rsidR="002807F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A1F74">
        <w:rPr>
          <w:rFonts w:ascii="Times New Roman" w:hAnsi="Times New Roman"/>
          <w:sz w:val="28"/>
          <w:szCs w:val="28"/>
        </w:rPr>
        <w:t>.</w:t>
      </w:r>
      <w:proofErr w:type="gramEnd"/>
    </w:p>
    <w:p w:rsidR="00510381" w:rsidRPr="009115B3" w:rsidRDefault="00510381" w:rsidP="00510381">
      <w:pPr>
        <w:spacing w:after="0" w:line="240" w:lineRule="atLeast"/>
        <w:ind w:hanging="60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 территориальным отделом управления Роспотребнадзора осуществляется по телефонам</w:t>
      </w:r>
      <w:r w:rsidR="00121685" w:rsidRPr="009115B3">
        <w:rPr>
          <w:rFonts w:ascii="Times New Roman" w:hAnsi="Times New Roman"/>
          <w:sz w:val="28"/>
          <w:szCs w:val="28"/>
        </w:rPr>
        <w:t>:</w:t>
      </w:r>
      <w:r w:rsidR="003C43E6">
        <w:rPr>
          <w:rFonts w:ascii="Times New Roman" w:hAnsi="Times New Roman"/>
          <w:sz w:val="28"/>
          <w:szCs w:val="28"/>
        </w:rPr>
        <w:t>________________________</w:t>
      </w:r>
      <w:r w:rsidRPr="009115B3">
        <w:rPr>
          <w:rFonts w:ascii="Times New Roman" w:hAnsi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spacing w:after="0" w:line="240" w:lineRule="atLeast"/>
        <w:ind w:hanging="110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Телефонная связь администрации объекта с ответственными специалистами осуществляет</w:t>
      </w:r>
      <w:r w:rsidR="003C43E6">
        <w:rPr>
          <w:rFonts w:ascii="Times New Roman" w:hAnsi="Times New Roman"/>
          <w:sz w:val="28"/>
          <w:szCs w:val="28"/>
        </w:rPr>
        <w:t>ся по телефонам мобильной связи</w:t>
      </w:r>
      <w:r w:rsidR="002807FA">
        <w:rPr>
          <w:rFonts w:ascii="Times New Roman" w:hAnsi="Times New Roman"/>
          <w:sz w:val="28"/>
          <w:szCs w:val="28"/>
        </w:rPr>
        <w:t xml:space="preserve"> </w:t>
      </w:r>
      <w:r w:rsidR="003C43E6">
        <w:rPr>
          <w:rFonts w:ascii="Times New Roman" w:hAnsi="Times New Roman"/>
          <w:sz w:val="28"/>
          <w:szCs w:val="28"/>
        </w:rPr>
        <w:t>________________________</w:t>
      </w:r>
      <w:r w:rsidRPr="009115B3">
        <w:rPr>
          <w:rFonts w:ascii="Times New Roman" w:hAnsi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со службой скорой медицинской помощи осуществляется по телефону 03.</w:t>
      </w:r>
    </w:p>
    <w:p w:rsidR="00510381" w:rsidRPr="009115B3" w:rsidRDefault="00D309E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11.   Меры  по  инженерно-технической,  физической  защите  и  пожарной</w:t>
      </w:r>
      <w:r w:rsidR="00506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безопасности места массового пребывания людей: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а) наличие и характеристика инженерно-технических средств: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lastRenderedPageBreak/>
        <w:t xml:space="preserve">   Территория объекта имеет ограждающий забор из металлическ</w:t>
      </w:r>
      <w:r w:rsidR="00037168">
        <w:rPr>
          <w:rFonts w:ascii="Times New Roman" w:hAnsi="Times New Roman"/>
          <w:sz w:val="28"/>
          <w:szCs w:val="28"/>
        </w:rPr>
        <w:t>ой</w:t>
      </w:r>
      <w:r w:rsidRPr="009115B3">
        <w:rPr>
          <w:rFonts w:ascii="Times New Roman" w:hAnsi="Times New Roman"/>
          <w:sz w:val="28"/>
          <w:szCs w:val="28"/>
        </w:rPr>
        <w:t xml:space="preserve"> </w:t>
      </w:r>
      <w:r w:rsidR="00037168">
        <w:rPr>
          <w:rFonts w:ascii="Times New Roman" w:hAnsi="Times New Roman"/>
          <w:sz w:val="28"/>
          <w:szCs w:val="28"/>
        </w:rPr>
        <w:t>сетки</w:t>
      </w:r>
      <w:r w:rsidRPr="009115B3">
        <w:rPr>
          <w:rFonts w:ascii="Times New Roman" w:hAnsi="Times New Roman"/>
          <w:sz w:val="28"/>
          <w:szCs w:val="28"/>
        </w:rPr>
        <w:t xml:space="preserve">, высота- </w:t>
      </w:r>
      <w:smartTag w:uri="urn:schemas-microsoft-com:office:smarttags" w:element="metricconverter">
        <w:smartTagPr>
          <w:attr w:name="ProductID" w:val="1,7 м"/>
        </w:smartTagPr>
        <w:r w:rsidRPr="009115B3">
          <w:rPr>
            <w:rFonts w:ascii="Times New Roman" w:hAnsi="Times New Roman"/>
            <w:sz w:val="28"/>
            <w:szCs w:val="28"/>
          </w:rPr>
          <w:t>1,7 м</w:t>
        </w:r>
      </w:smartTag>
      <w:r w:rsidRPr="009115B3">
        <w:rPr>
          <w:rFonts w:ascii="Times New Roman" w:hAnsi="Times New Roman"/>
          <w:sz w:val="28"/>
          <w:szCs w:val="28"/>
        </w:rPr>
        <w:t>, протяженность – 225  м.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Ограждающий забор дополнительными защитными средствами (колючая проволока и др.) не оборудован.</w:t>
      </w:r>
    </w:p>
    <w:p w:rsidR="00510381" w:rsidRPr="009115B3" w:rsidRDefault="00510381" w:rsidP="00510381">
      <w:pPr>
        <w:tabs>
          <w:tab w:val="left" w:pos="110"/>
          <w:tab w:val="left" w:pos="33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Проход обучающихся, сотрудников, посетителей, а также проезд автотранспорта осуществляется через металлические въездные ворота и металл</w:t>
      </w:r>
      <w:r w:rsidR="00B0148D" w:rsidRPr="009115B3">
        <w:rPr>
          <w:rFonts w:ascii="Times New Roman" w:hAnsi="Times New Roman"/>
          <w:sz w:val="28"/>
          <w:szCs w:val="28"/>
        </w:rPr>
        <w:t xml:space="preserve">ическую калитку с улицы </w:t>
      </w:r>
      <w:proofErr w:type="spellStart"/>
      <w:r w:rsidR="00037168">
        <w:rPr>
          <w:rFonts w:ascii="Times New Roman" w:hAnsi="Times New Roman"/>
          <w:sz w:val="28"/>
          <w:szCs w:val="28"/>
        </w:rPr>
        <w:t>Цороканди</w:t>
      </w:r>
      <w:proofErr w:type="spellEnd"/>
      <w:r w:rsidRPr="009115B3">
        <w:rPr>
          <w:rFonts w:ascii="Times New Roman" w:hAnsi="Times New Roman"/>
          <w:sz w:val="28"/>
          <w:szCs w:val="28"/>
        </w:rPr>
        <w:t xml:space="preserve">. 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Имеется дополнительная металлическая калитка </w:t>
      </w:r>
      <w:r w:rsidR="00B0148D" w:rsidRPr="009115B3">
        <w:rPr>
          <w:rFonts w:ascii="Times New Roman" w:hAnsi="Times New Roman"/>
          <w:sz w:val="28"/>
          <w:szCs w:val="28"/>
        </w:rPr>
        <w:t xml:space="preserve"> с</w:t>
      </w:r>
      <w:r w:rsidR="00037168">
        <w:rPr>
          <w:rFonts w:ascii="Times New Roman" w:hAnsi="Times New Roman"/>
          <w:sz w:val="28"/>
          <w:szCs w:val="28"/>
        </w:rPr>
        <w:t xml:space="preserve"> восточной </w:t>
      </w:r>
      <w:r w:rsidR="00B0148D" w:rsidRPr="009115B3">
        <w:rPr>
          <w:rFonts w:ascii="Times New Roman" w:hAnsi="Times New Roman"/>
          <w:sz w:val="28"/>
          <w:szCs w:val="28"/>
        </w:rPr>
        <w:t xml:space="preserve"> стороны улицы</w:t>
      </w:r>
      <w:r w:rsidRPr="009115B3">
        <w:rPr>
          <w:rFonts w:ascii="Times New Roman" w:hAnsi="Times New Roman"/>
          <w:sz w:val="28"/>
          <w:szCs w:val="28"/>
        </w:rPr>
        <w:t xml:space="preserve">. Ворота и калитка закрываются на замки. Ключи хранятся </w:t>
      </w:r>
      <w:r w:rsidR="00037168">
        <w:rPr>
          <w:rFonts w:ascii="Times New Roman" w:hAnsi="Times New Roman"/>
          <w:sz w:val="28"/>
          <w:szCs w:val="28"/>
        </w:rPr>
        <w:t>у сторожей</w:t>
      </w:r>
      <w:r w:rsidRPr="009115B3">
        <w:rPr>
          <w:rFonts w:ascii="Times New Roman" w:hAnsi="Times New Roman"/>
          <w:sz w:val="28"/>
          <w:szCs w:val="28"/>
        </w:rPr>
        <w:t>.</w:t>
      </w:r>
    </w:p>
    <w:p w:rsidR="00037168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</w:t>
      </w:r>
      <w:r w:rsidR="00B0148D" w:rsidRPr="009115B3">
        <w:rPr>
          <w:rFonts w:ascii="Times New Roman" w:hAnsi="Times New Roman"/>
          <w:sz w:val="28"/>
          <w:szCs w:val="28"/>
        </w:rPr>
        <w:t>бъ</w:t>
      </w:r>
      <w:r w:rsidR="00CC247B">
        <w:rPr>
          <w:rFonts w:ascii="Times New Roman" w:hAnsi="Times New Roman"/>
          <w:sz w:val="28"/>
          <w:szCs w:val="28"/>
        </w:rPr>
        <w:t xml:space="preserve">ект </w:t>
      </w:r>
      <w:proofErr w:type="gramStart"/>
      <w:r w:rsidR="00CC247B">
        <w:rPr>
          <w:rFonts w:ascii="Times New Roman" w:hAnsi="Times New Roman"/>
          <w:sz w:val="28"/>
          <w:szCs w:val="28"/>
        </w:rPr>
        <w:t xml:space="preserve">оборудован по периметру </w:t>
      </w:r>
      <w:r w:rsidR="00037168">
        <w:rPr>
          <w:rFonts w:ascii="Times New Roman" w:hAnsi="Times New Roman"/>
          <w:sz w:val="28"/>
          <w:szCs w:val="28"/>
        </w:rPr>
        <w:t>не оборудован</w:t>
      </w:r>
      <w:proofErr w:type="gramEnd"/>
      <w:r w:rsidRPr="009115B3">
        <w:rPr>
          <w:rFonts w:ascii="Times New Roman" w:hAnsi="Times New Roman"/>
          <w:sz w:val="28"/>
          <w:szCs w:val="28"/>
        </w:rPr>
        <w:t xml:space="preserve"> камерами видеонаблюдения.</w:t>
      </w:r>
    </w:p>
    <w:p w:rsidR="00510381" w:rsidRPr="009115B3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Объект </w:t>
      </w:r>
      <w:r w:rsidR="00037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168">
        <w:rPr>
          <w:rFonts w:ascii="Times New Roman" w:hAnsi="Times New Roman"/>
          <w:sz w:val="28"/>
          <w:szCs w:val="28"/>
        </w:rPr>
        <w:t>не</w:t>
      </w:r>
      <w:r w:rsidRPr="009115B3">
        <w:rPr>
          <w:rFonts w:ascii="Times New Roman" w:hAnsi="Times New Roman"/>
          <w:sz w:val="28"/>
          <w:szCs w:val="28"/>
        </w:rPr>
        <w:t>оснащен</w:t>
      </w:r>
      <w:proofErr w:type="spellEnd"/>
      <w:r w:rsidRPr="009115B3">
        <w:rPr>
          <w:rFonts w:ascii="Times New Roman" w:hAnsi="Times New Roman"/>
          <w:sz w:val="28"/>
          <w:szCs w:val="28"/>
        </w:rPr>
        <w:t xml:space="preserve"> </w:t>
      </w:r>
      <w:r w:rsidR="00037168">
        <w:rPr>
          <w:rFonts w:ascii="Times New Roman" w:hAnsi="Times New Roman"/>
          <w:sz w:val="28"/>
          <w:szCs w:val="28"/>
        </w:rPr>
        <w:t xml:space="preserve"> </w:t>
      </w:r>
      <w:r w:rsidRPr="009115B3">
        <w:rPr>
          <w:rFonts w:ascii="Times New Roman" w:hAnsi="Times New Roman"/>
          <w:sz w:val="28"/>
          <w:szCs w:val="28"/>
        </w:rPr>
        <w:t xml:space="preserve"> </w:t>
      </w:r>
      <w:r w:rsidR="00D309E3">
        <w:rPr>
          <w:rFonts w:ascii="Times New Roman" w:hAnsi="Times New Roman"/>
          <w:sz w:val="28"/>
          <w:szCs w:val="28"/>
        </w:rPr>
        <w:t>кнопками тревожной сигнализации</w:t>
      </w:r>
      <w:r w:rsidR="00037168">
        <w:rPr>
          <w:rFonts w:ascii="Times New Roman" w:hAnsi="Times New Roman"/>
          <w:sz w:val="28"/>
          <w:szCs w:val="28"/>
        </w:rPr>
        <w:t>.</w:t>
      </w:r>
    </w:p>
    <w:p w:rsidR="00510381" w:rsidRPr="009115B3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Освещение объекта включае</w:t>
      </w:r>
      <w:r w:rsidR="00B0148D" w:rsidRPr="009115B3">
        <w:rPr>
          <w:rFonts w:ascii="Times New Roman" w:hAnsi="Times New Roman"/>
          <w:sz w:val="28"/>
          <w:szCs w:val="28"/>
        </w:rPr>
        <w:t>т 2 осветительных столба местн</w:t>
      </w:r>
      <w:r w:rsidRPr="009115B3">
        <w:rPr>
          <w:rFonts w:ascii="Times New Roman" w:hAnsi="Times New Roman"/>
          <w:sz w:val="28"/>
          <w:szCs w:val="28"/>
        </w:rPr>
        <w:t xml:space="preserve">ой электросети и </w:t>
      </w:r>
      <w:r w:rsidR="00037168">
        <w:rPr>
          <w:rFonts w:ascii="Times New Roman" w:hAnsi="Times New Roman"/>
          <w:sz w:val="28"/>
          <w:szCs w:val="28"/>
        </w:rPr>
        <w:t>3</w:t>
      </w:r>
      <w:r w:rsidRPr="009115B3">
        <w:rPr>
          <w:rFonts w:ascii="Times New Roman" w:hAnsi="Times New Roman"/>
          <w:sz w:val="28"/>
          <w:szCs w:val="28"/>
        </w:rPr>
        <w:t xml:space="preserve"> светодиодных </w:t>
      </w:r>
      <w:r w:rsidR="00037168">
        <w:rPr>
          <w:rFonts w:ascii="Times New Roman" w:hAnsi="Times New Roman"/>
          <w:sz w:val="28"/>
          <w:szCs w:val="28"/>
        </w:rPr>
        <w:t>ламп</w:t>
      </w:r>
      <w:r w:rsidRPr="009115B3">
        <w:rPr>
          <w:rFonts w:ascii="Times New Roman" w:hAnsi="Times New Roman"/>
          <w:sz w:val="28"/>
          <w:szCs w:val="28"/>
        </w:rPr>
        <w:t xml:space="preserve"> по периметру объекта.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Стационарные колонны (стойки) экстренного вызова наряда  полиции и обратной связи с дежурной частью полиции на объекте отсутствуют.</w:t>
      </w:r>
    </w:p>
    <w:p w:rsidR="00510381" w:rsidRPr="009115B3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Объект </w:t>
      </w:r>
      <w:r w:rsidR="00037168">
        <w:rPr>
          <w:rFonts w:ascii="Times New Roman" w:hAnsi="Times New Roman"/>
          <w:sz w:val="28"/>
          <w:szCs w:val="28"/>
        </w:rPr>
        <w:t xml:space="preserve"> не </w:t>
      </w:r>
      <w:r w:rsidRPr="009115B3">
        <w:rPr>
          <w:rFonts w:ascii="Times New Roman" w:hAnsi="Times New Roman"/>
          <w:sz w:val="28"/>
          <w:szCs w:val="28"/>
        </w:rPr>
        <w:t>оборудован системой «Стрелец – Мониторинг» с выводом сигнала на пу</w:t>
      </w:r>
      <w:r w:rsidR="00CC247B">
        <w:rPr>
          <w:rFonts w:ascii="Times New Roman" w:hAnsi="Times New Roman"/>
          <w:sz w:val="28"/>
          <w:szCs w:val="28"/>
        </w:rPr>
        <w:t>льт единой дежур</w:t>
      </w:r>
      <w:r w:rsidR="00D309E3">
        <w:rPr>
          <w:rFonts w:ascii="Times New Roman" w:hAnsi="Times New Roman"/>
          <w:sz w:val="28"/>
          <w:szCs w:val="28"/>
        </w:rPr>
        <w:t>но-диспетчерской службы 01, 112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б) обеспечение пожарной безопасности</w:t>
      </w:r>
      <w:r w:rsidRPr="009115B3">
        <w:rPr>
          <w:rFonts w:ascii="Times New Roman" w:hAnsi="Times New Roman" w:cs="Times New Roman"/>
          <w:sz w:val="28"/>
          <w:szCs w:val="28"/>
        </w:rPr>
        <w:t>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Объект оборудован автоматической пожарной сигнализацией, оборудование сигнализации расположено на первом этаже, </w:t>
      </w:r>
      <w:r w:rsidR="00037168">
        <w:rPr>
          <w:rFonts w:ascii="Times New Roman" w:hAnsi="Times New Roman" w:cs="Times New Roman"/>
          <w:sz w:val="28"/>
          <w:szCs w:val="28"/>
        </w:rPr>
        <w:t>в учительской</w:t>
      </w:r>
    </w:p>
    <w:p w:rsidR="00510381" w:rsidRPr="009115B3" w:rsidRDefault="00B27AB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На объекте имеются </w:t>
      </w:r>
      <w:r w:rsidR="00037168">
        <w:rPr>
          <w:rFonts w:ascii="Times New Roman" w:hAnsi="Times New Roman" w:cs="Times New Roman"/>
          <w:sz w:val="28"/>
          <w:szCs w:val="28"/>
        </w:rPr>
        <w:t>1</w:t>
      </w:r>
      <w:r w:rsidRPr="009115B3">
        <w:rPr>
          <w:rFonts w:ascii="Times New Roman" w:hAnsi="Times New Roman" w:cs="Times New Roman"/>
          <w:sz w:val="28"/>
          <w:szCs w:val="28"/>
        </w:rPr>
        <w:t>2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огнетушителя, </w:t>
      </w:r>
      <w:proofErr w:type="gramStart"/>
      <w:r w:rsidR="00510381" w:rsidRPr="009115B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5064C5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расположены в каждом помещении объекта.</w:t>
      </w:r>
    </w:p>
    <w:p w:rsidR="00D309E3" w:rsidRDefault="00D309E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Имею</w:t>
      </w:r>
      <w:r w:rsidR="00510381" w:rsidRPr="009115B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противопожарный водопровод, </w:t>
      </w:r>
      <w:r w:rsidR="00037168">
        <w:rPr>
          <w:rFonts w:ascii="Times New Roman" w:hAnsi="Times New Roman" w:cs="Times New Roman"/>
          <w:sz w:val="28"/>
          <w:szCs w:val="28"/>
        </w:rPr>
        <w:t>пожарный резервуар</w:t>
      </w:r>
      <w:proofErr w:type="gramStart"/>
      <w:r w:rsidR="0003716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037168">
        <w:rPr>
          <w:rFonts w:ascii="Times New Roman" w:hAnsi="Times New Roman" w:cs="Times New Roman"/>
          <w:sz w:val="28"/>
          <w:szCs w:val="28"/>
        </w:rPr>
        <w:t>ожарный водоем на расстоянии 70 м.от здания школы.</w:t>
      </w:r>
    </w:p>
    <w:p w:rsidR="00510381" w:rsidRPr="009115B3" w:rsidRDefault="00D309E3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в) система оповещения и управления эвакуацией: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Объект оборудован системой оповещения и управления эвакуацией в случае пожара.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</w:t>
      </w:r>
      <w:r w:rsidR="00684A9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115B3">
        <w:rPr>
          <w:rFonts w:ascii="Times New Roman" w:hAnsi="Times New Roman" w:cs="Times New Roman"/>
          <w:sz w:val="28"/>
          <w:szCs w:val="28"/>
        </w:rPr>
        <w:t xml:space="preserve">В случае совершения террористических актов и иных противоправных действий на объекте имеются </w:t>
      </w:r>
      <w:r w:rsidR="00037168">
        <w:rPr>
          <w:rFonts w:ascii="Times New Roman" w:hAnsi="Times New Roman" w:cs="Times New Roman"/>
          <w:sz w:val="28"/>
          <w:szCs w:val="28"/>
        </w:rPr>
        <w:t>4</w:t>
      </w:r>
      <w:r w:rsidRPr="009115B3">
        <w:rPr>
          <w:rFonts w:ascii="Times New Roman" w:hAnsi="Times New Roman" w:cs="Times New Roman"/>
          <w:sz w:val="28"/>
          <w:szCs w:val="28"/>
        </w:rPr>
        <w:t xml:space="preserve"> входов (выходов)</w:t>
      </w:r>
      <w:r w:rsidR="00B27AB1" w:rsidRPr="009115B3">
        <w:rPr>
          <w:rFonts w:ascii="Times New Roman" w:hAnsi="Times New Roman" w:cs="Times New Roman"/>
          <w:sz w:val="28"/>
          <w:szCs w:val="28"/>
        </w:rPr>
        <w:t>: 1 центральный с улицы</w:t>
      </w:r>
      <w:r w:rsidRPr="009115B3">
        <w:rPr>
          <w:rFonts w:ascii="Times New Roman" w:hAnsi="Times New Roman" w:cs="Times New Roman"/>
          <w:sz w:val="28"/>
          <w:szCs w:val="28"/>
        </w:rPr>
        <w:t>, 1 аварийн</w:t>
      </w:r>
      <w:r w:rsidR="00684A9A">
        <w:rPr>
          <w:rFonts w:ascii="Times New Roman" w:hAnsi="Times New Roman" w:cs="Times New Roman"/>
          <w:sz w:val="28"/>
          <w:szCs w:val="28"/>
        </w:rPr>
        <w:t xml:space="preserve">ый </w:t>
      </w:r>
      <w:r w:rsidR="00B27AB1" w:rsidRPr="009115B3">
        <w:rPr>
          <w:rFonts w:ascii="Times New Roman" w:hAnsi="Times New Roman" w:cs="Times New Roman"/>
          <w:sz w:val="28"/>
          <w:szCs w:val="28"/>
        </w:rPr>
        <w:t xml:space="preserve">  в сторону улицы Весенней</w:t>
      </w:r>
      <w:r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037168">
        <w:rPr>
          <w:rFonts w:ascii="Times New Roman" w:hAnsi="Times New Roman" w:cs="Times New Roman"/>
          <w:sz w:val="28"/>
          <w:szCs w:val="28"/>
        </w:rPr>
        <w:t>2</w:t>
      </w:r>
      <w:r w:rsidRPr="009115B3">
        <w:rPr>
          <w:rFonts w:ascii="Times New Roman" w:hAnsi="Times New Roman" w:cs="Times New Roman"/>
          <w:sz w:val="28"/>
          <w:szCs w:val="28"/>
        </w:rPr>
        <w:t xml:space="preserve"> аварийн</w:t>
      </w:r>
      <w:r w:rsidR="00684A9A">
        <w:rPr>
          <w:rFonts w:ascii="Times New Roman" w:hAnsi="Times New Roman" w:cs="Times New Roman"/>
          <w:sz w:val="28"/>
          <w:szCs w:val="28"/>
        </w:rPr>
        <w:t>ый - во двор школы</w:t>
      </w:r>
      <w:r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037168">
        <w:rPr>
          <w:rFonts w:ascii="Times New Roman" w:hAnsi="Times New Roman" w:cs="Times New Roman"/>
          <w:sz w:val="28"/>
          <w:szCs w:val="28"/>
        </w:rPr>
        <w:t>1</w:t>
      </w:r>
      <w:r w:rsidRPr="009115B3">
        <w:rPr>
          <w:rFonts w:ascii="Times New Roman" w:hAnsi="Times New Roman" w:cs="Times New Roman"/>
          <w:sz w:val="28"/>
          <w:szCs w:val="28"/>
        </w:rPr>
        <w:t xml:space="preserve">  аварийных</w:t>
      </w:r>
      <w:r w:rsidR="00684A9A">
        <w:rPr>
          <w:rFonts w:ascii="Times New Roman" w:hAnsi="Times New Roman" w:cs="Times New Roman"/>
          <w:sz w:val="28"/>
          <w:szCs w:val="28"/>
        </w:rPr>
        <w:t xml:space="preserve"> в столовой  с выходом во двор школы.</w:t>
      </w:r>
      <w:proofErr w:type="gramEnd"/>
    </w:p>
    <w:p w:rsidR="00510381" w:rsidRPr="009115B3" w:rsidRDefault="00684A9A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12.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Оценка достаточности мероприятий по защите критических элементов и</w:t>
      </w:r>
      <w:r w:rsidR="00081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потенциально опасных участков места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7"/>
        <w:gridCol w:w="1875"/>
        <w:gridCol w:w="1563"/>
        <w:gridCol w:w="1563"/>
        <w:gridCol w:w="1563"/>
        <w:gridCol w:w="1264"/>
        <w:gridCol w:w="1264"/>
      </w:tblGrid>
      <w:tr w:rsidR="00510381" w:rsidRPr="009115B3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критического элемента или потенциально опасного участка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ленных</w:t>
            </w:r>
            <w:proofErr w:type="spell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задачи по физической защите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 xml:space="preserve">ние задачи 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 предотвра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 xml:space="preserve">щению 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террористического акта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Вывод о достаточности мероприятий по защите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Компен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сацион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  <w:proofErr w:type="spellEnd"/>
            <w:proofErr w:type="gramEnd"/>
          </w:p>
        </w:tc>
      </w:tr>
      <w:tr w:rsidR="00510381" w:rsidRPr="009115B3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381" w:rsidRPr="000812EC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13.  Выводы  о  надежности  охраны  места  массового пребывания людей и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рекомендации по укреплению его антитеррористической защищенности:</w:t>
      </w:r>
    </w:p>
    <w:p w:rsidR="006E7835" w:rsidRPr="009115B3" w:rsidRDefault="00D309E3" w:rsidP="006E78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</w:t>
      </w:r>
      <w:r w:rsidR="006E7835">
        <w:rPr>
          <w:rFonts w:ascii="Times New Roman" w:hAnsi="Times New Roman" w:cs="Times New Roman"/>
          <w:sz w:val="28"/>
          <w:szCs w:val="28"/>
        </w:rPr>
        <w:t>организация охраны  позволяет</w:t>
      </w:r>
      <w:r w:rsidR="006E7835" w:rsidRPr="009115B3">
        <w:rPr>
          <w:rFonts w:ascii="Times New Roman" w:hAnsi="Times New Roman" w:cs="Times New Roman"/>
          <w:sz w:val="28"/>
          <w:szCs w:val="28"/>
        </w:rPr>
        <w:t xml:space="preserve"> противостоять попыткам</w:t>
      </w:r>
      <w:r w:rsidR="006E7835">
        <w:rPr>
          <w:rFonts w:ascii="Times New Roman" w:hAnsi="Times New Roman" w:cs="Times New Roman"/>
          <w:sz w:val="28"/>
          <w:szCs w:val="28"/>
        </w:rPr>
        <w:t xml:space="preserve"> </w:t>
      </w:r>
      <w:r w:rsidR="006E7835" w:rsidRPr="009115B3">
        <w:rPr>
          <w:rFonts w:ascii="Times New Roman" w:hAnsi="Times New Roman" w:cs="Times New Roman"/>
          <w:sz w:val="28"/>
          <w:szCs w:val="28"/>
        </w:rPr>
        <w:t>совершения террористических актов</w:t>
      </w:r>
      <w:r w:rsidR="006E7835">
        <w:rPr>
          <w:rFonts w:ascii="Times New Roman" w:hAnsi="Times New Roman" w:cs="Times New Roman"/>
          <w:sz w:val="28"/>
          <w:szCs w:val="28"/>
        </w:rPr>
        <w:t xml:space="preserve"> и иных противоправных действий.</w:t>
      </w:r>
    </w:p>
    <w:p w:rsidR="00EF41D3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 б)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антитеррористической защищенности объекта необходимо: </w:t>
      </w: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камеры видеонаблюдения в школе;</w:t>
      </w:r>
    </w:p>
    <w:p w:rsidR="006E7835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ремонт ограждения по периметру территории и  увеличить высоту забора;</w:t>
      </w:r>
    </w:p>
    <w:p w:rsidR="006E7835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установить прямую связь с ЕДДС администрации МО;</w:t>
      </w:r>
    </w:p>
    <w:p w:rsidR="006E7835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E02">
        <w:rPr>
          <w:rFonts w:ascii="Times New Roman" w:hAnsi="Times New Roman" w:cs="Times New Roman"/>
          <w:sz w:val="28"/>
          <w:szCs w:val="28"/>
        </w:rPr>
        <w:t xml:space="preserve"> - усилить ко</w:t>
      </w:r>
      <w:r>
        <w:rPr>
          <w:rFonts w:ascii="Times New Roman" w:hAnsi="Times New Roman" w:cs="Times New Roman"/>
          <w:sz w:val="28"/>
          <w:szCs w:val="28"/>
        </w:rPr>
        <w:t xml:space="preserve">лючей проволокой </w:t>
      </w:r>
      <w:r w:rsidR="00441E02">
        <w:rPr>
          <w:rFonts w:ascii="Times New Roman" w:hAnsi="Times New Roman" w:cs="Times New Roman"/>
          <w:sz w:val="28"/>
          <w:szCs w:val="28"/>
        </w:rPr>
        <w:t>забор, примыкающий к  частному домовладению и установить дополнительную видеокамеру;</w:t>
      </w:r>
    </w:p>
    <w:p w:rsidR="006E7835" w:rsidRDefault="00441E02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провести дополнительное обучение персонала</w:t>
      </w:r>
      <w:r w:rsidR="005D07CB">
        <w:rPr>
          <w:rFonts w:ascii="Times New Roman" w:hAnsi="Times New Roman" w:cs="Times New Roman"/>
          <w:sz w:val="28"/>
          <w:szCs w:val="28"/>
        </w:rPr>
        <w:t>;</w:t>
      </w:r>
    </w:p>
    <w:p w:rsidR="005D07CB" w:rsidRDefault="005D07C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-составить план-график проведения тренировок по выполнению мероприятий по противодействию террористическим угрозам. </w:t>
      </w:r>
    </w:p>
    <w:p w:rsidR="00510381" w:rsidRPr="009115B3" w:rsidRDefault="005D07C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510381" w:rsidRPr="009115B3">
        <w:rPr>
          <w:rFonts w:ascii="Times New Roman" w:hAnsi="Times New Roman" w:cs="Times New Roman"/>
          <w:sz w:val="28"/>
          <w:szCs w:val="28"/>
        </w:rPr>
        <w:t>требуемое финансирование обеспечения мероприятий по антитеррористической защищенности места массового</w:t>
      </w:r>
      <w:r>
        <w:rPr>
          <w:rFonts w:ascii="Times New Roman" w:hAnsi="Times New Roman" w:cs="Times New Roman"/>
          <w:sz w:val="28"/>
          <w:szCs w:val="28"/>
        </w:rPr>
        <w:t xml:space="preserve"> пребывания людей -</w:t>
      </w:r>
      <w:r w:rsidR="00EF41D3">
        <w:rPr>
          <w:rFonts w:ascii="Times New Roman" w:hAnsi="Times New Roman" w:cs="Times New Roman"/>
          <w:sz w:val="28"/>
          <w:szCs w:val="28"/>
        </w:rPr>
        <w:t>550 тыс</w:t>
      </w:r>
      <w:proofErr w:type="gramStart"/>
      <w:r w:rsidR="00EF41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Pr="009115B3">
        <w:rPr>
          <w:rFonts w:ascii="Times New Roman" w:hAnsi="Times New Roman" w:cs="Times New Roman"/>
          <w:b/>
          <w:sz w:val="28"/>
          <w:szCs w:val="28"/>
        </w:rPr>
        <w:t>14. Дополнительная информация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12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115B3">
        <w:rPr>
          <w:rFonts w:ascii="Times New Roman" w:hAnsi="Times New Roman" w:cs="Times New Roman"/>
          <w:sz w:val="28"/>
          <w:szCs w:val="28"/>
        </w:rPr>
        <w:t>(дополнительная информация с учетом особенностей места массового</w:t>
      </w:r>
      <w:proofErr w:type="gramEnd"/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                    пребывания людей)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Приложения: </w:t>
      </w:r>
      <w:r w:rsidR="00FA42FA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sz w:val="28"/>
          <w:szCs w:val="28"/>
        </w:rPr>
        <w:t>1. Акт обследования места массового пребывания людей.</w:t>
      </w:r>
    </w:p>
    <w:p w:rsidR="00510381" w:rsidRPr="009115B3" w:rsidRDefault="00FA42FA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10381" w:rsidRPr="009115B3">
        <w:rPr>
          <w:rFonts w:ascii="Times New Roman" w:hAnsi="Times New Roman" w:cs="Times New Roman"/>
          <w:sz w:val="28"/>
          <w:szCs w:val="28"/>
        </w:rPr>
        <w:t>План</w:t>
      </w:r>
      <w:r w:rsidR="00684A9A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-</w:t>
      </w:r>
      <w:r w:rsidR="00684A9A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схема места массового пребывания людей с  привязкой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к местности  и  с   указанием   расположения   объектов,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находящихся  на  территории  места  массового пребывания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людей  и  в  непосредственной  близости  к  нему, постов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охраны,   маршрутов   патрулирования   нарядов  полиции,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расположения инженерно-технических средств, расположения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произведений  монументального  искусства,   мест  отдыха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(лавочек, скамеек, детских площадок, летних кафе и др.),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мусорных контейнеров.</w:t>
      </w:r>
      <w:proofErr w:type="gramEnd"/>
    </w:p>
    <w:p w:rsidR="00510381" w:rsidRPr="009115B3" w:rsidRDefault="000812EC" w:rsidP="00FA42FA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81" w:rsidRPr="009115B3">
        <w:rPr>
          <w:rFonts w:ascii="Times New Roman" w:hAnsi="Times New Roman" w:cs="Times New Roman"/>
          <w:sz w:val="28"/>
          <w:szCs w:val="28"/>
        </w:rPr>
        <w:t>3. Схемы  коммуникаций  места  массового  пребывания  людей</w:t>
      </w:r>
      <w:r w:rsidR="00FA42FA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(водоснабжения, электроснабжения, газоснабжения и др.).</w:t>
      </w:r>
    </w:p>
    <w:p w:rsidR="00510381" w:rsidRPr="009115B3" w:rsidRDefault="00FA42FA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4. Инструкция по эвакуации людей.</w:t>
      </w:r>
    </w:p>
    <w:p w:rsidR="00510381" w:rsidRPr="009115B3" w:rsidRDefault="00FA42FA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81" w:rsidRPr="009115B3">
        <w:rPr>
          <w:rFonts w:ascii="Times New Roman" w:hAnsi="Times New Roman" w:cs="Times New Roman"/>
          <w:sz w:val="28"/>
          <w:szCs w:val="28"/>
        </w:rPr>
        <w:t>5. Лист учета корректировок.</w:t>
      </w:r>
    </w:p>
    <w:p w:rsidR="00510381" w:rsidRPr="009115B3" w:rsidRDefault="00510381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8435BE" w:rsidRDefault="00F47A45" w:rsidP="008435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EF41D3">
        <w:rPr>
          <w:rFonts w:ascii="Times New Roman" w:hAnsi="Times New Roman" w:cs="Times New Roman"/>
          <w:sz w:val="28"/>
          <w:szCs w:val="28"/>
        </w:rPr>
        <w:t>К</w:t>
      </w:r>
      <w:r w:rsidR="0048339B" w:rsidRPr="004833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8339B" w:rsidRPr="0048339B">
        <w:rPr>
          <w:rFonts w:ascii="Times New Roman" w:hAnsi="Times New Roman" w:cs="Times New Roman"/>
          <w:sz w:val="28"/>
          <w:szCs w:val="28"/>
        </w:rPr>
        <w:t xml:space="preserve"> «</w:t>
      </w:r>
      <w:r w:rsidR="00EF41D3">
        <w:rPr>
          <w:rFonts w:ascii="Times New Roman" w:hAnsi="Times New Roman" w:cs="Times New Roman"/>
          <w:sz w:val="28"/>
          <w:szCs w:val="28"/>
        </w:rPr>
        <w:t>Нижне-Инховская СОШ» Гумбетовского района</w:t>
      </w:r>
      <w:r w:rsidR="0048339B" w:rsidRPr="0048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48339B" w:rsidRDefault="0048339B" w:rsidP="008435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339B">
        <w:rPr>
          <w:rFonts w:ascii="Times New Roman" w:hAnsi="Times New Roman" w:cs="Times New Roman"/>
          <w:sz w:val="28"/>
          <w:szCs w:val="28"/>
        </w:rPr>
        <w:t xml:space="preserve">________________                    </w:t>
      </w:r>
      <w:r w:rsidR="00EF41D3">
        <w:rPr>
          <w:rFonts w:ascii="Times New Roman" w:hAnsi="Times New Roman" w:cs="Times New Roman"/>
          <w:sz w:val="28"/>
          <w:szCs w:val="28"/>
          <w:u w:val="single"/>
        </w:rPr>
        <w:t xml:space="preserve">М.А.Джамалудинов </w:t>
      </w:r>
    </w:p>
    <w:p w:rsidR="00510381" w:rsidRPr="0048339B" w:rsidRDefault="008435BE" w:rsidP="008435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  <w:r w:rsidR="00510381" w:rsidRPr="0048339B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0381" w:rsidRPr="0048339B">
        <w:rPr>
          <w:rFonts w:ascii="Times New Roman" w:hAnsi="Times New Roman" w:cs="Times New Roman"/>
          <w:sz w:val="28"/>
          <w:szCs w:val="28"/>
        </w:rPr>
        <w:t>(ф.и.о.)</w:t>
      </w:r>
    </w:p>
    <w:p w:rsidR="00510381" w:rsidRPr="0048339B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lastRenderedPageBreak/>
        <w:t>Составлен "</w:t>
      </w:r>
      <w:r w:rsidR="00EF41D3">
        <w:rPr>
          <w:rFonts w:ascii="Times New Roman" w:hAnsi="Times New Roman" w:cs="Times New Roman"/>
          <w:sz w:val="28"/>
          <w:szCs w:val="28"/>
        </w:rPr>
        <w:t>5</w:t>
      </w:r>
      <w:r w:rsidRPr="009115B3">
        <w:rPr>
          <w:rFonts w:ascii="Times New Roman" w:hAnsi="Times New Roman" w:cs="Times New Roman"/>
          <w:sz w:val="28"/>
          <w:szCs w:val="28"/>
        </w:rPr>
        <w:t xml:space="preserve">" </w:t>
      </w:r>
      <w:r w:rsidR="00EF41D3">
        <w:rPr>
          <w:rFonts w:ascii="Times New Roman" w:hAnsi="Times New Roman" w:cs="Times New Roman"/>
          <w:sz w:val="28"/>
          <w:szCs w:val="28"/>
        </w:rPr>
        <w:t>мая</w:t>
      </w:r>
      <w:r w:rsidRPr="009115B3">
        <w:rPr>
          <w:rFonts w:ascii="Times New Roman" w:hAnsi="Times New Roman" w:cs="Times New Roman"/>
          <w:sz w:val="28"/>
          <w:szCs w:val="28"/>
        </w:rPr>
        <w:t xml:space="preserve"> 20</w:t>
      </w:r>
      <w:r w:rsidR="00EF41D3">
        <w:rPr>
          <w:rFonts w:ascii="Times New Roman" w:hAnsi="Times New Roman" w:cs="Times New Roman"/>
          <w:sz w:val="28"/>
          <w:szCs w:val="28"/>
        </w:rPr>
        <w:t>16</w:t>
      </w:r>
      <w:r w:rsidRPr="009115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Актуализирован "__" _________ 20__ г.</w:t>
      </w:r>
    </w:p>
    <w:p w:rsidR="00510381" w:rsidRPr="009115B3" w:rsidRDefault="00510381" w:rsidP="005103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rPr>
          <w:rFonts w:ascii="Times New Roman" w:hAnsi="Times New Roman"/>
          <w:sz w:val="28"/>
          <w:szCs w:val="28"/>
        </w:rPr>
      </w:pPr>
    </w:p>
    <w:sectPr w:rsidR="00510381" w:rsidRPr="009115B3" w:rsidSect="002C7B73">
      <w:headerReference w:type="even" r:id="rId9"/>
      <w:headerReference w:type="default" r:id="rId10"/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FBF" w:rsidRDefault="00EA1FBF">
      <w:r>
        <w:separator/>
      </w:r>
    </w:p>
  </w:endnote>
  <w:endnote w:type="continuationSeparator" w:id="0">
    <w:p w:rsidR="00EA1FBF" w:rsidRDefault="00EA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FBF" w:rsidRDefault="00EA1FBF">
      <w:r>
        <w:separator/>
      </w:r>
    </w:p>
  </w:footnote>
  <w:footnote w:type="continuationSeparator" w:id="0">
    <w:p w:rsidR="00EA1FBF" w:rsidRDefault="00EA1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E0" w:rsidRDefault="007E31A7" w:rsidP="00CD1C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0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1E0" w:rsidRDefault="004901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E0" w:rsidRDefault="007E31A7" w:rsidP="00CD1C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01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272F">
      <w:rPr>
        <w:rStyle w:val="a5"/>
        <w:noProof/>
      </w:rPr>
      <w:t>1</w:t>
    </w:r>
    <w:r>
      <w:rPr>
        <w:rStyle w:val="a5"/>
      </w:rPr>
      <w:fldChar w:fldCharType="end"/>
    </w:r>
  </w:p>
  <w:p w:rsidR="004901E0" w:rsidRDefault="004901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ED1"/>
    <w:multiLevelType w:val="multilevel"/>
    <w:tmpl w:val="47D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6CA7"/>
    <w:multiLevelType w:val="hybridMultilevel"/>
    <w:tmpl w:val="6846E022"/>
    <w:lvl w:ilvl="0" w:tplc="2B0A88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8ED055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D30E05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9FE58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616CCE4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AAA69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EF6A69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045A1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7CCE50C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381"/>
    <w:rsid w:val="00037168"/>
    <w:rsid w:val="000812EC"/>
    <w:rsid w:val="000B38CE"/>
    <w:rsid w:val="00104349"/>
    <w:rsid w:val="00121685"/>
    <w:rsid w:val="00136989"/>
    <w:rsid w:val="001A61B2"/>
    <w:rsid w:val="00206121"/>
    <w:rsid w:val="00223069"/>
    <w:rsid w:val="00261F07"/>
    <w:rsid w:val="002807FA"/>
    <w:rsid w:val="002C7B73"/>
    <w:rsid w:val="00396CBA"/>
    <w:rsid w:val="003C272F"/>
    <w:rsid w:val="003C43E6"/>
    <w:rsid w:val="0043356C"/>
    <w:rsid w:val="00441E02"/>
    <w:rsid w:val="0048339B"/>
    <w:rsid w:val="004901E0"/>
    <w:rsid w:val="004A22D2"/>
    <w:rsid w:val="004A6329"/>
    <w:rsid w:val="004C40BF"/>
    <w:rsid w:val="005064C5"/>
    <w:rsid w:val="00510381"/>
    <w:rsid w:val="005D07CB"/>
    <w:rsid w:val="00603175"/>
    <w:rsid w:val="00640B17"/>
    <w:rsid w:val="00684A9A"/>
    <w:rsid w:val="00687A91"/>
    <w:rsid w:val="006E7835"/>
    <w:rsid w:val="006F2879"/>
    <w:rsid w:val="006F6914"/>
    <w:rsid w:val="007226C3"/>
    <w:rsid w:val="0075062B"/>
    <w:rsid w:val="007E31A7"/>
    <w:rsid w:val="00817233"/>
    <w:rsid w:val="00836658"/>
    <w:rsid w:val="008435BE"/>
    <w:rsid w:val="00853553"/>
    <w:rsid w:val="00863C95"/>
    <w:rsid w:val="008C73B6"/>
    <w:rsid w:val="008D25C9"/>
    <w:rsid w:val="008E1E4E"/>
    <w:rsid w:val="009115B3"/>
    <w:rsid w:val="009167B2"/>
    <w:rsid w:val="00921CC9"/>
    <w:rsid w:val="0097363A"/>
    <w:rsid w:val="00976450"/>
    <w:rsid w:val="009F5B86"/>
    <w:rsid w:val="00A437E7"/>
    <w:rsid w:val="00AA1F74"/>
    <w:rsid w:val="00AD57B7"/>
    <w:rsid w:val="00B0148D"/>
    <w:rsid w:val="00B20BDA"/>
    <w:rsid w:val="00B27AB1"/>
    <w:rsid w:val="00B35D3C"/>
    <w:rsid w:val="00B517C8"/>
    <w:rsid w:val="00B92B7A"/>
    <w:rsid w:val="00B93EC2"/>
    <w:rsid w:val="00BA5B7A"/>
    <w:rsid w:val="00BA5E9E"/>
    <w:rsid w:val="00BB3B88"/>
    <w:rsid w:val="00BB6F66"/>
    <w:rsid w:val="00BD2D33"/>
    <w:rsid w:val="00BF2464"/>
    <w:rsid w:val="00BF39C4"/>
    <w:rsid w:val="00C258A8"/>
    <w:rsid w:val="00C93BC7"/>
    <w:rsid w:val="00CA2F54"/>
    <w:rsid w:val="00CC247B"/>
    <w:rsid w:val="00CD1CF7"/>
    <w:rsid w:val="00CE054A"/>
    <w:rsid w:val="00D309E3"/>
    <w:rsid w:val="00DB64BA"/>
    <w:rsid w:val="00DD3EDF"/>
    <w:rsid w:val="00E54D05"/>
    <w:rsid w:val="00E70C7A"/>
    <w:rsid w:val="00E8780B"/>
    <w:rsid w:val="00EA1FBF"/>
    <w:rsid w:val="00EE5189"/>
    <w:rsid w:val="00EF41D3"/>
    <w:rsid w:val="00F3613A"/>
    <w:rsid w:val="00F37AC8"/>
    <w:rsid w:val="00F47A45"/>
    <w:rsid w:val="00F514B2"/>
    <w:rsid w:val="00FA0CD0"/>
    <w:rsid w:val="00FA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3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038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51038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51038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a0"/>
    <w:rsid w:val="00510381"/>
    <w:rPr>
      <w:rFonts w:ascii="Times New Roman" w:hAnsi="Times New Roman" w:cs="Times New Roman" w:hint="default"/>
    </w:rPr>
  </w:style>
  <w:style w:type="paragraph" w:styleId="a4">
    <w:name w:val="header"/>
    <w:basedOn w:val="a"/>
    <w:rsid w:val="008D2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25C9"/>
  </w:style>
  <w:style w:type="paragraph" w:styleId="a6">
    <w:name w:val="footer"/>
    <w:basedOn w:val="a"/>
    <w:link w:val="a7"/>
    <w:rsid w:val="00280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807F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E75998F62DE598EA72B853F315FAE64852613FBDF609EF1C1C73CDD40T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FA9FA-8E34-4C04-B367-0F368C90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15611</CharactersWithSpaces>
  <SharedDoc>false</SharedDoc>
  <HLinks>
    <vt:vector size="6" baseType="variant">
      <vt:variant>
        <vt:i4>65621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consultantplus://offline/ref=0B4E75998F62DE598EA72B853F315FAE64852613FBDF609EF1C1C73CDD40T3F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Александр</dc:creator>
  <cp:lastModifiedBy>1</cp:lastModifiedBy>
  <cp:revision>3</cp:revision>
  <dcterms:created xsi:type="dcterms:W3CDTF">2016-05-18T07:55:00Z</dcterms:created>
  <dcterms:modified xsi:type="dcterms:W3CDTF">2016-05-21T05:41:00Z</dcterms:modified>
</cp:coreProperties>
</file>